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491" w:rsidRDefault="00FC6491" w:rsidP="00FC6491">
      <w:pPr>
        <w:jc w:val="center"/>
        <w:rPr>
          <w:rFonts w:ascii="Arial" w:hAnsi="Arial" w:cs="Arial"/>
          <w:b/>
          <w:sz w:val="24"/>
          <w:szCs w:val="24"/>
        </w:rPr>
      </w:pPr>
    </w:p>
    <w:p w:rsidR="00FC6491" w:rsidRDefault="00FC6491" w:rsidP="00FC6491">
      <w:pPr>
        <w:jc w:val="center"/>
        <w:rPr>
          <w:rFonts w:ascii="Arial" w:hAnsi="Arial" w:cs="Arial"/>
          <w:b/>
          <w:sz w:val="24"/>
          <w:szCs w:val="24"/>
        </w:rPr>
      </w:pPr>
    </w:p>
    <w:p w:rsidR="000C14D2" w:rsidRDefault="00FC6491" w:rsidP="00FC649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TERMO D</w:t>
      </w:r>
      <w:r w:rsidR="000C14D2">
        <w:rPr>
          <w:rFonts w:ascii="Arial" w:hAnsi="Arial" w:cs="Arial"/>
          <w:b/>
          <w:sz w:val="24"/>
          <w:szCs w:val="24"/>
        </w:rPr>
        <w:t>E RATIFICAÇÃO DE</w:t>
      </w:r>
      <w:r w:rsidR="00B07861">
        <w:rPr>
          <w:rFonts w:ascii="Arial" w:hAnsi="Arial" w:cs="Arial"/>
          <w:b/>
          <w:sz w:val="24"/>
          <w:szCs w:val="24"/>
        </w:rPr>
        <w:t xml:space="preserve"> DISPENSA DE LICITAÇÃO</w:t>
      </w:r>
    </w:p>
    <w:p w:rsidR="00FC6491" w:rsidRDefault="00FC6491" w:rsidP="00FC6491">
      <w:pPr>
        <w:jc w:val="center"/>
        <w:rPr>
          <w:rFonts w:ascii="Arial" w:hAnsi="Arial" w:cs="Arial"/>
          <w:b/>
          <w:sz w:val="24"/>
          <w:szCs w:val="24"/>
        </w:rPr>
      </w:pPr>
    </w:p>
    <w:p w:rsidR="00FC6491" w:rsidRDefault="00FC6491" w:rsidP="00FC6491">
      <w:pPr>
        <w:jc w:val="center"/>
        <w:rPr>
          <w:rFonts w:ascii="Arial" w:hAnsi="Arial" w:cs="Arial"/>
          <w:b/>
          <w:sz w:val="24"/>
          <w:szCs w:val="24"/>
        </w:rPr>
      </w:pPr>
    </w:p>
    <w:p w:rsidR="00FC6491" w:rsidRDefault="00FC6491" w:rsidP="00FC6491">
      <w:pPr>
        <w:jc w:val="center"/>
        <w:rPr>
          <w:rFonts w:ascii="Arial" w:hAnsi="Arial" w:cs="Arial"/>
          <w:b/>
          <w:sz w:val="24"/>
          <w:szCs w:val="24"/>
        </w:rPr>
      </w:pPr>
    </w:p>
    <w:p w:rsidR="00FC6491" w:rsidRDefault="00FC6491" w:rsidP="00FC649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RECONHEÇO E RATIFICO com base no art.</w:t>
      </w:r>
      <w:r w:rsidR="008C7FFB">
        <w:rPr>
          <w:rFonts w:ascii="Arial" w:hAnsi="Arial" w:cs="Arial"/>
          <w:sz w:val="24"/>
          <w:szCs w:val="24"/>
        </w:rPr>
        <w:t xml:space="preserve"> </w:t>
      </w:r>
      <w:r w:rsidR="005111CA">
        <w:rPr>
          <w:rFonts w:ascii="Arial" w:hAnsi="Arial" w:cs="Arial"/>
          <w:sz w:val="24"/>
          <w:szCs w:val="24"/>
        </w:rPr>
        <w:t>72</w:t>
      </w:r>
      <w:r w:rsidR="008C7FFB">
        <w:rPr>
          <w:rFonts w:ascii="Arial" w:hAnsi="Arial" w:cs="Arial"/>
          <w:sz w:val="24"/>
          <w:szCs w:val="24"/>
        </w:rPr>
        <w:t xml:space="preserve"> da Lei Federal nº </w:t>
      </w:r>
      <w:r w:rsidR="005111CA">
        <w:rPr>
          <w:rFonts w:ascii="Arial" w:hAnsi="Arial" w:cs="Arial"/>
          <w:sz w:val="24"/>
          <w:szCs w:val="24"/>
        </w:rPr>
        <w:t>14.133/2021</w:t>
      </w:r>
      <w:r w:rsidR="006464FE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e a vista do Parecer Jurídico do Protocolo de nº </w:t>
      </w:r>
      <w:r w:rsidR="005111CA">
        <w:rPr>
          <w:rFonts w:ascii="Arial" w:hAnsi="Arial" w:cs="Arial"/>
          <w:sz w:val="24"/>
          <w:szCs w:val="24"/>
        </w:rPr>
        <w:t>571</w:t>
      </w:r>
      <w:r w:rsidR="00257DE1">
        <w:rPr>
          <w:rFonts w:ascii="Arial" w:hAnsi="Arial" w:cs="Arial"/>
          <w:sz w:val="24"/>
          <w:szCs w:val="24"/>
        </w:rPr>
        <w:t>/2021</w:t>
      </w:r>
      <w:r w:rsidR="00995EDF">
        <w:rPr>
          <w:rFonts w:ascii="Arial" w:hAnsi="Arial" w:cs="Arial"/>
          <w:sz w:val="24"/>
          <w:szCs w:val="24"/>
        </w:rPr>
        <w:t xml:space="preserve">, a </w:t>
      </w:r>
      <w:r w:rsidR="00C40987">
        <w:rPr>
          <w:rFonts w:ascii="Arial" w:hAnsi="Arial" w:cs="Arial"/>
          <w:sz w:val="24"/>
          <w:szCs w:val="24"/>
        </w:rPr>
        <w:t xml:space="preserve">INEXIGIBILIDADE </w:t>
      </w:r>
      <w:r w:rsidR="00B07861">
        <w:rPr>
          <w:rFonts w:ascii="Arial" w:hAnsi="Arial" w:cs="Arial"/>
          <w:sz w:val="24"/>
          <w:szCs w:val="24"/>
        </w:rPr>
        <w:t>DE LICITAÇÃO</w:t>
      </w:r>
      <w:r>
        <w:rPr>
          <w:rFonts w:ascii="Arial" w:hAnsi="Arial" w:cs="Arial"/>
          <w:sz w:val="24"/>
          <w:szCs w:val="24"/>
        </w:rPr>
        <w:t xml:space="preserve"> Nº 0</w:t>
      </w:r>
      <w:r w:rsidR="00C40987">
        <w:rPr>
          <w:rFonts w:ascii="Arial" w:hAnsi="Arial" w:cs="Arial"/>
          <w:sz w:val="24"/>
          <w:szCs w:val="24"/>
        </w:rPr>
        <w:t>0</w:t>
      </w:r>
      <w:r w:rsidR="005111CA">
        <w:rPr>
          <w:rFonts w:ascii="Arial" w:hAnsi="Arial" w:cs="Arial"/>
          <w:sz w:val="24"/>
          <w:szCs w:val="24"/>
        </w:rPr>
        <w:t>6</w:t>
      </w:r>
      <w:r w:rsidR="006464FE">
        <w:rPr>
          <w:rFonts w:ascii="Arial" w:hAnsi="Arial" w:cs="Arial"/>
          <w:sz w:val="24"/>
          <w:szCs w:val="24"/>
        </w:rPr>
        <w:t>-0</w:t>
      </w:r>
      <w:r w:rsidR="005111CA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/20</w:t>
      </w:r>
      <w:r w:rsidR="003A0208">
        <w:rPr>
          <w:rFonts w:ascii="Arial" w:hAnsi="Arial" w:cs="Arial"/>
          <w:sz w:val="24"/>
          <w:szCs w:val="24"/>
        </w:rPr>
        <w:t>2</w:t>
      </w:r>
      <w:r w:rsidR="005111CA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 xml:space="preserve">, </w:t>
      </w:r>
      <w:r w:rsidR="006464FE">
        <w:rPr>
          <w:rFonts w:ascii="Arial" w:hAnsi="Arial" w:cs="Arial"/>
          <w:sz w:val="24"/>
          <w:szCs w:val="24"/>
        </w:rPr>
        <w:t xml:space="preserve">para </w:t>
      </w:r>
      <w:r w:rsidR="008B5F88">
        <w:rPr>
          <w:rFonts w:ascii="Arial" w:hAnsi="Arial" w:cs="Arial"/>
          <w:sz w:val="24"/>
          <w:szCs w:val="24"/>
        </w:rPr>
        <w:t>contratação</w:t>
      </w:r>
      <w:r w:rsidR="00B0614C">
        <w:rPr>
          <w:rFonts w:ascii="Arial" w:hAnsi="Arial" w:cs="Arial"/>
          <w:sz w:val="24"/>
          <w:szCs w:val="24"/>
        </w:rPr>
        <w:t xml:space="preserve"> </w:t>
      </w:r>
      <w:r w:rsidR="008C7FFB">
        <w:rPr>
          <w:rFonts w:ascii="Arial" w:hAnsi="Arial" w:cs="Arial"/>
          <w:sz w:val="24"/>
          <w:szCs w:val="24"/>
        </w:rPr>
        <w:t>da empresa</w:t>
      </w:r>
      <w:r w:rsidR="00226FDE">
        <w:rPr>
          <w:rFonts w:ascii="Arial" w:hAnsi="Arial" w:cs="Arial"/>
          <w:sz w:val="24"/>
          <w:szCs w:val="24"/>
        </w:rPr>
        <w:t xml:space="preserve"> </w:t>
      </w:r>
      <w:r w:rsidR="005111CA">
        <w:rPr>
          <w:rFonts w:ascii="Arial" w:hAnsi="Arial" w:cs="Arial"/>
          <w:b/>
          <w:sz w:val="24"/>
          <w:szCs w:val="24"/>
        </w:rPr>
        <w:t>SIMAE – SISTEMA DE MONITORAMENTO E APOIO EDUCACIONAL LTDA</w:t>
      </w:r>
      <w:r w:rsidR="008C7FFB" w:rsidRPr="008C7FFB">
        <w:rPr>
          <w:rFonts w:ascii="Arial" w:hAnsi="Arial" w:cs="Arial"/>
          <w:b/>
          <w:sz w:val="24"/>
          <w:szCs w:val="24"/>
        </w:rPr>
        <w:t>.</w:t>
      </w:r>
    </w:p>
    <w:p w:rsidR="00FC6491" w:rsidRDefault="00FC6491" w:rsidP="00FC6491">
      <w:pPr>
        <w:jc w:val="both"/>
        <w:rPr>
          <w:rFonts w:ascii="Arial" w:hAnsi="Arial" w:cs="Arial"/>
          <w:sz w:val="24"/>
          <w:szCs w:val="24"/>
        </w:rPr>
      </w:pPr>
    </w:p>
    <w:p w:rsidR="00FC6491" w:rsidRDefault="00FC6491" w:rsidP="00FC6491">
      <w:pPr>
        <w:jc w:val="both"/>
        <w:rPr>
          <w:rFonts w:ascii="Arial" w:hAnsi="Arial" w:cs="Arial"/>
          <w:sz w:val="24"/>
          <w:szCs w:val="24"/>
        </w:rPr>
      </w:pPr>
    </w:p>
    <w:p w:rsidR="00FC6491" w:rsidRDefault="00FC6491" w:rsidP="00FC649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Cruzeiro do Sul, </w:t>
      </w:r>
      <w:r w:rsidR="005111CA">
        <w:rPr>
          <w:rFonts w:ascii="Arial" w:hAnsi="Arial" w:cs="Arial"/>
          <w:sz w:val="24"/>
          <w:szCs w:val="24"/>
        </w:rPr>
        <w:t>30</w:t>
      </w:r>
      <w:r w:rsidR="003A0208">
        <w:rPr>
          <w:rFonts w:ascii="Arial" w:hAnsi="Arial" w:cs="Arial"/>
          <w:sz w:val="24"/>
          <w:szCs w:val="24"/>
        </w:rPr>
        <w:t xml:space="preserve"> de </w:t>
      </w:r>
      <w:r w:rsidR="005111CA">
        <w:rPr>
          <w:rFonts w:ascii="Arial" w:hAnsi="Arial" w:cs="Arial"/>
          <w:sz w:val="24"/>
          <w:szCs w:val="24"/>
        </w:rPr>
        <w:t>junh</w:t>
      </w:r>
      <w:bookmarkStart w:id="0" w:name="_GoBack"/>
      <w:bookmarkEnd w:id="0"/>
      <w:r w:rsidR="00257DE1">
        <w:rPr>
          <w:rFonts w:ascii="Arial" w:hAnsi="Arial" w:cs="Arial"/>
          <w:sz w:val="24"/>
          <w:szCs w:val="24"/>
        </w:rPr>
        <w:t>o</w:t>
      </w:r>
      <w:r w:rsidR="000C14D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 20</w:t>
      </w:r>
      <w:r w:rsidR="003A0208">
        <w:rPr>
          <w:rFonts w:ascii="Arial" w:hAnsi="Arial" w:cs="Arial"/>
          <w:sz w:val="24"/>
          <w:szCs w:val="24"/>
        </w:rPr>
        <w:t>2</w:t>
      </w:r>
      <w:r w:rsidR="00257DE1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.</w:t>
      </w:r>
    </w:p>
    <w:p w:rsidR="00FC6491" w:rsidRDefault="00FC6491" w:rsidP="00FC6491">
      <w:pPr>
        <w:jc w:val="both"/>
        <w:rPr>
          <w:rFonts w:ascii="Arial" w:hAnsi="Arial" w:cs="Arial"/>
          <w:sz w:val="24"/>
          <w:szCs w:val="24"/>
        </w:rPr>
      </w:pPr>
    </w:p>
    <w:p w:rsidR="00FC6491" w:rsidRDefault="00FC6491" w:rsidP="00FC6491">
      <w:pPr>
        <w:jc w:val="both"/>
        <w:rPr>
          <w:rFonts w:ascii="Arial" w:hAnsi="Arial" w:cs="Arial"/>
          <w:sz w:val="24"/>
          <w:szCs w:val="24"/>
        </w:rPr>
      </w:pPr>
    </w:p>
    <w:p w:rsidR="00FC6491" w:rsidRPr="00FC6491" w:rsidRDefault="00257DE1" w:rsidP="00FC6491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João Henrique Dullius</w:t>
      </w:r>
    </w:p>
    <w:p w:rsidR="00FC6491" w:rsidRPr="00FC6491" w:rsidRDefault="00FC6491" w:rsidP="00FC6491">
      <w:pPr>
        <w:jc w:val="center"/>
        <w:rPr>
          <w:rFonts w:ascii="Arial" w:hAnsi="Arial" w:cs="Arial"/>
        </w:rPr>
      </w:pPr>
      <w:r w:rsidRPr="00FC6491">
        <w:rPr>
          <w:rFonts w:ascii="Arial" w:hAnsi="Arial" w:cs="Arial"/>
        </w:rPr>
        <w:t>Prefeito Municipal</w:t>
      </w:r>
    </w:p>
    <w:sectPr w:rsidR="00FC6491" w:rsidRPr="00FC6491" w:rsidSect="00294C13">
      <w:headerReference w:type="default" r:id="rId7"/>
      <w:footerReference w:type="default" r:id="rId8"/>
      <w:pgSz w:w="11906" w:h="16838" w:code="9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6FDE" w:rsidRDefault="00226FDE" w:rsidP="00B26687">
      <w:pPr>
        <w:spacing w:after="0" w:line="240" w:lineRule="auto"/>
      </w:pPr>
      <w:r>
        <w:separator/>
      </w:r>
    </w:p>
  </w:endnote>
  <w:endnote w:type="continuationSeparator" w:id="0">
    <w:p w:rsidR="00226FDE" w:rsidRDefault="00226FDE" w:rsidP="00B266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6FDE" w:rsidRPr="00E60223" w:rsidRDefault="00226FDE" w:rsidP="00DF7045">
    <w:pPr>
      <w:pStyle w:val="Rodap"/>
      <w:jc w:val="center"/>
      <w:rPr>
        <w:rFonts w:ascii="Arial" w:hAnsi="Arial" w:cs="Arial"/>
        <w:sz w:val="18"/>
        <w:szCs w:val="18"/>
      </w:rPr>
    </w:pPr>
    <w:r w:rsidRPr="00E60223">
      <w:rPr>
        <w:rFonts w:ascii="Arial" w:hAnsi="Arial" w:cs="Arial"/>
        <w:sz w:val="18"/>
        <w:szCs w:val="18"/>
      </w:rPr>
      <w:t>Centro Administrativo: Rua São Gabriel, 72 – Centro – CEP 95.930-0000 – Fone: (51) 3764-</w:t>
    </w:r>
    <w:proofErr w:type="gramStart"/>
    <w:r w:rsidRPr="00E60223">
      <w:rPr>
        <w:rFonts w:ascii="Arial" w:hAnsi="Arial" w:cs="Arial"/>
        <w:sz w:val="18"/>
        <w:szCs w:val="18"/>
      </w:rPr>
      <w:t>1144</w:t>
    </w:r>
    <w:proofErr w:type="gramEnd"/>
  </w:p>
  <w:p w:rsidR="00226FDE" w:rsidRPr="00E60223" w:rsidRDefault="00226FDE" w:rsidP="00DF7045">
    <w:pPr>
      <w:pStyle w:val="Rodap"/>
      <w:jc w:val="center"/>
      <w:rPr>
        <w:rFonts w:ascii="Arial" w:hAnsi="Arial" w:cs="Arial"/>
        <w:sz w:val="18"/>
        <w:szCs w:val="18"/>
        <w:lang w:val="en-US"/>
      </w:rPr>
    </w:pPr>
    <w:r>
      <w:rPr>
        <w:rFonts w:ascii="Arial" w:hAnsi="Arial" w:cs="Arial"/>
        <w:noProof/>
        <w:lang w:eastAsia="pt-BR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1CA43282" wp14:editId="62326344">
              <wp:simplePos x="0" y="0"/>
              <wp:positionH relativeFrom="page">
                <wp:posOffset>1758315</wp:posOffset>
              </wp:positionH>
              <wp:positionV relativeFrom="page">
                <wp:posOffset>9437370</wp:posOffset>
              </wp:positionV>
              <wp:extent cx="4220845" cy="243840"/>
              <wp:effectExtent l="0" t="0" r="8255" b="381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20845" cy="243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6FDE" w:rsidRPr="00414F98" w:rsidRDefault="00226FDE" w:rsidP="00DF7045">
                          <w:pPr>
                            <w:ind w:left="747" w:right="18" w:hanging="728"/>
                            <w:rPr>
                              <w:rFonts w:ascii="Times New Roman" w:hAnsi="Times New Roman"/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38.45pt;margin-top:743.1pt;width:332.35pt;height:19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NSErw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" filled="f" stroked="f">
              <v:textbox inset="0,0,0,0">
                <w:txbxContent>
                  <w:p w:rsidR="00DF7045" w:rsidRPr="00414F98" w:rsidRDefault="00DF7045" w:rsidP="00DF7045">
                    <w:pPr>
                      <w:ind w:left="747" w:right="18" w:hanging="728"/>
                      <w:rPr>
                        <w:rFonts w:ascii="Times New Roman" w:hAnsi="Times New Roman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Pr="00E60223">
      <w:rPr>
        <w:rFonts w:ascii="Arial" w:hAnsi="Arial" w:cs="Arial"/>
        <w:sz w:val="18"/>
        <w:szCs w:val="18"/>
        <w:lang w:val="en-US"/>
      </w:rPr>
      <w:t xml:space="preserve">Home – page: </w:t>
    </w:r>
    <w:hyperlink r:id="rId1" w:history="1">
      <w:r w:rsidRPr="00E60223">
        <w:rPr>
          <w:rFonts w:ascii="Arial" w:hAnsi="Arial" w:cs="Arial"/>
          <w:color w:val="0000FF"/>
          <w:sz w:val="16"/>
          <w:szCs w:val="16"/>
          <w:u w:val="single"/>
          <w:lang w:val="en-US" w:eastAsia="pt-BR"/>
        </w:rPr>
        <w:t>www.cruzeiro.rs.gov.br</w:t>
      </w:r>
    </w:hyperlink>
    <w:r w:rsidRPr="00E60223">
      <w:rPr>
        <w:rFonts w:ascii="Arial" w:hAnsi="Arial" w:cs="Arial"/>
        <w:color w:val="0000FF"/>
        <w:sz w:val="16"/>
        <w:szCs w:val="16"/>
        <w:u w:val="single"/>
        <w:lang w:eastAsia="pt-BR"/>
      </w:rPr>
      <w:t xml:space="preserve"> </w:t>
    </w:r>
    <w:r w:rsidRPr="00E60223">
      <w:rPr>
        <w:rFonts w:ascii="Arial" w:hAnsi="Arial" w:cs="Arial"/>
        <w:sz w:val="16"/>
        <w:szCs w:val="16"/>
        <w:lang w:eastAsia="pt-BR"/>
      </w:rPr>
      <w:t>E-mail: licita@cruzeiro.rs.gov.br</w:t>
    </w:r>
  </w:p>
  <w:p w:rsidR="00226FDE" w:rsidRDefault="00226FD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6FDE" w:rsidRDefault="00226FDE" w:rsidP="00B26687">
      <w:pPr>
        <w:spacing w:after="0" w:line="240" w:lineRule="auto"/>
      </w:pPr>
      <w:r>
        <w:separator/>
      </w:r>
    </w:p>
  </w:footnote>
  <w:footnote w:type="continuationSeparator" w:id="0">
    <w:p w:rsidR="00226FDE" w:rsidRDefault="00226FDE" w:rsidP="00B266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6FDE" w:rsidRDefault="00226FDE" w:rsidP="00DF7045">
    <w:pPr>
      <w:pStyle w:val="Cabealho"/>
      <w:jc w:val="center"/>
      <w:rPr>
        <w:rFonts w:ascii="Arial" w:hAnsi="Arial" w:cs="Arial"/>
        <w:b/>
        <w:sz w:val="32"/>
        <w:szCs w:val="32"/>
      </w:rPr>
    </w:pPr>
    <w:r>
      <w:rPr>
        <w:noProof/>
        <w:lang w:eastAsia="pt-BR"/>
      </w:rPr>
      <w:drawing>
        <wp:anchor distT="0" distB="0" distL="114935" distR="114935" simplePos="0" relativeHeight="251659264" behindDoc="0" locked="0" layoutInCell="1" allowOverlap="1" wp14:anchorId="114B45D0" wp14:editId="0FC1E613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755005" cy="6221095"/>
          <wp:effectExtent l="0" t="0" r="0" b="8255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5005" cy="622109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</w:rPr>
      <w:t>ESTADO DO RIO GRANDE DO SUL</w:t>
    </w:r>
  </w:p>
  <w:p w:rsidR="00226FDE" w:rsidRDefault="00226FDE" w:rsidP="00DF7045">
    <w:pPr>
      <w:pStyle w:val="Cabealho"/>
      <w:jc w:val="center"/>
      <w:rPr>
        <w:rFonts w:ascii="Arial" w:hAnsi="Arial" w:cs="Arial"/>
        <w:b/>
        <w:sz w:val="32"/>
        <w:szCs w:val="32"/>
      </w:rPr>
    </w:pPr>
    <w:r>
      <w:rPr>
        <w:rFonts w:ascii="Arial" w:hAnsi="Arial" w:cs="Arial"/>
        <w:b/>
        <w:sz w:val="32"/>
        <w:szCs w:val="32"/>
      </w:rPr>
      <w:t>PREFEITURA MUNICIPAL DE CRUZEIRO DO SUL</w:t>
    </w:r>
  </w:p>
  <w:p w:rsidR="00226FDE" w:rsidRDefault="00226FDE" w:rsidP="00DF7045">
    <w:pPr>
      <w:pStyle w:val="Cabealho"/>
    </w:pPr>
  </w:p>
  <w:p w:rsidR="00226FDE" w:rsidRDefault="00226FD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491"/>
    <w:rsid w:val="000C14D2"/>
    <w:rsid w:val="00127B47"/>
    <w:rsid w:val="001605A8"/>
    <w:rsid w:val="00226FDE"/>
    <w:rsid w:val="00235CC3"/>
    <w:rsid w:val="00257DE1"/>
    <w:rsid w:val="00294C13"/>
    <w:rsid w:val="00295A5E"/>
    <w:rsid w:val="003A0208"/>
    <w:rsid w:val="005111CA"/>
    <w:rsid w:val="00530AF7"/>
    <w:rsid w:val="00586F34"/>
    <w:rsid w:val="00602149"/>
    <w:rsid w:val="006464FE"/>
    <w:rsid w:val="0072392A"/>
    <w:rsid w:val="007F7F2F"/>
    <w:rsid w:val="008B49F0"/>
    <w:rsid w:val="008B5F88"/>
    <w:rsid w:val="008B778C"/>
    <w:rsid w:val="008C7FFB"/>
    <w:rsid w:val="0091427B"/>
    <w:rsid w:val="00916D64"/>
    <w:rsid w:val="00987931"/>
    <w:rsid w:val="00995EDF"/>
    <w:rsid w:val="009F0A5D"/>
    <w:rsid w:val="00A714AA"/>
    <w:rsid w:val="00A7705F"/>
    <w:rsid w:val="00AC231D"/>
    <w:rsid w:val="00B0614C"/>
    <w:rsid w:val="00B07861"/>
    <w:rsid w:val="00B111B7"/>
    <w:rsid w:val="00B26687"/>
    <w:rsid w:val="00B30A7A"/>
    <w:rsid w:val="00B77319"/>
    <w:rsid w:val="00BB5382"/>
    <w:rsid w:val="00BE09D8"/>
    <w:rsid w:val="00C40987"/>
    <w:rsid w:val="00C504A3"/>
    <w:rsid w:val="00CC0967"/>
    <w:rsid w:val="00CE46D9"/>
    <w:rsid w:val="00D80435"/>
    <w:rsid w:val="00DF7045"/>
    <w:rsid w:val="00E419FF"/>
    <w:rsid w:val="00EA3883"/>
    <w:rsid w:val="00F0020F"/>
    <w:rsid w:val="00F11C60"/>
    <w:rsid w:val="00FC6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266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26687"/>
  </w:style>
  <w:style w:type="paragraph" w:styleId="Rodap">
    <w:name w:val="footer"/>
    <w:basedOn w:val="Normal"/>
    <w:link w:val="RodapChar"/>
    <w:uiPriority w:val="99"/>
    <w:unhideWhenUsed/>
    <w:rsid w:val="00B266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266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266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26687"/>
  </w:style>
  <w:style w:type="paragraph" w:styleId="Rodap">
    <w:name w:val="footer"/>
    <w:basedOn w:val="Normal"/>
    <w:link w:val="RodapChar"/>
    <w:uiPriority w:val="99"/>
    <w:unhideWhenUsed/>
    <w:rsid w:val="00B266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266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ruzeiro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Nica</dc:creator>
  <cp:lastModifiedBy>Compras</cp:lastModifiedBy>
  <cp:revision>2</cp:revision>
  <cp:lastPrinted>2021-07-01T13:16:00Z</cp:lastPrinted>
  <dcterms:created xsi:type="dcterms:W3CDTF">2021-07-01T13:16:00Z</dcterms:created>
  <dcterms:modified xsi:type="dcterms:W3CDTF">2021-07-01T13:16:00Z</dcterms:modified>
</cp:coreProperties>
</file>