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3EE2" w:rsidRPr="00B40039" w:rsidRDefault="004A3EE2" w:rsidP="004A3EE2">
      <w:pPr>
        <w:pStyle w:val="Ttulo"/>
        <w:rPr>
          <w:rFonts w:cs="Arial"/>
          <w:sz w:val="24"/>
          <w:szCs w:val="24"/>
        </w:rPr>
      </w:pPr>
      <w:r w:rsidRPr="00B40039">
        <w:rPr>
          <w:rFonts w:cs="Arial"/>
          <w:sz w:val="24"/>
          <w:szCs w:val="24"/>
        </w:rPr>
        <w:t>EDITAL DE LICITAÇÃO</w:t>
      </w:r>
    </w:p>
    <w:p w:rsidR="004A3EE2" w:rsidRPr="00036B95" w:rsidRDefault="004D059F" w:rsidP="004A3EE2">
      <w:pPr>
        <w:pStyle w:val="Subttulo"/>
        <w:rPr>
          <w:rFonts w:cs="Arial"/>
          <w:b/>
          <w:szCs w:val="24"/>
        </w:rPr>
      </w:pPr>
      <w:r w:rsidRPr="00036B95">
        <w:rPr>
          <w:rFonts w:cs="Arial"/>
          <w:b/>
          <w:szCs w:val="24"/>
        </w:rPr>
        <w:t>TOMADA DE PREÇOS</w:t>
      </w:r>
      <w:r w:rsidR="004A3EE2" w:rsidRPr="00036B95">
        <w:rPr>
          <w:rFonts w:cs="Arial"/>
          <w:b/>
          <w:szCs w:val="24"/>
        </w:rPr>
        <w:t xml:space="preserve"> </w:t>
      </w:r>
      <w:r w:rsidR="00BF5447" w:rsidRPr="00036B95">
        <w:rPr>
          <w:rFonts w:cs="Arial"/>
          <w:b/>
          <w:szCs w:val="24"/>
        </w:rPr>
        <w:t>Nº 00</w:t>
      </w:r>
      <w:r w:rsidR="00C270BC">
        <w:rPr>
          <w:rFonts w:cs="Arial"/>
          <w:b/>
          <w:szCs w:val="24"/>
        </w:rPr>
        <w:t>1</w:t>
      </w:r>
      <w:r w:rsidR="00BF5447" w:rsidRPr="00036B95">
        <w:rPr>
          <w:rFonts w:cs="Arial"/>
          <w:b/>
          <w:szCs w:val="24"/>
        </w:rPr>
        <w:t>-0</w:t>
      </w:r>
      <w:r w:rsidR="00E509F2">
        <w:rPr>
          <w:rFonts w:cs="Arial"/>
          <w:b/>
          <w:szCs w:val="24"/>
        </w:rPr>
        <w:t>2</w:t>
      </w:r>
      <w:r w:rsidR="00297D72" w:rsidRPr="00036B95">
        <w:rPr>
          <w:rFonts w:cs="Arial"/>
          <w:b/>
          <w:szCs w:val="24"/>
        </w:rPr>
        <w:t>/2022</w:t>
      </w:r>
    </w:p>
    <w:p w:rsidR="00E70E2A" w:rsidRDefault="00E70E2A" w:rsidP="004A3EE2">
      <w:pPr>
        <w:ind w:firstLine="1250"/>
        <w:jc w:val="both"/>
        <w:rPr>
          <w:rFonts w:ascii="Arial" w:hAnsi="Arial" w:cs="Arial"/>
          <w:sz w:val="22"/>
          <w:szCs w:val="22"/>
        </w:rPr>
      </w:pPr>
    </w:p>
    <w:p w:rsidR="004A3EE2" w:rsidRPr="0072318B" w:rsidRDefault="004A3EE2" w:rsidP="004A3EE2">
      <w:pPr>
        <w:ind w:firstLine="1250"/>
        <w:jc w:val="both"/>
        <w:rPr>
          <w:rFonts w:ascii="Arial" w:hAnsi="Arial" w:cs="Arial"/>
          <w:sz w:val="22"/>
          <w:szCs w:val="22"/>
        </w:rPr>
      </w:pPr>
      <w:r w:rsidRPr="0072318B">
        <w:rPr>
          <w:rFonts w:ascii="Arial" w:hAnsi="Arial" w:cs="Arial"/>
          <w:sz w:val="22"/>
          <w:szCs w:val="22"/>
        </w:rPr>
        <w:t xml:space="preserve">O </w:t>
      </w:r>
      <w:r w:rsidRPr="0072318B">
        <w:rPr>
          <w:rFonts w:ascii="Arial" w:hAnsi="Arial" w:cs="Arial"/>
          <w:b/>
          <w:sz w:val="22"/>
          <w:szCs w:val="22"/>
        </w:rPr>
        <w:t>MUNICÍPIO DE CRUZEIRO DO SUL</w:t>
      </w:r>
      <w:r w:rsidRPr="0072318B">
        <w:rPr>
          <w:rFonts w:ascii="Arial" w:hAnsi="Arial" w:cs="Arial"/>
          <w:sz w:val="22"/>
          <w:szCs w:val="22"/>
        </w:rPr>
        <w:t xml:space="preserve">, pessoa </w:t>
      </w:r>
      <w:bookmarkStart w:id="0" w:name="_GoBack"/>
      <w:bookmarkEnd w:id="0"/>
      <w:r w:rsidRPr="0072318B">
        <w:rPr>
          <w:rFonts w:ascii="Arial" w:hAnsi="Arial" w:cs="Arial"/>
          <w:sz w:val="22"/>
          <w:szCs w:val="22"/>
        </w:rPr>
        <w:t xml:space="preserve">jurídica de Direito Público com sede na Rua São Gabriel, 72, inscrita no CNP sob o nº. 87.297.990/0001-50, nesse ato representado pelo Prefeito, Sr. </w:t>
      </w:r>
      <w:r w:rsidR="00BF5447">
        <w:rPr>
          <w:rFonts w:ascii="Arial" w:hAnsi="Arial" w:cs="Arial"/>
          <w:b/>
          <w:sz w:val="22"/>
          <w:szCs w:val="22"/>
        </w:rPr>
        <w:t>JOÃO H. DULLIUS</w:t>
      </w:r>
      <w:r w:rsidRPr="0072318B">
        <w:rPr>
          <w:rFonts w:ascii="Arial" w:hAnsi="Arial" w:cs="Arial"/>
          <w:b/>
          <w:sz w:val="22"/>
          <w:szCs w:val="22"/>
        </w:rPr>
        <w:t>,</w:t>
      </w:r>
      <w:r w:rsidRPr="0072318B">
        <w:rPr>
          <w:rFonts w:ascii="Arial" w:hAnsi="Arial" w:cs="Arial"/>
          <w:sz w:val="22"/>
          <w:szCs w:val="22"/>
        </w:rPr>
        <w:t xml:space="preserve"> no uso de suas atribuições legais e de conformidade com a Lei n. 8.666/93 torna público, para o conhecimento dos interessados, que no</w:t>
      </w:r>
      <w:r w:rsidRPr="0072318B">
        <w:rPr>
          <w:rFonts w:ascii="Arial" w:hAnsi="Arial" w:cs="Arial"/>
          <w:b/>
          <w:sz w:val="22"/>
          <w:szCs w:val="22"/>
        </w:rPr>
        <w:t xml:space="preserve"> </w:t>
      </w:r>
      <w:r w:rsidRPr="007B1F96">
        <w:rPr>
          <w:rFonts w:ascii="Arial" w:hAnsi="Arial" w:cs="Arial"/>
          <w:b/>
          <w:sz w:val="22"/>
          <w:szCs w:val="22"/>
        </w:rPr>
        <w:t xml:space="preserve">dia </w:t>
      </w:r>
      <w:r w:rsidR="00346F89">
        <w:rPr>
          <w:rFonts w:ascii="Arial" w:hAnsi="Arial" w:cs="Arial"/>
          <w:b/>
          <w:sz w:val="22"/>
          <w:szCs w:val="22"/>
        </w:rPr>
        <w:t>29</w:t>
      </w:r>
      <w:r w:rsidR="00BF5447" w:rsidRPr="007B1F96">
        <w:rPr>
          <w:rFonts w:ascii="Arial" w:hAnsi="Arial" w:cs="Arial"/>
          <w:b/>
          <w:sz w:val="22"/>
          <w:szCs w:val="22"/>
        </w:rPr>
        <w:t xml:space="preserve"> </w:t>
      </w:r>
      <w:r w:rsidRPr="007B1F96">
        <w:rPr>
          <w:rFonts w:ascii="Arial" w:hAnsi="Arial" w:cs="Arial"/>
          <w:b/>
          <w:sz w:val="22"/>
          <w:szCs w:val="22"/>
        </w:rPr>
        <w:t xml:space="preserve">de </w:t>
      </w:r>
      <w:r w:rsidR="00346F89">
        <w:rPr>
          <w:rFonts w:ascii="Arial" w:hAnsi="Arial" w:cs="Arial"/>
          <w:b/>
          <w:sz w:val="22"/>
          <w:szCs w:val="22"/>
        </w:rPr>
        <w:t>Março</w:t>
      </w:r>
      <w:r w:rsidRPr="007B1F96">
        <w:rPr>
          <w:rFonts w:ascii="Arial" w:hAnsi="Arial" w:cs="Arial"/>
          <w:b/>
          <w:sz w:val="22"/>
          <w:szCs w:val="22"/>
        </w:rPr>
        <w:t xml:space="preserve"> de 20</w:t>
      </w:r>
      <w:r w:rsidR="00540E48" w:rsidRPr="007B1F96">
        <w:rPr>
          <w:rFonts w:ascii="Arial" w:hAnsi="Arial" w:cs="Arial"/>
          <w:b/>
          <w:sz w:val="22"/>
          <w:szCs w:val="22"/>
        </w:rPr>
        <w:t>2</w:t>
      </w:r>
      <w:r w:rsidR="00575203">
        <w:rPr>
          <w:rFonts w:ascii="Arial" w:hAnsi="Arial" w:cs="Arial"/>
          <w:b/>
          <w:sz w:val="22"/>
          <w:szCs w:val="22"/>
        </w:rPr>
        <w:t>2</w:t>
      </w:r>
      <w:r w:rsidRPr="0072318B">
        <w:rPr>
          <w:rFonts w:ascii="Arial" w:hAnsi="Arial" w:cs="Arial"/>
          <w:b/>
          <w:sz w:val="22"/>
          <w:szCs w:val="22"/>
        </w:rPr>
        <w:t>, às 0</w:t>
      </w:r>
      <w:r w:rsidR="00464ADC">
        <w:rPr>
          <w:rFonts w:ascii="Arial" w:hAnsi="Arial" w:cs="Arial"/>
          <w:b/>
          <w:sz w:val="22"/>
          <w:szCs w:val="22"/>
        </w:rPr>
        <w:t>9</w:t>
      </w:r>
      <w:r w:rsidRPr="0072318B">
        <w:rPr>
          <w:rFonts w:ascii="Arial" w:hAnsi="Arial" w:cs="Arial"/>
          <w:b/>
          <w:sz w:val="22"/>
          <w:szCs w:val="22"/>
        </w:rPr>
        <w:t xml:space="preserve">h </w:t>
      </w:r>
      <w:r w:rsidRPr="0072318B">
        <w:rPr>
          <w:rFonts w:ascii="Arial" w:hAnsi="Arial" w:cs="Arial"/>
          <w:sz w:val="22"/>
          <w:szCs w:val="22"/>
        </w:rPr>
        <w:t xml:space="preserve">junto a sala de Licitações na sede da Prefeitura, serão recebidos e abertos pela Comissão de Licitações os envelopes relativos </w:t>
      </w:r>
      <w:proofErr w:type="gramStart"/>
      <w:r w:rsidRPr="0072318B">
        <w:rPr>
          <w:rFonts w:ascii="Arial" w:hAnsi="Arial" w:cs="Arial"/>
          <w:sz w:val="22"/>
          <w:szCs w:val="22"/>
        </w:rPr>
        <w:t>a</w:t>
      </w:r>
      <w:proofErr w:type="gramEnd"/>
      <w:r w:rsidRPr="0072318B">
        <w:rPr>
          <w:rFonts w:ascii="Arial" w:hAnsi="Arial" w:cs="Arial"/>
          <w:sz w:val="22"/>
          <w:szCs w:val="22"/>
        </w:rPr>
        <w:t xml:space="preserve"> Habilitação e Propostas da presente Licitação, modalidade </w:t>
      </w:r>
      <w:r w:rsidRPr="0072318B">
        <w:rPr>
          <w:rFonts w:ascii="Arial" w:hAnsi="Arial" w:cs="Arial"/>
          <w:b/>
          <w:sz w:val="22"/>
          <w:szCs w:val="22"/>
        </w:rPr>
        <w:t>TOMADA DE PREÇOS</w:t>
      </w:r>
      <w:r w:rsidRPr="0072318B">
        <w:rPr>
          <w:rFonts w:ascii="Arial" w:hAnsi="Arial" w:cs="Arial"/>
          <w:sz w:val="22"/>
          <w:szCs w:val="22"/>
        </w:rPr>
        <w:t xml:space="preserve">, pelo tipo </w:t>
      </w:r>
      <w:r w:rsidRPr="0072318B">
        <w:rPr>
          <w:rFonts w:ascii="Arial" w:hAnsi="Arial" w:cs="Arial"/>
          <w:b/>
          <w:sz w:val="22"/>
          <w:szCs w:val="22"/>
        </w:rPr>
        <w:t xml:space="preserve">MENOR PREÇO, </w:t>
      </w:r>
      <w:r w:rsidRPr="0072318B">
        <w:rPr>
          <w:rFonts w:ascii="Arial" w:hAnsi="Arial" w:cs="Arial"/>
          <w:sz w:val="22"/>
          <w:szCs w:val="22"/>
        </w:rPr>
        <w:t xml:space="preserve">no regime de empreitada por </w:t>
      </w:r>
      <w:r w:rsidRPr="0072318B">
        <w:rPr>
          <w:rFonts w:ascii="Arial" w:hAnsi="Arial" w:cs="Arial"/>
          <w:b/>
          <w:sz w:val="22"/>
          <w:szCs w:val="22"/>
        </w:rPr>
        <w:t>PREÇO GLOBAL</w:t>
      </w:r>
      <w:r w:rsidRPr="0072318B">
        <w:rPr>
          <w:rFonts w:ascii="Arial" w:hAnsi="Arial" w:cs="Arial"/>
          <w:sz w:val="22"/>
          <w:szCs w:val="22"/>
        </w:rPr>
        <w:t>, de conformidade com a Lei n. 8.666/93 e suas alterações posteriores, destinada a</w:t>
      </w:r>
      <w:r w:rsidRPr="0072318B">
        <w:rPr>
          <w:rFonts w:ascii="Arial" w:eastAsia="Times New Roman" w:hAnsi="Arial" w:cs="Arial"/>
          <w:b/>
          <w:bCs/>
          <w:color w:val="auto"/>
          <w:sz w:val="22"/>
          <w:szCs w:val="22"/>
        </w:rPr>
        <w:t xml:space="preserve"> </w:t>
      </w:r>
      <w:r w:rsidR="00BF5447" w:rsidRPr="00BF5447">
        <w:rPr>
          <w:rFonts w:ascii="Arial" w:eastAsia="Times New Roman" w:hAnsi="Arial" w:cs="Arial"/>
          <w:b/>
          <w:sz w:val="22"/>
          <w:szCs w:val="22"/>
        </w:rPr>
        <w:t>CONTRATA</w:t>
      </w:r>
      <w:r w:rsidR="00BF5447" w:rsidRPr="00BF5447">
        <w:rPr>
          <w:rFonts w:ascii="Arial" w:eastAsia="Times New Roman" w:hAnsi="Arial" w:cs="Arial" w:hint="cs"/>
          <w:b/>
          <w:sz w:val="22"/>
          <w:szCs w:val="22"/>
        </w:rPr>
        <w:t>ÇÃ</w:t>
      </w:r>
      <w:r w:rsidR="00BF5447" w:rsidRPr="00BF5447">
        <w:rPr>
          <w:rFonts w:ascii="Arial" w:eastAsia="Times New Roman" w:hAnsi="Arial" w:cs="Arial"/>
          <w:b/>
          <w:sz w:val="22"/>
          <w:szCs w:val="22"/>
        </w:rPr>
        <w:t>O DE EMPRESA PARA PAVIMENTA</w:t>
      </w:r>
      <w:r w:rsidR="00BF5447" w:rsidRPr="00BF5447">
        <w:rPr>
          <w:rFonts w:ascii="Arial" w:eastAsia="Times New Roman" w:hAnsi="Arial" w:cs="Arial" w:hint="cs"/>
          <w:b/>
          <w:sz w:val="22"/>
          <w:szCs w:val="22"/>
        </w:rPr>
        <w:t>ÇÃ</w:t>
      </w:r>
      <w:r w:rsidR="00BF5447" w:rsidRPr="00BF5447">
        <w:rPr>
          <w:rFonts w:ascii="Arial" w:eastAsia="Times New Roman" w:hAnsi="Arial" w:cs="Arial"/>
          <w:b/>
          <w:sz w:val="22"/>
          <w:szCs w:val="22"/>
        </w:rPr>
        <w:t xml:space="preserve">O </w:t>
      </w:r>
      <w:r w:rsidR="00246F33">
        <w:rPr>
          <w:rFonts w:ascii="Arial" w:eastAsia="Times New Roman" w:hAnsi="Arial" w:cs="Arial"/>
          <w:b/>
          <w:sz w:val="22"/>
          <w:szCs w:val="22"/>
        </w:rPr>
        <w:t xml:space="preserve">DA RUA </w:t>
      </w:r>
      <w:r w:rsidR="00575203">
        <w:rPr>
          <w:rFonts w:ascii="Arial" w:eastAsia="Times New Roman" w:hAnsi="Arial" w:cs="Arial"/>
          <w:b/>
          <w:sz w:val="22"/>
          <w:szCs w:val="22"/>
        </w:rPr>
        <w:t>D</w:t>
      </w:r>
      <w:r w:rsidR="003B7E48">
        <w:rPr>
          <w:rFonts w:ascii="Arial" w:eastAsia="Times New Roman" w:hAnsi="Arial" w:cs="Arial"/>
          <w:b/>
          <w:sz w:val="22"/>
          <w:szCs w:val="22"/>
        </w:rPr>
        <w:t>A</w:t>
      </w:r>
      <w:r w:rsidR="00575203">
        <w:rPr>
          <w:rFonts w:ascii="Arial" w:eastAsia="Times New Roman" w:hAnsi="Arial" w:cs="Arial"/>
          <w:b/>
          <w:sz w:val="22"/>
          <w:szCs w:val="22"/>
        </w:rPr>
        <w:t xml:space="preserve"> IGREJA</w:t>
      </w:r>
      <w:r w:rsidR="008A6A63">
        <w:rPr>
          <w:rFonts w:ascii="Arial" w:eastAsia="Times New Roman" w:hAnsi="Arial" w:cs="Arial"/>
          <w:b/>
          <w:sz w:val="22"/>
          <w:szCs w:val="22"/>
        </w:rPr>
        <w:t xml:space="preserve"> NA LOCALIDADE DE LINHA SITIO</w:t>
      </w:r>
      <w:r w:rsidR="00BF5447" w:rsidRPr="00BF5447">
        <w:rPr>
          <w:rFonts w:ascii="Arial" w:eastAsia="Times New Roman" w:hAnsi="Arial" w:cs="Arial"/>
          <w:b/>
          <w:sz w:val="22"/>
          <w:szCs w:val="22"/>
        </w:rPr>
        <w:t>, INCLUINDO MATERIAL E M</w:t>
      </w:r>
      <w:r w:rsidR="00BF5447" w:rsidRPr="00BF5447">
        <w:rPr>
          <w:rFonts w:ascii="Arial" w:eastAsia="Times New Roman" w:hAnsi="Arial" w:cs="Arial" w:hint="cs"/>
          <w:b/>
          <w:sz w:val="22"/>
          <w:szCs w:val="22"/>
        </w:rPr>
        <w:t>Ã</w:t>
      </w:r>
      <w:r w:rsidR="00BF5447" w:rsidRPr="00BF5447">
        <w:rPr>
          <w:rFonts w:ascii="Arial" w:eastAsia="Times New Roman" w:hAnsi="Arial" w:cs="Arial"/>
          <w:b/>
          <w:sz w:val="22"/>
          <w:szCs w:val="22"/>
        </w:rPr>
        <w:t>O DE OBRA, CONFORME TERMO DE REFER</w:t>
      </w:r>
      <w:r w:rsidR="00BF5447" w:rsidRPr="00BF5447">
        <w:rPr>
          <w:rFonts w:ascii="Arial" w:eastAsia="Times New Roman" w:hAnsi="Arial" w:cs="Arial" w:hint="cs"/>
          <w:b/>
          <w:sz w:val="22"/>
          <w:szCs w:val="22"/>
        </w:rPr>
        <w:t>Ê</w:t>
      </w:r>
      <w:r w:rsidR="00BF5447" w:rsidRPr="00BF5447">
        <w:rPr>
          <w:rFonts w:ascii="Arial" w:eastAsia="Times New Roman" w:hAnsi="Arial" w:cs="Arial"/>
          <w:b/>
          <w:sz w:val="22"/>
          <w:szCs w:val="22"/>
        </w:rPr>
        <w:t>NCIA, MEMORIAL DESCRITIVO, PLANILHA OR</w:t>
      </w:r>
      <w:r w:rsidR="00BF5447" w:rsidRPr="00BF5447">
        <w:rPr>
          <w:rFonts w:ascii="Arial" w:eastAsia="Times New Roman" w:hAnsi="Arial" w:cs="Arial" w:hint="cs"/>
          <w:b/>
          <w:sz w:val="22"/>
          <w:szCs w:val="22"/>
        </w:rPr>
        <w:t>Ç</w:t>
      </w:r>
      <w:r w:rsidR="00BF5447" w:rsidRPr="00BF5447">
        <w:rPr>
          <w:rFonts w:ascii="Arial" w:eastAsia="Times New Roman" w:hAnsi="Arial" w:cs="Arial"/>
          <w:b/>
          <w:sz w:val="22"/>
          <w:szCs w:val="22"/>
        </w:rPr>
        <w:t>AMENT</w:t>
      </w:r>
      <w:r w:rsidR="00BF5447" w:rsidRPr="00BF5447">
        <w:rPr>
          <w:rFonts w:ascii="Arial" w:eastAsia="Times New Roman" w:hAnsi="Arial" w:cs="Arial" w:hint="cs"/>
          <w:b/>
          <w:sz w:val="22"/>
          <w:szCs w:val="22"/>
        </w:rPr>
        <w:t>Á</w:t>
      </w:r>
      <w:r w:rsidR="00BF5447" w:rsidRPr="00BF5447">
        <w:rPr>
          <w:rFonts w:ascii="Arial" w:eastAsia="Times New Roman" w:hAnsi="Arial" w:cs="Arial"/>
          <w:b/>
          <w:sz w:val="22"/>
          <w:szCs w:val="22"/>
        </w:rPr>
        <w:t>RIA E PROJETO</w:t>
      </w:r>
      <w:r w:rsidR="00BF5447">
        <w:rPr>
          <w:rFonts w:ascii="Arial" w:eastAsia="Times New Roman" w:hAnsi="Arial" w:cs="Arial"/>
          <w:b/>
          <w:sz w:val="22"/>
          <w:szCs w:val="22"/>
        </w:rPr>
        <w:t xml:space="preserve"> DO </w:t>
      </w:r>
      <w:r w:rsidR="00E70E2A">
        <w:rPr>
          <w:rFonts w:ascii="Arial" w:eastAsia="Times New Roman" w:hAnsi="Arial" w:cs="Arial"/>
          <w:b/>
          <w:sz w:val="22"/>
          <w:szCs w:val="22"/>
        </w:rPr>
        <w:t>PLANO DE AÇÃO 09032021-009623 (EMENDA PARLAMENTAR 202120980001</w:t>
      </w:r>
      <w:r w:rsidR="00D95A86">
        <w:rPr>
          <w:rFonts w:ascii="Arial" w:eastAsia="Times New Roman" w:hAnsi="Arial" w:cs="Arial"/>
          <w:b/>
          <w:sz w:val="22"/>
          <w:szCs w:val="22"/>
        </w:rPr>
        <w:t>/AH</w:t>
      </w:r>
      <w:r w:rsidR="00E70E2A">
        <w:rPr>
          <w:rFonts w:ascii="Arial" w:eastAsia="Times New Roman" w:hAnsi="Arial" w:cs="Arial"/>
          <w:b/>
          <w:sz w:val="22"/>
          <w:szCs w:val="22"/>
        </w:rPr>
        <w:t>)</w:t>
      </w:r>
      <w:r w:rsidR="00246F33">
        <w:rPr>
          <w:rFonts w:ascii="Arial" w:eastAsia="Times New Roman" w:hAnsi="Arial" w:cs="Arial"/>
          <w:b/>
          <w:sz w:val="22"/>
          <w:szCs w:val="22"/>
        </w:rPr>
        <w:t>,</w:t>
      </w:r>
      <w:r w:rsidRPr="0072318B">
        <w:rPr>
          <w:rFonts w:ascii="Arial" w:hAnsi="Arial" w:cs="Arial"/>
          <w:bCs/>
          <w:sz w:val="22"/>
          <w:szCs w:val="22"/>
        </w:rPr>
        <w:t xml:space="preserve"> </w:t>
      </w:r>
      <w:r w:rsidRPr="0072318B">
        <w:rPr>
          <w:rFonts w:ascii="Arial" w:hAnsi="Arial" w:cs="Arial"/>
          <w:sz w:val="22"/>
          <w:szCs w:val="22"/>
        </w:rPr>
        <w:t>conforme condições a seguir:</w:t>
      </w:r>
    </w:p>
    <w:p w:rsidR="004A3EE2" w:rsidRPr="00010162" w:rsidRDefault="004A3EE2" w:rsidP="004A3EE2">
      <w:pPr>
        <w:jc w:val="both"/>
        <w:rPr>
          <w:rFonts w:ascii="Arial" w:hAnsi="Arial" w:cs="Arial"/>
          <w:b/>
          <w:sz w:val="22"/>
          <w:szCs w:val="22"/>
        </w:rPr>
      </w:pPr>
    </w:p>
    <w:p w:rsidR="004A3EE2" w:rsidRPr="00010162" w:rsidRDefault="004A3EE2" w:rsidP="004A3EE2">
      <w:pPr>
        <w:tabs>
          <w:tab w:val="left" w:pos="709"/>
          <w:tab w:val="right" w:leader="dot" w:pos="9072"/>
        </w:tabs>
        <w:jc w:val="both"/>
        <w:rPr>
          <w:rFonts w:ascii="Arial" w:hAnsi="Arial" w:cs="Arial"/>
          <w:b/>
          <w:sz w:val="22"/>
          <w:szCs w:val="22"/>
        </w:rPr>
      </w:pPr>
      <w:r w:rsidRPr="00010162">
        <w:rPr>
          <w:rFonts w:ascii="Arial" w:hAnsi="Arial" w:cs="Arial"/>
          <w:b/>
          <w:sz w:val="22"/>
          <w:szCs w:val="22"/>
        </w:rPr>
        <w:t>Capítulo I - DO OBJETO:</w:t>
      </w:r>
    </w:p>
    <w:p w:rsidR="004A3EE2" w:rsidRPr="00BF5447" w:rsidRDefault="004A3EE2" w:rsidP="00BF5447">
      <w:pPr>
        <w:ind w:firstLine="709"/>
        <w:jc w:val="both"/>
        <w:rPr>
          <w:rFonts w:ascii="Arial" w:hAnsi="Arial" w:cs="Arial"/>
          <w:b/>
          <w:sz w:val="22"/>
          <w:szCs w:val="22"/>
        </w:rPr>
      </w:pPr>
      <w:r w:rsidRPr="004A3EE2">
        <w:rPr>
          <w:rFonts w:ascii="Arial" w:hAnsi="Arial" w:cs="Arial"/>
          <w:sz w:val="22"/>
          <w:szCs w:val="22"/>
        </w:rPr>
        <w:t xml:space="preserve">1.1 - </w:t>
      </w:r>
      <w:r w:rsidRPr="004A3EE2">
        <w:rPr>
          <w:rFonts w:ascii="Arial" w:hAnsi="Arial" w:cs="Arial" w:hint="cs"/>
          <w:sz w:val="22"/>
          <w:szCs w:val="22"/>
        </w:rPr>
        <w:t>É</w:t>
      </w:r>
      <w:r w:rsidRPr="004A3EE2">
        <w:rPr>
          <w:rFonts w:ascii="Arial" w:hAnsi="Arial" w:cs="Arial"/>
          <w:sz w:val="22"/>
          <w:szCs w:val="22"/>
        </w:rPr>
        <w:t xml:space="preserve"> objeto desse Edital a</w:t>
      </w:r>
      <w:r w:rsidR="00BF5447">
        <w:rPr>
          <w:rFonts w:ascii="Arial" w:hAnsi="Arial" w:cs="Arial"/>
          <w:sz w:val="22"/>
          <w:szCs w:val="22"/>
        </w:rPr>
        <w:t xml:space="preserve"> </w:t>
      </w:r>
      <w:r w:rsidR="00BF5447">
        <w:rPr>
          <w:rFonts w:ascii="Arial" w:hAnsi="Arial" w:cs="Arial"/>
          <w:b/>
          <w:sz w:val="22"/>
          <w:szCs w:val="22"/>
        </w:rPr>
        <w:t xml:space="preserve">Contratação de Empresa para Pavimentação </w:t>
      </w:r>
      <w:r w:rsidR="00246F33">
        <w:rPr>
          <w:rFonts w:ascii="Arial" w:hAnsi="Arial" w:cs="Arial"/>
          <w:b/>
          <w:sz w:val="22"/>
          <w:szCs w:val="22"/>
        </w:rPr>
        <w:t xml:space="preserve">da Rua </w:t>
      </w:r>
      <w:r w:rsidR="008A6A63">
        <w:rPr>
          <w:rFonts w:ascii="Arial" w:hAnsi="Arial" w:cs="Arial"/>
          <w:b/>
          <w:sz w:val="22"/>
          <w:szCs w:val="22"/>
        </w:rPr>
        <w:t>da Igreja na localidade de Linha</w:t>
      </w:r>
      <w:r w:rsidR="00DC672D">
        <w:rPr>
          <w:rFonts w:ascii="Arial" w:hAnsi="Arial" w:cs="Arial"/>
          <w:b/>
          <w:sz w:val="22"/>
          <w:szCs w:val="22"/>
        </w:rPr>
        <w:t xml:space="preserve"> Sítio</w:t>
      </w:r>
      <w:r w:rsidR="00BF5447">
        <w:rPr>
          <w:rFonts w:ascii="Arial" w:hAnsi="Arial" w:cs="Arial"/>
          <w:b/>
          <w:sz w:val="22"/>
          <w:szCs w:val="22"/>
        </w:rPr>
        <w:t xml:space="preserve">, incluindo material e mão de obra, conforme termo de referência, memorial descritivo, planilha orçamentária e projeto do </w:t>
      </w:r>
      <w:r w:rsidR="00E70E2A">
        <w:rPr>
          <w:rFonts w:ascii="Arial" w:hAnsi="Arial" w:cs="Arial"/>
          <w:b/>
          <w:sz w:val="22"/>
          <w:szCs w:val="22"/>
        </w:rPr>
        <w:t>Plano de Ação nº 09032021-009623 (emenda parlamentar 202120980001</w:t>
      </w:r>
      <w:r w:rsidR="00D95A86">
        <w:rPr>
          <w:rFonts w:ascii="Arial" w:hAnsi="Arial" w:cs="Arial"/>
          <w:b/>
          <w:sz w:val="22"/>
          <w:szCs w:val="22"/>
        </w:rPr>
        <w:t>/AH</w:t>
      </w:r>
      <w:r w:rsidR="00E70E2A">
        <w:rPr>
          <w:rFonts w:ascii="Arial" w:hAnsi="Arial" w:cs="Arial"/>
          <w:b/>
          <w:sz w:val="22"/>
          <w:szCs w:val="22"/>
        </w:rPr>
        <w:t>)</w:t>
      </w:r>
      <w:r w:rsidRPr="004A3EE2">
        <w:rPr>
          <w:rFonts w:ascii="Arial" w:hAnsi="Arial" w:cs="Arial"/>
          <w:sz w:val="22"/>
          <w:szCs w:val="22"/>
        </w:rPr>
        <w:t>, tudo em conformidade com</w:t>
      </w:r>
      <w:r w:rsidR="00B82580">
        <w:rPr>
          <w:rFonts w:ascii="Arial" w:hAnsi="Arial" w:cs="Arial"/>
          <w:sz w:val="22"/>
          <w:szCs w:val="22"/>
        </w:rPr>
        <w:t xml:space="preserve"> o</w:t>
      </w:r>
      <w:r w:rsidR="00540E48">
        <w:rPr>
          <w:rFonts w:ascii="Arial" w:hAnsi="Arial" w:cs="Arial"/>
          <w:sz w:val="22"/>
          <w:szCs w:val="22"/>
        </w:rPr>
        <w:t xml:space="preserve"> </w:t>
      </w:r>
      <w:r w:rsidR="00540E48" w:rsidRPr="00540E48">
        <w:rPr>
          <w:rFonts w:ascii="Arial" w:hAnsi="Arial" w:cs="Arial"/>
          <w:sz w:val="22"/>
          <w:szCs w:val="22"/>
        </w:rPr>
        <w:t>especificado na Planilha Orçamentária, Cronograma físico financeiro</w:t>
      </w:r>
      <w:r w:rsidR="00B82580">
        <w:rPr>
          <w:rFonts w:ascii="Arial" w:hAnsi="Arial" w:cs="Arial"/>
          <w:sz w:val="22"/>
          <w:szCs w:val="22"/>
        </w:rPr>
        <w:t>, no Termo de Referência</w:t>
      </w:r>
      <w:r w:rsidR="00540E48" w:rsidRPr="00540E48">
        <w:rPr>
          <w:rFonts w:ascii="Arial" w:hAnsi="Arial" w:cs="Arial"/>
          <w:sz w:val="22"/>
          <w:szCs w:val="22"/>
        </w:rPr>
        <w:t>, Memorial Descritivo</w:t>
      </w:r>
      <w:r w:rsidR="00B82580">
        <w:rPr>
          <w:rFonts w:ascii="Arial" w:hAnsi="Arial" w:cs="Arial"/>
          <w:sz w:val="22"/>
          <w:szCs w:val="22"/>
        </w:rPr>
        <w:t>,</w:t>
      </w:r>
      <w:r w:rsidR="00540E48" w:rsidRPr="00540E48">
        <w:rPr>
          <w:rFonts w:ascii="Arial" w:hAnsi="Arial" w:cs="Arial"/>
          <w:sz w:val="22"/>
          <w:szCs w:val="22"/>
        </w:rPr>
        <w:t xml:space="preserve"> Projetos</w:t>
      </w:r>
      <w:r w:rsidR="00B82580">
        <w:rPr>
          <w:rFonts w:ascii="Arial" w:hAnsi="Arial" w:cs="Arial"/>
          <w:sz w:val="22"/>
          <w:szCs w:val="22"/>
        </w:rPr>
        <w:t>, anexados a este p</w:t>
      </w:r>
      <w:r w:rsidRPr="004A3EE2">
        <w:rPr>
          <w:rFonts w:ascii="Arial" w:hAnsi="Arial" w:cs="Arial"/>
          <w:sz w:val="22"/>
          <w:szCs w:val="22"/>
        </w:rPr>
        <w:t>rocesso licitat</w:t>
      </w:r>
      <w:r w:rsidRPr="004A3EE2">
        <w:rPr>
          <w:rFonts w:ascii="Arial" w:hAnsi="Arial" w:cs="Arial" w:hint="cs"/>
          <w:sz w:val="22"/>
          <w:szCs w:val="22"/>
        </w:rPr>
        <w:t>ó</w:t>
      </w:r>
      <w:r w:rsidRPr="004A3EE2">
        <w:rPr>
          <w:rFonts w:ascii="Arial" w:hAnsi="Arial" w:cs="Arial"/>
          <w:sz w:val="22"/>
          <w:szCs w:val="22"/>
        </w:rPr>
        <w:t xml:space="preserve">rio </w:t>
      </w:r>
      <w:r w:rsidRPr="00920C57">
        <w:rPr>
          <w:rFonts w:ascii="Arial" w:hAnsi="Arial" w:cs="Arial"/>
          <w:sz w:val="22"/>
          <w:szCs w:val="22"/>
        </w:rPr>
        <w:t>conforme Anexos VII a X</w:t>
      </w:r>
      <w:r w:rsidR="003D1844" w:rsidRPr="00920C57">
        <w:rPr>
          <w:rFonts w:ascii="Arial" w:hAnsi="Arial" w:cs="Arial"/>
          <w:sz w:val="22"/>
          <w:szCs w:val="22"/>
        </w:rPr>
        <w:t>I</w:t>
      </w:r>
      <w:r w:rsidRPr="00920C57">
        <w:rPr>
          <w:rFonts w:ascii="Arial" w:hAnsi="Arial" w:cs="Arial"/>
          <w:sz w:val="22"/>
          <w:szCs w:val="22"/>
        </w:rPr>
        <w:t>.</w:t>
      </w:r>
    </w:p>
    <w:p w:rsidR="00BF5447" w:rsidRPr="00BF5447" w:rsidRDefault="00BF5447" w:rsidP="00BF5447">
      <w:pPr>
        <w:ind w:firstLine="709"/>
        <w:jc w:val="both"/>
        <w:rPr>
          <w:rFonts w:ascii="Arial" w:hAnsi="Arial" w:cs="Arial"/>
          <w:sz w:val="22"/>
          <w:szCs w:val="22"/>
        </w:rPr>
      </w:pPr>
      <w:bookmarkStart w:id="1" w:name="_Ref379882827"/>
      <w:bookmarkEnd w:id="1"/>
      <w:r w:rsidRPr="00BF5447">
        <w:rPr>
          <w:rFonts w:ascii="Arial" w:hAnsi="Arial" w:cs="Arial"/>
          <w:sz w:val="22"/>
          <w:szCs w:val="22"/>
        </w:rPr>
        <w:t xml:space="preserve">1.2 - Valor estimado da obra: </w:t>
      </w:r>
      <w:r w:rsidRPr="00722E2D">
        <w:rPr>
          <w:rFonts w:ascii="Arial" w:hAnsi="Arial" w:cs="Arial"/>
          <w:b/>
          <w:sz w:val="22"/>
          <w:szCs w:val="22"/>
        </w:rPr>
        <w:t xml:space="preserve">R$ </w:t>
      </w:r>
      <w:r w:rsidR="008A6A63" w:rsidRPr="00722E2D">
        <w:rPr>
          <w:rFonts w:ascii="Arial" w:eastAsiaTheme="minorHAnsi" w:hAnsi="Arial" w:cs="Arial"/>
          <w:b/>
          <w:bCs/>
          <w:color w:val="auto"/>
          <w:sz w:val="22"/>
          <w:szCs w:val="22"/>
          <w:lang w:eastAsia="en-US"/>
        </w:rPr>
        <w:t>288.388,22</w:t>
      </w:r>
      <w:r w:rsidRPr="00722E2D">
        <w:rPr>
          <w:rFonts w:ascii="Arial" w:hAnsi="Arial" w:cs="Arial"/>
          <w:b/>
          <w:sz w:val="22"/>
          <w:szCs w:val="22"/>
        </w:rPr>
        <w:t xml:space="preserve"> (</w:t>
      </w:r>
      <w:r w:rsidR="00C24098" w:rsidRPr="00722E2D">
        <w:rPr>
          <w:rFonts w:ascii="Arial" w:hAnsi="Arial" w:cs="Arial"/>
          <w:b/>
          <w:sz w:val="22"/>
          <w:szCs w:val="22"/>
        </w:rPr>
        <w:t>duzentos e oitenta e oito mil trezentos e oitenta e oito reais e vinte e dois</w:t>
      </w:r>
      <w:r w:rsidRPr="00722E2D">
        <w:rPr>
          <w:rFonts w:ascii="Arial" w:hAnsi="Arial" w:cs="Arial"/>
          <w:b/>
          <w:sz w:val="22"/>
          <w:szCs w:val="22"/>
        </w:rPr>
        <w:t xml:space="preserve"> centavos).</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 xml:space="preserve">1.2.1 </w:t>
      </w:r>
      <w:r w:rsidRPr="00BF5447">
        <w:rPr>
          <w:rFonts w:ascii="Arial" w:hAnsi="Arial" w:cs="Arial" w:hint="cs"/>
          <w:sz w:val="22"/>
          <w:szCs w:val="22"/>
        </w:rPr>
        <w:t>–</w:t>
      </w:r>
      <w:r w:rsidRPr="00BF5447">
        <w:rPr>
          <w:rFonts w:ascii="Arial" w:hAnsi="Arial" w:cs="Arial"/>
          <w:sz w:val="22"/>
          <w:szCs w:val="22"/>
        </w:rPr>
        <w:t xml:space="preserve"> As propostas com valores superiores ao valor estimado pela municipalidade ser</w:t>
      </w:r>
      <w:r w:rsidRPr="00BF5447">
        <w:rPr>
          <w:rFonts w:ascii="Arial" w:hAnsi="Arial" w:cs="Arial" w:hint="cs"/>
          <w:sz w:val="22"/>
          <w:szCs w:val="22"/>
        </w:rPr>
        <w:t>ã</w:t>
      </w:r>
      <w:r w:rsidRPr="00BF5447">
        <w:rPr>
          <w:rFonts w:ascii="Arial" w:hAnsi="Arial" w:cs="Arial"/>
          <w:sz w:val="22"/>
          <w:szCs w:val="22"/>
        </w:rPr>
        <w:t>o desclassificadas;</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 xml:space="preserve">1.2.2 </w:t>
      </w:r>
      <w:r w:rsidRPr="00BF5447">
        <w:rPr>
          <w:rFonts w:ascii="Arial" w:hAnsi="Arial" w:cs="Arial" w:hint="cs"/>
          <w:sz w:val="22"/>
          <w:szCs w:val="22"/>
        </w:rPr>
        <w:t>–</w:t>
      </w:r>
      <w:r w:rsidRPr="00BF5447">
        <w:rPr>
          <w:rFonts w:ascii="Arial" w:hAnsi="Arial" w:cs="Arial"/>
          <w:sz w:val="22"/>
          <w:szCs w:val="22"/>
        </w:rPr>
        <w:t xml:space="preserve"> Em obras mal executadas, o respons</w:t>
      </w:r>
      <w:r w:rsidRPr="00BF5447">
        <w:rPr>
          <w:rFonts w:ascii="Arial" w:hAnsi="Arial" w:cs="Arial" w:hint="cs"/>
          <w:sz w:val="22"/>
          <w:szCs w:val="22"/>
        </w:rPr>
        <w:t>á</w:t>
      </w:r>
      <w:r w:rsidRPr="00BF5447">
        <w:rPr>
          <w:rFonts w:ascii="Arial" w:hAnsi="Arial" w:cs="Arial"/>
          <w:sz w:val="22"/>
          <w:szCs w:val="22"/>
        </w:rPr>
        <w:t>vel t</w:t>
      </w:r>
      <w:r w:rsidRPr="00BF5447">
        <w:rPr>
          <w:rFonts w:ascii="Arial" w:hAnsi="Arial" w:cs="Arial" w:hint="cs"/>
          <w:sz w:val="22"/>
          <w:szCs w:val="22"/>
        </w:rPr>
        <w:t>é</w:t>
      </w:r>
      <w:r w:rsidRPr="00BF5447">
        <w:rPr>
          <w:rFonts w:ascii="Arial" w:hAnsi="Arial" w:cs="Arial"/>
          <w:sz w:val="22"/>
          <w:szCs w:val="22"/>
        </w:rPr>
        <w:t>cnico da contratada ser</w:t>
      </w:r>
      <w:r w:rsidRPr="00BF5447">
        <w:rPr>
          <w:rFonts w:ascii="Arial" w:hAnsi="Arial" w:cs="Arial" w:hint="cs"/>
          <w:sz w:val="22"/>
          <w:szCs w:val="22"/>
        </w:rPr>
        <w:t>á</w:t>
      </w:r>
      <w:r w:rsidRPr="00BF5447">
        <w:rPr>
          <w:rFonts w:ascii="Arial" w:hAnsi="Arial" w:cs="Arial"/>
          <w:sz w:val="22"/>
          <w:szCs w:val="22"/>
        </w:rPr>
        <w:t xml:space="preserve"> denunciado no CREA ou CAU;</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 xml:space="preserve">1.3 </w:t>
      </w:r>
      <w:r w:rsidRPr="00BF5447">
        <w:rPr>
          <w:rFonts w:ascii="Arial" w:hAnsi="Arial" w:cs="Arial" w:hint="cs"/>
          <w:sz w:val="22"/>
          <w:szCs w:val="22"/>
        </w:rPr>
        <w:t>–</w:t>
      </w:r>
      <w:r w:rsidRPr="00BF5447">
        <w:rPr>
          <w:rFonts w:ascii="Arial" w:hAnsi="Arial" w:cs="Arial"/>
          <w:sz w:val="22"/>
          <w:szCs w:val="22"/>
        </w:rPr>
        <w:t xml:space="preserve"> O prazo para execu</w:t>
      </w:r>
      <w:r w:rsidRPr="00BF5447">
        <w:rPr>
          <w:rFonts w:ascii="Arial" w:hAnsi="Arial" w:cs="Arial" w:hint="cs"/>
          <w:sz w:val="22"/>
          <w:szCs w:val="22"/>
        </w:rPr>
        <w:t>çã</w:t>
      </w:r>
      <w:r w:rsidRPr="00BF5447">
        <w:rPr>
          <w:rFonts w:ascii="Arial" w:hAnsi="Arial" w:cs="Arial"/>
          <w:sz w:val="22"/>
          <w:szCs w:val="22"/>
        </w:rPr>
        <w:t>o total dos servi</w:t>
      </w:r>
      <w:r w:rsidRPr="00BF5447">
        <w:rPr>
          <w:rFonts w:ascii="Arial" w:hAnsi="Arial" w:cs="Arial" w:hint="cs"/>
          <w:sz w:val="22"/>
          <w:szCs w:val="22"/>
        </w:rPr>
        <w:t>ç</w:t>
      </w:r>
      <w:r w:rsidRPr="00BF5447">
        <w:rPr>
          <w:rFonts w:ascii="Arial" w:hAnsi="Arial" w:cs="Arial"/>
          <w:sz w:val="22"/>
          <w:szCs w:val="22"/>
        </w:rPr>
        <w:t>os, objeto desta Licita</w:t>
      </w:r>
      <w:r w:rsidRPr="00BF5447">
        <w:rPr>
          <w:rFonts w:ascii="Arial" w:hAnsi="Arial" w:cs="Arial" w:hint="cs"/>
          <w:sz w:val="22"/>
          <w:szCs w:val="22"/>
        </w:rPr>
        <w:t>çã</w:t>
      </w:r>
      <w:r w:rsidRPr="00BF5447">
        <w:rPr>
          <w:rFonts w:ascii="Arial" w:hAnsi="Arial" w:cs="Arial"/>
          <w:sz w:val="22"/>
          <w:szCs w:val="22"/>
        </w:rPr>
        <w:t>o, ser</w:t>
      </w:r>
      <w:r w:rsidRPr="00BF5447">
        <w:rPr>
          <w:rFonts w:ascii="Arial" w:hAnsi="Arial" w:cs="Arial" w:hint="cs"/>
          <w:sz w:val="22"/>
          <w:szCs w:val="22"/>
        </w:rPr>
        <w:t>á</w:t>
      </w:r>
      <w:r w:rsidRPr="00BF5447">
        <w:rPr>
          <w:rFonts w:ascii="Arial" w:hAnsi="Arial" w:cs="Arial"/>
          <w:sz w:val="22"/>
          <w:szCs w:val="22"/>
        </w:rPr>
        <w:t xml:space="preserve"> de </w:t>
      </w:r>
      <w:r w:rsidR="00D86C1A" w:rsidRPr="0002676E">
        <w:rPr>
          <w:rFonts w:ascii="Arial" w:hAnsi="Arial" w:cs="Arial"/>
          <w:sz w:val="22"/>
          <w:szCs w:val="22"/>
        </w:rPr>
        <w:t>90</w:t>
      </w:r>
      <w:r w:rsidRPr="00920C57">
        <w:rPr>
          <w:rFonts w:ascii="Arial" w:hAnsi="Arial" w:cs="Arial"/>
          <w:sz w:val="22"/>
          <w:szCs w:val="22"/>
        </w:rPr>
        <w:t xml:space="preserve"> (</w:t>
      </w:r>
      <w:r w:rsidR="00D86C1A" w:rsidRPr="00920C57">
        <w:rPr>
          <w:rFonts w:ascii="Arial" w:hAnsi="Arial" w:cs="Arial"/>
          <w:sz w:val="22"/>
          <w:szCs w:val="22"/>
        </w:rPr>
        <w:t>noventa</w:t>
      </w:r>
      <w:r w:rsidRPr="00920C57">
        <w:rPr>
          <w:rFonts w:ascii="Arial" w:hAnsi="Arial" w:cs="Arial"/>
          <w:sz w:val="22"/>
          <w:szCs w:val="22"/>
        </w:rPr>
        <w:t>) dias contados do in</w:t>
      </w:r>
      <w:r w:rsidRPr="00920C57">
        <w:rPr>
          <w:rFonts w:ascii="Arial" w:hAnsi="Arial" w:cs="Arial" w:hint="cs"/>
          <w:sz w:val="22"/>
          <w:szCs w:val="22"/>
        </w:rPr>
        <w:t>í</w:t>
      </w:r>
      <w:r w:rsidRPr="00920C57">
        <w:rPr>
          <w:rFonts w:ascii="Arial" w:hAnsi="Arial" w:cs="Arial"/>
          <w:sz w:val="22"/>
          <w:szCs w:val="22"/>
        </w:rPr>
        <w:t>cio efetivo dos servi</w:t>
      </w:r>
      <w:r w:rsidRPr="00920C57">
        <w:rPr>
          <w:rFonts w:ascii="Arial" w:hAnsi="Arial" w:cs="Arial" w:hint="cs"/>
          <w:sz w:val="22"/>
          <w:szCs w:val="22"/>
        </w:rPr>
        <w:t>ç</w:t>
      </w:r>
      <w:r w:rsidRPr="00920C57">
        <w:rPr>
          <w:rFonts w:ascii="Arial" w:hAnsi="Arial" w:cs="Arial"/>
          <w:sz w:val="22"/>
          <w:szCs w:val="22"/>
        </w:rPr>
        <w:t>os.</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1.4 - A licitante vencedora ficar</w:t>
      </w:r>
      <w:r w:rsidRPr="00BF5447">
        <w:rPr>
          <w:rFonts w:ascii="Arial" w:hAnsi="Arial" w:cs="Arial" w:hint="cs"/>
          <w:sz w:val="22"/>
          <w:szCs w:val="22"/>
        </w:rPr>
        <w:t>á</w:t>
      </w:r>
      <w:r w:rsidRPr="00BF5447">
        <w:rPr>
          <w:rFonts w:ascii="Arial" w:hAnsi="Arial" w:cs="Arial"/>
          <w:sz w:val="22"/>
          <w:szCs w:val="22"/>
        </w:rPr>
        <w:t xml:space="preserve"> obrigada a iniciar os servi</w:t>
      </w:r>
      <w:r w:rsidRPr="00BF5447">
        <w:rPr>
          <w:rFonts w:ascii="Arial" w:hAnsi="Arial" w:cs="Arial" w:hint="cs"/>
          <w:sz w:val="22"/>
          <w:szCs w:val="22"/>
        </w:rPr>
        <w:t>ç</w:t>
      </w:r>
      <w:r w:rsidRPr="00BF5447">
        <w:rPr>
          <w:rFonts w:ascii="Arial" w:hAnsi="Arial" w:cs="Arial"/>
          <w:sz w:val="22"/>
          <w:szCs w:val="22"/>
        </w:rPr>
        <w:t>os no prazo m</w:t>
      </w:r>
      <w:r w:rsidRPr="00BF5447">
        <w:rPr>
          <w:rFonts w:ascii="Arial" w:hAnsi="Arial" w:cs="Arial" w:hint="cs"/>
          <w:sz w:val="22"/>
          <w:szCs w:val="22"/>
        </w:rPr>
        <w:t>á</w:t>
      </w:r>
      <w:r w:rsidRPr="00BF5447">
        <w:rPr>
          <w:rFonts w:ascii="Arial" w:hAnsi="Arial" w:cs="Arial"/>
          <w:sz w:val="22"/>
          <w:szCs w:val="22"/>
        </w:rPr>
        <w:t>ximo de 10 (dez) dias ap</w:t>
      </w:r>
      <w:r w:rsidRPr="00BF5447">
        <w:rPr>
          <w:rFonts w:ascii="Arial" w:hAnsi="Arial" w:cs="Arial" w:hint="cs"/>
          <w:sz w:val="22"/>
          <w:szCs w:val="22"/>
        </w:rPr>
        <w:t>ó</w:t>
      </w:r>
      <w:r w:rsidRPr="00BF5447">
        <w:rPr>
          <w:rFonts w:ascii="Arial" w:hAnsi="Arial" w:cs="Arial"/>
          <w:sz w:val="22"/>
          <w:szCs w:val="22"/>
        </w:rPr>
        <w:t>s a emiss</w:t>
      </w:r>
      <w:r w:rsidRPr="00BF5447">
        <w:rPr>
          <w:rFonts w:ascii="Arial" w:hAnsi="Arial" w:cs="Arial" w:hint="cs"/>
          <w:sz w:val="22"/>
          <w:szCs w:val="22"/>
        </w:rPr>
        <w:t>ã</w:t>
      </w:r>
      <w:r w:rsidRPr="00BF5447">
        <w:rPr>
          <w:rFonts w:ascii="Arial" w:hAnsi="Arial" w:cs="Arial"/>
          <w:sz w:val="22"/>
          <w:szCs w:val="22"/>
        </w:rPr>
        <w:t>o da ordem de servi</w:t>
      </w:r>
      <w:r w:rsidRPr="00BF5447">
        <w:rPr>
          <w:rFonts w:ascii="Arial" w:hAnsi="Arial" w:cs="Arial" w:hint="cs"/>
          <w:sz w:val="22"/>
          <w:szCs w:val="22"/>
        </w:rPr>
        <w:t>ç</w:t>
      </w:r>
      <w:r w:rsidRPr="00BF5447">
        <w:rPr>
          <w:rFonts w:ascii="Arial" w:hAnsi="Arial" w:cs="Arial"/>
          <w:sz w:val="22"/>
          <w:szCs w:val="22"/>
        </w:rPr>
        <w:t>o e dever</w:t>
      </w:r>
      <w:r w:rsidRPr="00BF5447">
        <w:rPr>
          <w:rFonts w:ascii="Arial" w:hAnsi="Arial" w:cs="Arial" w:hint="cs"/>
          <w:sz w:val="22"/>
          <w:szCs w:val="22"/>
        </w:rPr>
        <w:t>ã</w:t>
      </w:r>
      <w:r w:rsidRPr="00BF5447">
        <w:rPr>
          <w:rFonts w:ascii="Arial" w:hAnsi="Arial" w:cs="Arial"/>
          <w:sz w:val="22"/>
          <w:szCs w:val="22"/>
        </w:rPr>
        <w:t>o ter andamento de acordo com o previsto no cronograma f</w:t>
      </w:r>
      <w:r w:rsidRPr="00BF5447">
        <w:rPr>
          <w:rFonts w:ascii="Arial" w:hAnsi="Arial" w:cs="Arial" w:hint="cs"/>
          <w:sz w:val="22"/>
          <w:szCs w:val="22"/>
        </w:rPr>
        <w:t>í</w:t>
      </w:r>
      <w:r w:rsidRPr="00BF5447">
        <w:rPr>
          <w:rFonts w:ascii="Arial" w:hAnsi="Arial" w:cs="Arial"/>
          <w:sz w:val="22"/>
          <w:szCs w:val="22"/>
        </w:rPr>
        <w:t>sico-financeiro da proposta.</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 xml:space="preserve">1.5 </w:t>
      </w:r>
      <w:r w:rsidRPr="00BF5447">
        <w:rPr>
          <w:rFonts w:ascii="Arial" w:hAnsi="Arial" w:cs="Arial" w:hint="cs"/>
          <w:sz w:val="22"/>
          <w:szCs w:val="22"/>
        </w:rPr>
        <w:t>–</w:t>
      </w:r>
      <w:r w:rsidRPr="00BF5447">
        <w:rPr>
          <w:rFonts w:ascii="Arial" w:hAnsi="Arial" w:cs="Arial"/>
          <w:sz w:val="22"/>
          <w:szCs w:val="22"/>
        </w:rPr>
        <w:t xml:space="preserve"> Ao iniciar os trabalhos, a licitante vencedora dever</w:t>
      </w:r>
      <w:r w:rsidRPr="00BF5447">
        <w:rPr>
          <w:rFonts w:ascii="Arial" w:hAnsi="Arial" w:cs="Arial" w:hint="cs"/>
          <w:sz w:val="22"/>
          <w:szCs w:val="22"/>
        </w:rPr>
        <w:t>á</w:t>
      </w:r>
      <w:r w:rsidRPr="00BF5447">
        <w:rPr>
          <w:rFonts w:ascii="Arial" w:hAnsi="Arial" w:cs="Arial"/>
          <w:sz w:val="22"/>
          <w:szCs w:val="22"/>
        </w:rPr>
        <w:t xml:space="preserve"> apresentar a matr</w:t>
      </w:r>
      <w:r w:rsidRPr="00BF5447">
        <w:rPr>
          <w:rFonts w:ascii="Arial" w:hAnsi="Arial" w:cs="Arial" w:hint="cs"/>
          <w:sz w:val="22"/>
          <w:szCs w:val="22"/>
        </w:rPr>
        <w:t>í</w:t>
      </w:r>
      <w:r w:rsidRPr="00BF5447">
        <w:rPr>
          <w:rFonts w:ascii="Arial" w:hAnsi="Arial" w:cs="Arial"/>
          <w:sz w:val="22"/>
          <w:szCs w:val="22"/>
        </w:rPr>
        <w:t>cula da obra junto ao INSS e a Anota</w:t>
      </w:r>
      <w:r w:rsidRPr="00BF5447">
        <w:rPr>
          <w:rFonts w:ascii="Arial" w:hAnsi="Arial" w:cs="Arial" w:hint="cs"/>
          <w:sz w:val="22"/>
          <w:szCs w:val="22"/>
        </w:rPr>
        <w:t>çã</w:t>
      </w:r>
      <w:r w:rsidRPr="00BF5447">
        <w:rPr>
          <w:rFonts w:ascii="Arial" w:hAnsi="Arial" w:cs="Arial"/>
          <w:sz w:val="22"/>
          <w:szCs w:val="22"/>
        </w:rPr>
        <w:t>o da Responsabilidade T</w:t>
      </w:r>
      <w:r w:rsidRPr="00BF5447">
        <w:rPr>
          <w:rFonts w:ascii="Arial" w:hAnsi="Arial" w:cs="Arial" w:hint="cs"/>
          <w:sz w:val="22"/>
          <w:szCs w:val="22"/>
        </w:rPr>
        <w:t>é</w:t>
      </w:r>
      <w:r w:rsidRPr="00BF5447">
        <w:rPr>
          <w:rFonts w:ascii="Arial" w:hAnsi="Arial" w:cs="Arial"/>
          <w:sz w:val="22"/>
          <w:szCs w:val="22"/>
        </w:rPr>
        <w:t xml:space="preserve">cnica (ART-CREA) referente </w:t>
      </w:r>
      <w:r w:rsidRPr="00BF5447">
        <w:rPr>
          <w:rFonts w:ascii="Arial" w:hAnsi="Arial" w:cs="Arial" w:hint="cs"/>
          <w:sz w:val="22"/>
          <w:szCs w:val="22"/>
        </w:rPr>
        <w:t>à</w:t>
      </w:r>
      <w:r w:rsidRPr="00BF5447">
        <w:rPr>
          <w:rFonts w:ascii="Arial" w:hAnsi="Arial" w:cs="Arial"/>
          <w:sz w:val="22"/>
          <w:szCs w:val="22"/>
        </w:rPr>
        <w:t xml:space="preserve"> execu</w:t>
      </w:r>
      <w:r w:rsidRPr="00BF5447">
        <w:rPr>
          <w:rFonts w:ascii="Arial" w:hAnsi="Arial" w:cs="Arial" w:hint="cs"/>
          <w:sz w:val="22"/>
          <w:szCs w:val="22"/>
        </w:rPr>
        <w:t>çã</w:t>
      </w:r>
      <w:r w:rsidRPr="00BF5447">
        <w:rPr>
          <w:rFonts w:ascii="Arial" w:hAnsi="Arial" w:cs="Arial"/>
          <w:sz w:val="22"/>
          <w:szCs w:val="22"/>
        </w:rPr>
        <w:t>o da obra.</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 xml:space="preserve">1.6 </w:t>
      </w:r>
      <w:r w:rsidRPr="00BF5447">
        <w:rPr>
          <w:rFonts w:ascii="Arial" w:hAnsi="Arial" w:cs="Arial" w:hint="cs"/>
          <w:sz w:val="22"/>
          <w:szCs w:val="22"/>
        </w:rPr>
        <w:t>–</w:t>
      </w:r>
      <w:r w:rsidRPr="00BF5447">
        <w:rPr>
          <w:rFonts w:ascii="Arial" w:hAnsi="Arial" w:cs="Arial"/>
          <w:sz w:val="22"/>
          <w:szCs w:val="22"/>
        </w:rPr>
        <w:t xml:space="preserve"> O licitante dever</w:t>
      </w:r>
      <w:r w:rsidRPr="00BF5447">
        <w:rPr>
          <w:rFonts w:ascii="Arial" w:hAnsi="Arial" w:cs="Arial" w:hint="cs"/>
          <w:sz w:val="22"/>
          <w:szCs w:val="22"/>
        </w:rPr>
        <w:t>á</w:t>
      </w:r>
      <w:r w:rsidRPr="00BF5447">
        <w:rPr>
          <w:rFonts w:ascii="Arial" w:hAnsi="Arial" w:cs="Arial"/>
          <w:sz w:val="22"/>
          <w:szCs w:val="22"/>
        </w:rPr>
        <w:t xml:space="preserve"> analisar todos os documentos do edital, sendo recomendada visita ao local da obra, para que possam ser efetuados todos os levantamentos necess</w:t>
      </w:r>
      <w:r w:rsidRPr="00BF5447">
        <w:rPr>
          <w:rFonts w:ascii="Arial" w:hAnsi="Arial" w:cs="Arial" w:hint="cs"/>
          <w:sz w:val="22"/>
          <w:szCs w:val="22"/>
        </w:rPr>
        <w:t>á</w:t>
      </w:r>
      <w:r w:rsidRPr="00BF5447">
        <w:rPr>
          <w:rFonts w:ascii="Arial" w:hAnsi="Arial" w:cs="Arial"/>
          <w:sz w:val="22"/>
          <w:szCs w:val="22"/>
        </w:rPr>
        <w:t>rios ao desenvolvimento de seus trabalhos e formula</w:t>
      </w:r>
      <w:r w:rsidRPr="00BF5447">
        <w:rPr>
          <w:rFonts w:ascii="Arial" w:hAnsi="Arial" w:cs="Arial" w:hint="cs"/>
          <w:sz w:val="22"/>
          <w:szCs w:val="22"/>
        </w:rPr>
        <w:t>çã</w:t>
      </w:r>
      <w:r w:rsidRPr="00BF5447">
        <w:rPr>
          <w:rFonts w:ascii="Arial" w:hAnsi="Arial" w:cs="Arial"/>
          <w:sz w:val="22"/>
          <w:szCs w:val="22"/>
        </w:rPr>
        <w:t>o da proposta, de modo a n</w:t>
      </w:r>
      <w:r w:rsidRPr="00BF5447">
        <w:rPr>
          <w:rFonts w:ascii="Arial" w:hAnsi="Arial" w:cs="Arial" w:hint="cs"/>
          <w:sz w:val="22"/>
          <w:szCs w:val="22"/>
        </w:rPr>
        <w:t>ã</w:t>
      </w:r>
      <w:r w:rsidRPr="00BF5447">
        <w:rPr>
          <w:rFonts w:ascii="Arial" w:hAnsi="Arial" w:cs="Arial"/>
          <w:sz w:val="22"/>
          <w:szCs w:val="22"/>
        </w:rPr>
        <w:t>o incorrer em omiss</w:t>
      </w:r>
      <w:r w:rsidRPr="00BF5447">
        <w:rPr>
          <w:rFonts w:ascii="Arial" w:hAnsi="Arial" w:cs="Arial" w:hint="cs"/>
          <w:sz w:val="22"/>
          <w:szCs w:val="22"/>
        </w:rPr>
        <w:t>õ</w:t>
      </w:r>
      <w:r w:rsidRPr="00BF5447">
        <w:rPr>
          <w:rFonts w:ascii="Arial" w:hAnsi="Arial" w:cs="Arial"/>
          <w:sz w:val="22"/>
          <w:szCs w:val="22"/>
        </w:rPr>
        <w:t>es.</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 xml:space="preserve">1.7 </w:t>
      </w:r>
      <w:r w:rsidRPr="00BF5447">
        <w:rPr>
          <w:rFonts w:ascii="Arial" w:hAnsi="Arial" w:cs="Arial" w:hint="cs"/>
          <w:sz w:val="22"/>
          <w:szCs w:val="22"/>
        </w:rPr>
        <w:t>–</w:t>
      </w:r>
      <w:r w:rsidRPr="00BF5447">
        <w:rPr>
          <w:rFonts w:ascii="Arial" w:hAnsi="Arial" w:cs="Arial"/>
          <w:sz w:val="22"/>
          <w:szCs w:val="22"/>
        </w:rPr>
        <w:t xml:space="preserve"> </w:t>
      </w:r>
      <w:proofErr w:type="gramStart"/>
      <w:r w:rsidRPr="00BF5447">
        <w:rPr>
          <w:rFonts w:ascii="Arial" w:hAnsi="Arial" w:cs="Arial"/>
          <w:sz w:val="22"/>
          <w:szCs w:val="22"/>
        </w:rPr>
        <w:t>O acompanhamento e fiscaliza</w:t>
      </w:r>
      <w:r w:rsidRPr="00BF5447">
        <w:rPr>
          <w:rFonts w:ascii="Arial" w:hAnsi="Arial" w:cs="Arial" w:hint="cs"/>
          <w:sz w:val="22"/>
          <w:szCs w:val="22"/>
        </w:rPr>
        <w:t>çã</w:t>
      </w:r>
      <w:r w:rsidRPr="00BF5447">
        <w:rPr>
          <w:rFonts w:ascii="Arial" w:hAnsi="Arial" w:cs="Arial"/>
          <w:sz w:val="22"/>
          <w:szCs w:val="22"/>
        </w:rPr>
        <w:t>o da obra ficar</w:t>
      </w:r>
      <w:r w:rsidRPr="00BF5447">
        <w:rPr>
          <w:rFonts w:ascii="Arial" w:hAnsi="Arial" w:cs="Arial" w:hint="cs"/>
          <w:sz w:val="22"/>
          <w:szCs w:val="22"/>
        </w:rPr>
        <w:t>á</w:t>
      </w:r>
      <w:proofErr w:type="gramEnd"/>
      <w:r w:rsidRPr="00BF5447">
        <w:rPr>
          <w:rFonts w:ascii="Arial" w:hAnsi="Arial" w:cs="Arial"/>
          <w:sz w:val="22"/>
          <w:szCs w:val="22"/>
        </w:rPr>
        <w:t xml:space="preserve"> a cargo do </w:t>
      </w:r>
      <w:r w:rsidR="00E07D3B">
        <w:rPr>
          <w:rFonts w:ascii="Arial" w:hAnsi="Arial" w:cs="Arial"/>
          <w:sz w:val="22"/>
          <w:szCs w:val="22"/>
        </w:rPr>
        <w:t>responsável nomeado pela Sec. De Planejamento.</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 xml:space="preserve">1.8 </w:t>
      </w:r>
      <w:r w:rsidRPr="00BF5447">
        <w:rPr>
          <w:rFonts w:ascii="Arial" w:hAnsi="Arial" w:cs="Arial" w:hint="cs"/>
          <w:sz w:val="22"/>
          <w:szCs w:val="22"/>
        </w:rPr>
        <w:t>–</w:t>
      </w:r>
      <w:r w:rsidRPr="00BF5447">
        <w:rPr>
          <w:rFonts w:ascii="Arial" w:hAnsi="Arial" w:cs="Arial"/>
          <w:sz w:val="22"/>
          <w:szCs w:val="22"/>
        </w:rPr>
        <w:t xml:space="preserve"> A visita dever</w:t>
      </w:r>
      <w:r w:rsidRPr="00BF5447">
        <w:rPr>
          <w:rFonts w:ascii="Arial" w:hAnsi="Arial" w:cs="Arial" w:hint="cs"/>
          <w:sz w:val="22"/>
          <w:szCs w:val="22"/>
        </w:rPr>
        <w:t>á</w:t>
      </w:r>
      <w:r w:rsidRPr="00BF5447">
        <w:rPr>
          <w:rFonts w:ascii="Arial" w:hAnsi="Arial" w:cs="Arial"/>
          <w:sz w:val="22"/>
          <w:szCs w:val="22"/>
        </w:rPr>
        <w:t xml:space="preserve"> ser efetuada at</w:t>
      </w:r>
      <w:r w:rsidRPr="00BF5447">
        <w:rPr>
          <w:rFonts w:ascii="Arial" w:hAnsi="Arial" w:cs="Arial" w:hint="cs"/>
          <w:sz w:val="22"/>
          <w:szCs w:val="22"/>
        </w:rPr>
        <w:t>é</w:t>
      </w:r>
      <w:r w:rsidRPr="00BF5447">
        <w:rPr>
          <w:rFonts w:ascii="Arial" w:hAnsi="Arial" w:cs="Arial"/>
          <w:sz w:val="22"/>
          <w:szCs w:val="22"/>
        </w:rPr>
        <w:t xml:space="preserve"> o 3</w:t>
      </w:r>
      <w:r w:rsidRPr="00BF5447">
        <w:rPr>
          <w:rFonts w:ascii="Arial" w:hAnsi="Arial" w:cs="Arial" w:hint="cs"/>
          <w:sz w:val="22"/>
          <w:szCs w:val="22"/>
        </w:rPr>
        <w:t>º</w:t>
      </w:r>
      <w:r w:rsidRPr="00BF5447">
        <w:rPr>
          <w:rFonts w:ascii="Arial" w:hAnsi="Arial" w:cs="Arial"/>
          <w:sz w:val="22"/>
          <w:szCs w:val="22"/>
        </w:rPr>
        <w:t xml:space="preserve"> dia </w:t>
      </w:r>
      <w:r w:rsidRPr="00BF5447">
        <w:rPr>
          <w:rFonts w:ascii="Arial" w:hAnsi="Arial" w:cs="Arial" w:hint="cs"/>
          <w:sz w:val="22"/>
          <w:szCs w:val="22"/>
        </w:rPr>
        <w:t>ú</w:t>
      </w:r>
      <w:r w:rsidRPr="00BF5447">
        <w:rPr>
          <w:rFonts w:ascii="Arial" w:hAnsi="Arial" w:cs="Arial"/>
          <w:sz w:val="22"/>
          <w:szCs w:val="22"/>
        </w:rPr>
        <w:t xml:space="preserve">til anterior </w:t>
      </w:r>
      <w:r w:rsidRPr="00BF5447">
        <w:rPr>
          <w:rFonts w:ascii="Arial" w:hAnsi="Arial" w:cs="Arial" w:hint="cs"/>
          <w:sz w:val="22"/>
          <w:szCs w:val="22"/>
        </w:rPr>
        <w:t>à</w:t>
      </w:r>
      <w:r w:rsidRPr="00BF5447">
        <w:rPr>
          <w:rFonts w:ascii="Arial" w:hAnsi="Arial" w:cs="Arial"/>
          <w:sz w:val="22"/>
          <w:szCs w:val="22"/>
        </w:rPr>
        <w:t xml:space="preserve"> data prevista para o recebimento das propostas, devendo ser agendada por contato efetuado pelo fone: (51) 3764-1144 </w:t>
      </w:r>
      <w:r w:rsidR="00E07D3B">
        <w:rPr>
          <w:rFonts w:ascii="Arial" w:hAnsi="Arial" w:cs="Arial"/>
          <w:sz w:val="22"/>
          <w:szCs w:val="22"/>
        </w:rPr>
        <w:t xml:space="preserve">ou (51) 99527-0027 </w:t>
      </w:r>
      <w:r w:rsidRPr="00BF5447">
        <w:rPr>
          <w:rFonts w:ascii="Arial" w:hAnsi="Arial" w:cs="Arial"/>
          <w:sz w:val="22"/>
          <w:szCs w:val="22"/>
        </w:rPr>
        <w:t xml:space="preserve">com </w:t>
      </w:r>
      <w:r w:rsidR="00E07D3B">
        <w:rPr>
          <w:rFonts w:ascii="Arial" w:hAnsi="Arial" w:cs="Arial"/>
          <w:sz w:val="22"/>
          <w:szCs w:val="22"/>
        </w:rPr>
        <w:t>o Setor de Licitações.</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 xml:space="preserve">1.9 </w:t>
      </w:r>
      <w:r w:rsidRPr="00BF5447">
        <w:rPr>
          <w:rFonts w:ascii="Arial" w:hAnsi="Arial" w:cs="Arial" w:hint="cs"/>
          <w:sz w:val="22"/>
          <w:szCs w:val="22"/>
        </w:rPr>
        <w:t>–</w:t>
      </w:r>
      <w:r w:rsidRPr="00BF5447">
        <w:rPr>
          <w:rFonts w:ascii="Arial" w:hAnsi="Arial" w:cs="Arial"/>
          <w:sz w:val="22"/>
          <w:szCs w:val="22"/>
        </w:rPr>
        <w:t xml:space="preserve"> Faz parte integrante deste objeto os materiais, a m</w:t>
      </w:r>
      <w:r w:rsidRPr="00BF5447">
        <w:rPr>
          <w:rFonts w:ascii="Arial" w:hAnsi="Arial" w:cs="Arial" w:hint="cs"/>
          <w:sz w:val="22"/>
          <w:szCs w:val="22"/>
        </w:rPr>
        <w:t>ã</w:t>
      </w:r>
      <w:r w:rsidRPr="00BF5447">
        <w:rPr>
          <w:rFonts w:ascii="Arial" w:hAnsi="Arial" w:cs="Arial"/>
          <w:sz w:val="22"/>
          <w:szCs w:val="22"/>
        </w:rPr>
        <w:t>o de obra, equipamentos, ferramentas, utens</w:t>
      </w:r>
      <w:r w:rsidRPr="00BF5447">
        <w:rPr>
          <w:rFonts w:ascii="Arial" w:hAnsi="Arial" w:cs="Arial" w:hint="cs"/>
          <w:sz w:val="22"/>
          <w:szCs w:val="22"/>
        </w:rPr>
        <w:t>í</w:t>
      </w:r>
      <w:r w:rsidRPr="00BF5447">
        <w:rPr>
          <w:rFonts w:ascii="Arial" w:hAnsi="Arial" w:cs="Arial"/>
          <w:sz w:val="22"/>
          <w:szCs w:val="22"/>
        </w:rPr>
        <w:t>lios e transporte necess</w:t>
      </w:r>
      <w:r w:rsidRPr="00BF5447">
        <w:rPr>
          <w:rFonts w:ascii="Arial" w:hAnsi="Arial" w:cs="Arial" w:hint="cs"/>
          <w:sz w:val="22"/>
          <w:szCs w:val="22"/>
        </w:rPr>
        <w:t>á</w:t>
      </w:r>
      <w:r w:rsidRPr="00BF5447">
        <w:rPr>
          <w:rFonts w:ascii="Arial" w:hAnsi="Arial" w:cs="Arial"/>
          <w:sz w:val="22"/>
          <w:szCs w:val="22"/>
        </w:rPr>
        <w:t xml:space="preserve">rios </w:t>
      </w:r>
      <w:r w:rsidRPr="00BF5447">
        <w:rPr>
          <w:rFonts w:ascii="Arial" w:hAnsi="Arial" w:cs="Arial" w:hint="cs"/>
          <w:sz w:val="22"/>
          <w:szCs w:val="22"/>
        </w:rPr>
        <w:t>à</w:t>
      </w:r>
      <w:r w:rsidRPr="00BF5447">
        <w:rPr>
          <w:rFonts w:ascii="Arial" w:hAnsi="Arial" w:cs="Arial"/>
          <w:sz w:val="22"/>
          <w:szCs w:val="22"/>
        </w:rPr>
        <w:t xml:space="preserve"> execu</w:t>
      </w:r>
      <w:r w:rsidRPr="00BF5447">
        <w:rPr>
          <w:rFonts w:ascii="Arial" w:hAnsi="Arial" w:cs="Arial" w:hint="cs"/>
          <w:sz w:val="22"/>
          <w:szCs w:val="22"/>
        </w:rPr>
        <w:t>çã</w:t>
      </w:r>
      <w:r w:rsidRPr="00BF5447">
        <w:rPr>
          <w:rFonts w:ascii="Arial" w:hAnsi="Arial" w:cs="Arial"/>
          <w:sz w:val="22"/>
          <w:szCs w:val="22"/>
        </w:rPr>
        <w:t>o dos trabalhos, sinaliza</w:t>
      </w:r>
      <w:r w:rsidRPr="00BF5447">
        <w:rPr>
          <w:rFonts w:ascii="Arial" w:hAnsi="Arial" w:cs="Arial" w:hint="cs"/>
          <w:sz w:val="22"/>
          <w:szCs w:val="22"/>
        </w:rPr>
        <w:t>çã</w:t>
      </w:r>
      <w:r w:rsidRPr="00BF5447">
        <w:rPr>
          <w:rFonts w:ascii="Arial" w:hAnsi="Arial" w:cs="Arial"/>
          <w:sz w:val="22"/>
          <w:szCs w:val="22"/>
        </w:rPr>
        <w:t xml:space="preserve">o, limpeza da obra, seguros de responsabilidade civil que cubram danos pessoais e materiais a terceiros e, ainda, o seguro do pessoal utilizado na obra </w:t>
      </w:r>
      <w:r w:rsidRPr="00BF5447">
        <w:rPr>
          <w:rFonts w:ascii="Arial" w:hAnsi="Arial" w:cs="Arial"/>
          <w:sz w:val="22"/>
          <w:szCs w:val="22"/>
        </w:rPr>
        <w:lastRenderedPageBreak/>
        <w:t>contra riscos de acidente de trabalho e o cumprimento de todas as obriga</w:t>
      </w:r>
      <w:r w:rsidRPr="00BF5447">
        <w:rPr>
          <w:rFonts w:ascii="Arial" w:hAnsi="Arial" w:cs="Arial" w:hint="cs"/>
          <w:sz w:val="22"/>
          <w:szCs w:val="22"/>
        </w:rPr>
        <w:t>çõ</w:t>
      </w:r>
      <w:r w:rsidRPr="00BF5447">
        <w:rPr>
          <w:rFonts w:ascii="Arial" w:hAnsi="Arial" w:cs="Arial"/>
          <w:sz w:val="22"/>
          <w:szCs w:val="22"/>
        </w:rPr>
        <w:t>es que a legisla</w:t>
      </w:r>
      <w:r w:rsidRPr="00BF5447">
        <w:rPr>
          <w:rFonts w:ascii="Arial" w:hAnsi="Arial" w:cs="Arial" w:hint="cs"/>
          <w:sz w:val="22"/>
          <w:szCs w:val="22"/>
        </w:rPr>
        <w:t>çã</w:t>
      </w:r>
      <w:r w:rsidRPr="00BF5447">
        <w:rPr>
          <w:rFonts w:ascii="Arial" w:hAnsi="Arial" w:cs="Arial"/>
          <w:sz w:val="22"/>
          <w:szCs w:val="22"/>
        </w:rPr>
        <w:t>o trabalhista e previdenci</w:t>
      </w:r>
      <w:r w:rsidRPr="00BF5447">
        <w:rPr>
          <w:rFonts w:ascii="Arial" w:hAnsi="Arial" w:cs="Arial" w:hint="cs"/>
          <w:sz w:val="22"/>
          <w:szCs w:val="22"/>
        </w:rPr>
        <w:t>á</w:t>
      </w:r>
      <w:r w:rsidRPr="00BF5447">
        <w:rPr>
          <w:rFonts w:ascii="Arial" w:hAnsi="Arial" w:cs="Arial"/>
          <w:sz w:val="22"/>
          <w:szCs w:val="22"/>
        </w:rPr>
        <w:t xml:space="preserve">ria </w:t>
      </w:r>
      <w:proofErr w:type="gramStart"/>
      <w:r w:rsidRPr="00BF5447">
        <w:rPr>
          <w:rFonts w:ascii="Arial" w:hAnsi="Arial" w:cs="Arial"/>
          <w:sz w:val="22"/>
          <w:szCs w:val="22"/>
        </w:rPr>
        <w:t>imp</w:t>
      </w:r>
      <w:r w:rsidRPr="00BF5447">
        <w:rPr>
          <w:rFonts w:ascii="Arial" w:hAnsi="Arial" w:cs="Arial" w:hint="cs"/>
          <w:sz w:val="22"/>
          <w:szCs w:val="22"/>
        </w:rPr>
        <w:t>õ</w:t>
      </w:r>
      <w:r w:rsidRPr="00BF5447">
        <w:rPr>
          <w:rFonts w:ascii="Arial" w:hAnsi="Arial" w:cs="Arial"/>
          <w:sz w:val="22"/>
          <w:szCs w:val="22"/>
        </w:rPr>
        <w:t>em</w:t>
      </w:r>
      <w:proofErr w:type="gramEnd"/>
      <w:r w:rsidRPr="00BF5447">
        <w:rPr>
          <w:rFonts w:ascii="Arial" w:hAnsi="Arial" w:cs="Arial"/>
          <w:sz w:val="22"/>
          <w:szCs w:val="22"/>
        </w:rPr>
        <w:t xml:space="preserve"> ao empregador, sem quaisquer </w:t>
      </w:r>
      <w:r w:rsidRPr="00BF5447">
        <w:rPr>
          <w:rFonts w:ascii="Arial" w:hAnsi="Arial" w:cs="Arial" w:hint="cs"/>
          <w:sz w:val="22"/>
          <w:szCs w:val="22"/>
        </w:rPr>
        <w:t>ô</w:t>
      </w:r>
      <w:r w:rsidRPr="00BF5447">
        <w:rPr>
          <w:rFonts w:ascii="Arial" w:hAnsi="Arial" w:cs="Arial"/>
          <w:sz w:val="22"/>
          <w:szCs w:val="22"/>
        </w:rPr>
        <w:t>nus ou solidariedade por parte do Munic</w:t>
      </w:r>
      <w:r w:rsidRPr="00BF5447">
        <w:rPr>
          <w:rFonts w:ascii="Arial" w:hAnsi="Arial" w:cs="Arial" w:hint="cs"/>
          <w:sz w:val="22"/>
          <w:szCs w:val="22"/>
        </w:rPr>
        <w:t>í</w:t>
      </w:r>
      <w:r w:rsidRPr="00BF5447">
        <w:rPr>
          <w:rFonts w:ascii="Arial" w:hAnsi="Arial" w:cs="Arial"/>
          <w:sz w:val="22"/>
          <w:szCs w:val="22"/>
        </w:rPr>
        <w:t>pio de Cruzeiro do Sul/RS.</w:t>
      </w:r>
    </w:p>
    <w:p w:rsidR="00BF5447" w:rsidRPr="00BF5447" w:rsidRDefault="00BF5447" w:rsidP="00BF5447">
      <w:pPr>
        <w:ind w:firstLine="709"/>
        <w:jc w:val="both"/>
        <w:rPr>
          <w:rFonts w:ascii="Arial" w:hAnsi="Arial" w:cs="Arial"/>
          <w:sz w:val="22"/>
          <w:szCs w:val="22"/>
        </w:rPr>
      </w:pPr>
      <w:r w:rsidRPr="00BF5447">
        <w:rPr>
          <w:rFonts w:ascii="Arial" w:hAnsi="Arial" w:cs="Arial"/>
          <w:sz w:val="22"/>
          <w:szCs w:val="22"/>
        </w:rPr>
        <w:t>1.10 - Os pagamentos ser</w:t>
      </w:r>
      <w:r w:rsidRPr="00BF5447">
        <w:rPr>
          <w:rFonts w:ascii="Arial" w:hAnsi="Arial" w:cs="Arial" w:hint="cs"/>
          <w:sz w:val="22"/>
          <w:szCs w:val="22"/>
        </w:rPr>
        <w:t>ã</w:t>
      </w:r>
      <w:r w:rsidRPr="00BF5447">
        <w:rPr>
          <w:rFonts w:ascii="Arial" w:hAnsi="Arial" w:cs="Arial"/>
          <w:sz w:val="22"/>
          <w:szCs w:val="22"/>
        </w:rPr>
        <w:t>o realizados conforme libera</w:t>
      </w:r>
      <w:r w:rsidRPr="00BF5447">
        <w:rPr>
          <w:rFonts w:ascii="Arial" w:hAnsi="Arial" w:cs="Arial" w:hint="cs"/>
          <w:sz w:val="22"/>
          <w:szCs w:val="22"/>
        </w:rPr>
        <w:t>çã</w:t>
      </w:r>
      <w:r w:rsidRPr="00BF5447">
        <w:rPr>
          <w:rFonts w:ascii="Arial" w:hAnsi="Arial" w:cs="Arial"/>
          <w:sz w:val="22"/>
          <w:szCs w:val="22"/>
        </w:rPr>
        <w:t>o dos recursos vinculados ao conv</w:t>
      </w:r>
      <w:r w:rsidRPr="00BF5447">
        <w:rPr>
          <w:rFonts w:ascii="Arial" w:hAnsi="Arial" w:cs="Arial" w:hint="cs"/>
          <w:sz w:val="22"/>
          <w:szCs w:val="22"/>
        </w:rPr>
        <w:t>ê</w:t>
      </w:r>
      <w:r w:rsidRPr="00BF5447">
        <w:rPr>
          <w:rFonts w:ascii="Arial" w:hAnsi="Arial" w:cs="Arial"/>
          <w:sz w:val="22"/>
          <w:szCs w:val="22"/>
        </w:rPr>
        <w:t>nio.</w:t>
      </w:r>
    </w:p>
    <w:p w:rsidR="00FD10A4" w:rsidRPr="007B6A2C" w:rsidRDefault="00BF5447" w:rsidP="00BF5447">
      <w:pPr>
        <w:ind w:firstLine="709"/>
        <w:jc w:val="both"/>
        <w:rPr>
          <w:rFonts w:ascii="Arial" w:hAnsi="Arial" w:cs="Arial"/>
          <w:sz w:val="22"/>
          <w:szCs w:val="22"/>
        </w:rPr>
      </w:pPr>
      <w:r w:rsidRPr="00BF5447">
        <w:rPr>
          <w:rFonts w:ascii="Arial" w:hAnsi="Arial" w:cs="Arial"/>
          <w:sz w:val="22"/>
          <w:szCs w:val="22"/>
        </w:rPr>
        <w:t xml:space="preserve">1.11 </w:t>
      </w:r>
      <w:r w:rsidRPr="00BF5447">
        <w:rPr>
          <w:rFonts w:ascii="Arial" w:hAnsi="Arial" w:cs="Arial" w:hint="cs"/>
          <w:sz w:val="22"/>
          <w:szCs w:val="22"/>
        </w:rPr>
        <w:t>–</w:t>
      </w:r>
      <w:r w:rsidRPr="00BF5447">
        <w:rPr>
          <w:rFonts w:ascii="Arial" w:hAnsi="Arial" w:cs="Arial"/>
          <w:sz w:val="22"/>
          <w:szCs w:val="22"/>
        </w:rPr>
        <w:t xml:space="preserve"> O Projeto Executivo e o Memorial Descritivo poder</w:t>
      </w:r>
      <w:r w:rsidRPr="00BF5447">
        <w:rPr>
          <w:rFonts w:ascii="Arial" w:hAnsi="Arial" w:cs="Arial" w:hint="cs"/>
          <w:sz w:val="22"/>
          <w:szCs w:val="22"/>
        </w:rPr>
        <w:t>ã</w:t>
      </w:r>
      <w:r w:rsidRPr="00BF5447">
        <w:rPr>
          <w:rFonts w:ascii="Arial" w:hAnsi="Arial" w:cs="Arial"/>
          <w:sz w:val="22"/>
          <w:szCs w:val="22"/>
        </w:rPr>
        <w:t>o ser retirados no Setor de Engenharia da Prefeitura de Cruzeiro do Sul, sito na Rua S</w:t>
      </w:r>
      <w:r w:rsidRPr="00BF5447">
        <w:rPr>
          <w:rFonts w:ascii="Arial" w:hAnsi="Arial" w:cs="Arial" w:hint="cs"/>
          <w:sz w:val="22"/>
          <w:szCs w:val="22"/>
        </w:rPr>
        <w:t>ã</w:t>
      </w:r>
      <w:r w:rsidRPr="00BF5447">
        <w:rPr>
          <w:rFonts w:ascii="Arial" w:hAnsi="Arial" w:cs="Arial"/>
          <w:sz w:val="22"/>
          <w:szCs w:val="22"/>
        </w:rPr>
        <w:t xml:space="preserve">o Gabriel, 072, Centro, Cruzeiro do Sul, RS, Fone 51 </w:t>
      </w:r>
      <w:r w:rsidRPr="00BF5447">
        <w:rPr>
          <w:rFonts w:ascii="Arial" w:hAnsi="Arial" w:cs="Arial" w:hint="cs"/>
          <w:sz w:val="22"/>
          <w:szCs w:val="22"/>
        </w:rPr>
        <w:t>–</w:t>
      </w:r>
      <w:r w:rsidRPr="00BF5447">
        <w:rPr>
          <w:rFonts w:ascii="Arial" w:hAnsi="Arial" w:cs="Arial"/>
          <w:sz w:val="22"/>
          <w:szCs w:val="22"/>
        </w:rPr>
        <w:t xml:space="preserve"> 3764 1144, com pr</w:t>
      </w:r>
      <w:r w:rsidRPr="00BF5447">
        <w:rPr>
          <w:rFonts w:ascii="Arial" w:hAnsi="Arial" w:cs="Arial" w:hint="cs"/>
          <w:sz w:val="22"/>
          <w:szCs w:val="22"/>
        </w:rPr>
        <w:t>é</w:t>
      </w:r>
      <w:r w:rsidRPr="00BF5447">
        <w:rPr>
          <w:rFonts w:ascii="Arial" w:hAnsi="Arial" w:cs="Arial"/>
          <w:sz w:val="22"/>
          <w:szCs w:val="22"/>
        </w:rPr>
        <w:t>vio agendamento.</w:t>
      </w:r>
    </w:p>
    <w:p w:rsidR="004A3EE2" w:rsidRPr="00010162" w:rsidRDefault="004A3EE2" w:rsidP="004A3EE2">
      <w:pPr>
        <w:spacing w:before="120" w:after="120"/>
        <w:jc w:val="both"/>
        <w:rPr>
          <w:rFonts w:ascii="Arial" w:hAnsi="Arial" w:cs="Arial"/>
          <w:b/>
          <w:sz w:val="22"/>
          <w:szCs w:val="22"/>
        </w:rPr>
      </w:pPr>
      <w:r w:rsidRPr="00010162">
        <w:rPr>
          <w:rFonts w:ascii="Arial" w:hAnsi="Arial" w:cs="Arial"/>
          <w:b/>
          <w:sz w:val="22"/>
          <w:szCs w:val="22"/>
        </w:rPr>
        <w:t xml:space="preserve">Capítulo II </w:t>
      </w:r>
      <w:r>
        <w:rPr>
          <w:rFonts w:ascii="Arial" w:hAnsi="Arial" w:cs="Arial"/>
          <w:b/>
          <w:sz w:val="22"/>
          <w:szCs w:val="22"/>
        </w:rPr>
        <w:t>–</w:t>
      </w:r>
      <w:r w:rsidRPr="00010162">
        <w:rPr>
          <w:rFonts w:ascii="Arial" w:hAnsi="Arial" w:cs="Arial"/>
          <w:b/>
          <w:sz w:val="22"/>
          <w:szCs w:val="22"/>
        </w:rPr>
        <w:t xml:space="preserve"> D</w:t>
      </w:r>
      <w:r>
        <w:rPr>
          <w:rFonts w:ascii="Arial" w:hAnsi="Arial" w:cs="Arial"/>
          <w:b/>
          <w:sz w:val="22"/>
          <w:szCs w:val="22"/>
        </w:rPr>
        <w:t xml:space="preserve">O CADASTRAMENTO E </w:t>
      </w:r>
      <w:r w:rsidRPr="00010162">
        <w:rPr>
          <w:rFonts w:ascii="Arial" w:hAnsi="Arial" w:cs="Arial"/>
          <w:b/>
          <w:sz w:val="22"/>
          <w:szCs w:val="22"/>
        </w:rPr>
        <w:t>HABILITAÇÃO (envelope 01):</w:t>
      </w:r>
      <w:r>
        <w:rPr>
          <w:rFonts w:ascii="Arial" w:hAnsi="Arial" w:cs="Arial"/>
          <w:b/>
          <w:sz w:val="22"/>
          <w:szCs w:val="22"/>
        </w:rPr>
        <w:tab/>
      </w:r>
      <w:r>
        <w:rPr>
          <w:rFonts w:ascii="Arial" w:hAnsi="Arial" w:cs="Arial"/>
          <w:b/>
          <w:sz w:val="22"/>
          <w:szCs w:val="22"/>
        </w:rPr>
        <w:tab/>
      </w:r>
    </w:p>
    <w:p w:rsidR="004A3EE2" w:rsidRDefault="004A3EE2" w:rsidP="004A3EE2">
      <w:pPr>
        <w:spacing w:before="120" w:after="120"/>
        <w:ind w:firstLine="960"/>
        <w:jc w:val="both"/>
        <w:rPr>
          <w:rFonts w:ascii="Arial" w:hAnsi="Arial" w:cs="Arial"/>
          <w:sz w:val="22"/>
          <w:szCs w:val="22"/>
        </w:rPr>
      </w:pPr>
      <w:r w:rsidRPr="00010162">
        <w:rPr>
          <w:rFonts w:ascii="Arial" w:hAnsi="Arial" w:cs="Arial"/>
          <w:sz w:val="22"/>
          <w:szCs w:val="22"/>
        </w:rPr>
        <w:t>2.1</w:t>
      </w:r>
      <w:r>
        <w:rPr>
          <w:rFonts w:ascii="Arial" w:hAnsi="Arial" w:cs="Arial"/>
          <w:sz w:val="22"/>
          <w:szCs w:val="22"/>
        </w:rPr>
        <w:t xml:space="preserve"> - </w:t>
      </w:r>
      <w:r w:rsidRPr="00A1190A">
        <w:rPr>
          <w:rFonts w:ascii="Arial" w:hAnsi="Arial" w:cs="Arial"/>
          <w:sz w:val="22"/>
          <w:szCs w:val="22"/>
        </w:rPr>
        <w:t xml:space="preserve">Para efeitos de </w:t>
      </w:r>
      <w:r>
        <w:rPr>
          <w:rFonts w:ascii="Arial" w:hAnsi="Arial" w:cs="Arial"/>
          <w:b/>
          <w:sz w:val="22"/>
          <w:szCs w:val="22"/>
          <w:u w:val="single"/>
        </w:rPr>
        <w:t>CADASTRAMENTO</w:t>
      </w:r>
      <w:r w:rsidRPr="00A1190A">
        <w:rPr>
          <w:rFonts w:ascii="Arial" w:hAnsi="Arial" w:cs="Arial"/>
          <w:sz w:val="22"/>
          <w:szCs w:val="22"/>
        </w:rPr>
        <w:t xml:space="preserve">, os interessados deverão apresentar, </w:t>
      </w:r>
      <w:r w:rsidRPr="00FD10A4">
        <w:rPr>
          <w:rFonts w:ascii="Arial" w:hAnsi="Arial" w:cs="Arial"/>
          <w:b/>
          <w:sz w:val="22"/>
          <w:szCs w:val="22"/>
        </w:rPr>
        <w:t>até o terceiro dia anterior</w:t>
      </w:r>
      <w:r w:rsidRPr="00A1190A">
        <w:rPr>
          <w:rFonts w:ascii="Arial" w:hAnsi="Arial" w:cs="Arial"/>
          <w:sz w:val="22"/>
          <w:szCs w:val="22"/>
        </w:rPr>
        <w:t xml:space="preserve"> ao fixado para o recebimento dos envelopes de habilitação e de proposta, os seguintes documentos, para fins cadastrais:</w:t>
      </w:r>
    </w:p>
    <w:p w:rsidR="004A3EE2" w:rsidRPr="00010162" w:rsidRDefault="004A3EE2" w:rsidP="004A3EE2">
      <w:pPr>
        <w:pStyle w:val="Padro"/>
        <w:ind w:left="960" w:firstLine="316"/>
        <w:jc w:val="both"/>
        <w:rPr>
          <w:rFonts w:ascii="Arial" w:hAnsi="Arial" w:cs="Arial"/>
          <w:sz w:val="22"/>
          <w:szCs w:val="22"/>
        </w:rPr>
      </w:pPr>
      <w:r w:rsidRPr="00010162">
        <w:rPr>
          <w:rFonts w:ascii="Arial" w:hAnsi="Arial" w:cs="Arial"/>
          <w:sz w:val="22"/>
          <w:szCs w:val="22"/>
        </w:rPr>
        <w:t>a) Contrato social e últimas alterações ou equivalente;</w:t>
      </w:r>
    </w:p>
    <w:p w:rsidR="004A3EE2" w:rsidRPr="00010162" w:rsidRDefault="004A3EE2" w:rsidP="004A3EE2">
      <w:pPr>
        <w:pStyle w:val="Padro"/>
        <w:ind w:left="960" w:firstLine="316"/>
        <w:jc w:val="both"/>
        <w:rPr>
          <w:rFonts w:ascii="Arial" w:hAnsi="Arial" w:cs="Arial"/>
          <w:sz w:val="22"/>
          <w:szCs w:val="22"/>
        </w:rPr>
      </w:pPr>
      <w:r w:rsidRPr="00010162">
        <w:rPr>
          <w:rFonts w:ascii="Arial" w:hAnsi="Arial" w:cs="Arial"/>
          <w:sz w:val="22"/>
          <w:szCs w:val="22"/>
        </w:rPr>
        <w:t>b) Prova de inscrição no Cadastro nacional de Pessoas Jurídicas (CNPJ);</w:t>
      </w:r>
    </w:p>
    <w:p w:rsidR="004A3EE2" w:rsidRPr="00010162" w:rsidRDefault="004A3EE2" w:rsidP="004A3EE2">
      <w:pPr>
        <w:pStyle w:val="Padro"/>
        <w:ind w:left="960" w:firstLine="316"/>
        <w:jc w:val="both"/>
        <w:rPr>
          <w:rFonts w:ascii="Arial" w:hAnsi="Arial" w:cs="Arial"/>
          <w:sz w:val="22"/>
          <w:szCs w:val="22"/>
        </w:rPr>
      </w:pPr>
      <w:r w:rsidRPr="00010162">
        <w:rPr>
          <w:rFonts w:ascii="Arial" w:hAnsi="Arial" w:cs="Arial"/>
          <w:sz w:val="22"/>
          <w:szCs w:val="22"/>
        </w:rPr>
        <w:t>c) Certidão negativa de débitos previdenciários (CND/INSS);</w:t>
      </w:r>
    </w:p>
    <w:p w:rsidR="004A3EE2" w:rsidRPr="00010162" w:rsidRDefault="004A3EE2" w:rsidP="004A3EE2">
      <w:pPr>
        <w:pStyle w:val="Padro"/>
        <w:ind w:firstLine="1276"/>
        <w:jc w:val="both"/>
        <w:rPr>
          <w:rFonts w:ascii="Arial" w:hAnsi="Arial" w:cs="Arial"/>
          <w:sz w:val="22"/>
          <w:szCs w:val="22"/>
        </w:rPr>
      </w:pPr>
      <w:r w:rsidRPr="00010162">
        <w:rPr>
          <w:rFonts w:ascii="Arial" w:hAnsi="Arial" w:cs="Arial"/>
          <w:sz w:val="22"/>
          <w:szCs w:val="22"/>
        </w:rPr>
        <w:t>d) Certidão conjunta de débitos relativa a Tributos Federais e à Dívida Ativa da União;</w:t>
      </w:r>
    </w:p>
    <w:p w:rsidR="004A3EE2" w:rsidRPr="00010162" w:rsidRDefault="004A3EE2" w:rsidP="004A3EE2">
      <w:pPr>
        <w:pStyle w:val="Padro"/>
        <w:ind w:firstLine="1276"/>
        <w:jc w:val="both"/>
        <w:rPr>
          <w:rFonts w:ascii="Arial" w:hAnsi="Arial" w:cs="Arial"/>
          <w:sz w:val="22"/>
          <w:szCs w:val="22"/>
        </w:rPr>
      </w:pPr>
      <w:r w:rsidRPr="00010162">
        <w:rPr>
          <w:rFonts w:ascii="Arial" w:hAnsi="Arial" w:cs="Arial"/>
          <w:sz w:val="22"/>
          <w:szCs w:val="22"/>
        </w:rPr>
        <w:t>e) Certidão de regularidade com o FGTS;</w:t>
      </w:r>
    </w:p>
    <w:p w:rsidR="004A3EE2" w:rsidRPr="00010162" w:rsidRDefault="004A3EE2" w:rsidP="004A3EE2">
      <w:pPr>
        <w:pStyle w:val="Padro"/>
        <w:ind w:firstLine="1276"/>
        <w:jc w:val="both"/>
        <w:rPr>
          <w:rFonts w:ascii="Arial" w:hAnsi="Arial" w:cs="Arial"/>
          <w:sz w:val="22"/>
          <w:szCs w:val="22"/>
        </w:rPr>
      </w:pPr>
      <w:r w:rsidRPr="00010162">
        <w:rPr>
          <w:rFonts w:ascii="Arial" w:hAnsi="Arial" w:cs="Arial"/>
          <w:sz w:val="22"/>
          <w:szCs w:val="22"/>
        </w:rPr>
        <w:t>f) Certidão negativa de débitos da Fazenda Estadual;</w:t>
      </w:r>
    </w:p>
    <w:p w:rsidR="004A3EE2" w:rsidRPr="00010162" w:rsidRDefault="004A3EE2" w:rsidP="004A3EE2">
      <w:pPr>
        <w:pStyle w:val="Padro"/>
        <w:ind w:firstLine="1276"/>
        <w:jc w:val="both"/>
        <w:rPr>
          <w:rFonts w:ascii="Arial" w:hAnsi="Arial" w:cs="Arial"/>
          <w:sz w:val="22"/>
          <w:szCs w:val="22"/>
        </w:rPr>
      </w:pPr>
      <w:r w:rsidRPr="00010162">
        <w:rPr>
          <w:rFonts w:ascii="Arial" w:hAnsi="Arial" w:cs="Arial"/>
          <w:sz w:val="22"/>
          <w:szCs w:val="22"/>
        </w:rPr>
        <w:t>g) Certidão negativa de débitos da Fazenda Municipal da Sede do Licitante;</w:t>
      </w:r>
    </w:p>
    <w:p w:rsidR="004A3EE2" w:rsidRPr="00010162" w:rsidRDefault="004A3EE2" w:rsidP="004A3EE2">
      <w:pPr>
        <w:pStyle w:val="Padro"/>
        <w:ind w:firstLine="1276"/>
        <w:jc w:val="both"/>
        <w:rPr>
          <w:rFonts w:ascii="Arial" w:hAnsi="Arial" w:cs="Arial"/>
          <w:sz w:val="22"/>
          <w:szCs w:val="22"/>
        </w:rPr>
      </w:pPr>
      <w:r w:rsidRPr="00010162">
        <w:rPr>
          <w:rFonts w:ascii="Arial" w:hAnsi="Arial" w:cs="Arial"/>
          <w:sz w:val="22"/>
          <w:szCs w:val="22"/>
        </w:rPr>
        <w:t>h) Certidão Negativa de Débitos Trabalhistas;</w:t>
      </w:r>
    </w:p>
    <w:p w:rsidR="004A3EE2" w:rsidRPr="00010162" w:rsidRDefault="004A3EE2" w:rsidP="004A3EE2">
      <w:pPr>
        <w:ind w:firstLine="1276"/>
        <w:jc w:val="both"/>
        <w:rPr>
          <w:rFonts w:ascii="Arial" w:hAnsi="Arial" w:cs="Arial"/>
          <w:sz w:val="22"/>
          <w:szCs w:val="22"/>
        </w:rPr>
      </w:pPr>
      <w:r w:rsidRPr="00010162">
        <w:rPr>
          <w:rFonts w:ascii="Arial" w:hAnsi="Arial" w:cs="Arial"/>
          <w:sz w:val="22"/>
          <w:szCs w:val="22"/>
        </w:rPr>
        <w:t>i) Certidão Negativa de Falência e Recuperação Judicial ou de Falência e Concordata</w:t>
      </w:r>
      <w:r w:rsidRPr="00010162">
        <w:rPr>
          <w:rFonts w:ascii="Arial" w:hAnsi="Arial" w:cs="Arial"/>
          <w:color w:val="0000FF"/>
          <w:sz w:val="22"/>
          <w:szCs w:val="22"/>
        </w:rPr>
        <w:t xml:space="preserve"> </w:t>
      </w:r>
      <w:r w:rsidRPr="00010162">
        <w:rPr>
          <w:rFonts w:ascii="Arial" w:hAnsi="Arial" w:cs="Arial"/>
          <w:sz w:val="22"/>
          <w:szCs w:val="22"/>
        </w:rPr>
        <w:t>expedida pela Distribuição do Foro da sede da pessoa jurídica em prazo não superior a 30 (trinta) dias da data da apresentação do documento;</w:t>
      </w:r>
    </w:p>
    <w:p w:rsidR="004A3EE2" w:rsidRDefault="004A3EE2" w:rsidP="004A3EE2">
      <w:pPr>
        <w:ind w:firstLine="1276"/>
        <w:jc w:val="both"/>
        <w:rPr>
          <w:rFonts w:ascii="Arial" w:hAnsi="Arial" w:cs="Arial"/>
          <w:sz w:val="22"/>
          <w:szCs w:val="22"/>
        </w:rPr>
      </w:pPr>
      <w:r w:rsidRPr="00010162">
        <w:rPr>
          <w:rFonts w:ascii="Arial" w:hAnsi="Arial" w:cs="Arial"/>
          <w:sz w:val="22"/>
          <w:szCs w:val="22"/>
        </w:rPr>
        <w:t>j) Declaração que atende ao disposto no artigo 7°, inciso XXXIII, da Constituição Federal, conforme o modelo do Decreto Federal n° 4.358-02, conforme anexo II;</w:t>
      </w:r>
    </w:p>
    <w:p w:rsidR="004A3EE2" w:rsidRPr="00010162" w:rsidRDefault="004A3EE2" w:rsidP="004A3EE2">
      <w:pPr>
        <w:jc w:val="both"/>
        <w:rPr>
          <w:rFonts w:ascii="Arial" w:hAnsi="Arial" w:cs="Arial"/>
          <w:sz w:val="22"/>
          <w:szCs w:val="22"/>
        </w:rPr>
      </w:pPr>
      <w:r>
        <w:rPr>
          <w:rFonts w:ascii="Arial" w:hAnsi="Arial" w:cs="Arial"/>
          <w:sz w:val="22"/>
          <w:szCs w:val="22"/>
        </w:rPr>
        <w:tab/>
      </w:r>
      <w:r>
        <w:rPr>
          <w:rFonts w:ascii="Arial" w:hAnsi="Arial" w:cs="Arial"/>
          <w:sz w:val="22"/>
          <w:szCs w:val="22"/>
        </w:rPr>
        <w:tab/>
        <w:t xml:space="preserve">2.1.1 – O cadastramento deverá ser realizado no Setor de Licitações que fica junto à Prefeitura Municipal de Cruzeiro do Sul, localizada na Rua São Gabriel, 72 – Centro, Cruzeiro do Sul/RS. </w:t>
      </w:r>
    </w:p>
    <w:p w:rsidR="004A3EE2" w:rsidRPr="00010162" w:rsidRDefault="004A3EE2" w:rsidP="004A3EE2">
      <w:pPr>
        <w:spacing w:before="120" w:after="120"/>
        <w:ind w:firstLine="960"/>
        <w:jc w:val="both"/>
        <w:rPr>
          <w:rFonts w:ascii="Arial" w:hAnsi="Arial" w:cs="Arial"/>
          <w:b/>
          <w:sz w:val="22"/>
          <w:szCs w:val="22"/>
        </w:rPr>
      </w:pPr>
      <w:r w:rsidRPr="00FB4EE5">
        <w:rPr>
          <w:rFonts w:ascii="Arial" w:hAnsi="Arial" w:cs="Arial"/>
          <w:b/>
          <w:sz w:val="22"/>
          <w:szCs w:val="22"/>
        </w:rPr>
        <w:t>2.2 -</w:t>
      </w:r>
      <w:r w:rsidRPr="00010162">
        <w:rPr>
          <w:rFonts w:ascii="Arial" w:hAnsi="Arial" w:cs="Arial"/>
          <w:sz w:val="22"/>
          <w:szCs w:val="22"/>
        </w:rPr>
        <w:t xml:space="preserve"> A </w:t>
      </w:r>
      <w:r w:rsidRPr="00FB4EE5">
        <w:rPr>
          <w:rFonts w:ascii="Arial" w:hAnsi="Arial" w:cs="Arial"/>
          <w:b/>
          <w:sz w:val="22"/>
          <w:szCs w:val="22"/>
          <w:u w:val="single"/>
        </w:rPr>
        <w:t>HABILITAÇÃO</w:t>
      </w:r>
      <w:r w:rsidRPr="00010162">
        <w:rPr>
          <w:rFonts w:ascii="Arial" w:hAnsi="Arial" w:cs="Arial"/>
          <w:sz w:val="22"/>
          <w:szCs w:val="22"/>
        </w:rPr>
        <w:t xml:space="preserve"> das licitantes para participar da presente licitação será determinada pela apresentação dos seguintes documentos:</w:t>
      </w:r>
    </w:p>
    <w:p w:rsidR="00E07D3B" w:rsidRPr="007B6A2C" w:rsidRDefault="00E07D3B" w:rsidP="00E07D3B">
      <w:pPr>
        <w:widowControl/>
        <w:suppressAutoHyphens w:val="0"/>
        <w:spacing w:before="120" w:after="120"/>
        <w:ind w:left="708"/>
        <w:jc w:val="both"/>
        <w:rPr>
          <w:rFonts w:ascii="Arial" w:eastAsia="Times New Roman" w:hAnsi="Arial" w:cs="Arial"/>
          <w:color w:val="auto"/>
          <w:sz w:val="22"/>
          <w:szCs w:val="22"/>
          <w:lang w:val="pt-PT"/>
        </w:rPr>
      </w:pPr>
      <w:r w:rsidRPr="00E07D3B">
        <w:rPr>
          <w:rFonts w:ascii="Arial" w:hAnsi="Arial" w:cs="Arial"/>
          <w:b/>
          <w:sz w:val="22"/>
          <w:szCs w:val="22"/>
        </w:rPr>
        <w:t>2.2.1 -</w:t>
      </w:r>
      <w:r w:rsidRPr="007B6A2C">
        <w:rPr>
          <w:rFonts w:ascii="Arial" w:hAnsi="Arial" w:cs="Arial"/>
          <w:sz w:val="22"/>
          <w:szCs w:val="22"/>
        </w:rPr>
        <w:t xml:space="preserve"> </w:t>
      </w:r>
      <w:r w:rsidRPr="007B6A2C">
        <w:rPr>
          <w:rFonts w:ascii="Arial" w:hAnsi="Arial" w:cs="Arial"/>
          <w:b/>
          <w:sz w:val="22"/>
          <w:szCs w:val="22"/>
        </w:rPr>
        <w:t>Habilitação Jurídica:</w:t>
      </w:r>
    </w:p>
    <w:p w:rsidR="00E07D3B" w:rsidRPr="007B6A2C" w:rsidRDefault="00E07D3B" w:rsidP="00E07D3B">
      <w:pPr>
        <w:widowControl/>
        <w:numPr>
          <w:ilvl w:val="0"/>
          <w:numId w:val="5"/>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Declaração expressa da aceitação das condições estabelecidas no presente Edital para todas as fases da Licitação, bem como da inexistência de fato impeditivo da habilitação;</w:t>
      </w:r>
    </w:p>
    <w:p w:rsidR="00E07D3B" w:rsidRPr="007B6A2C" w:rsidRDefault="00E07D3B" w:rsidP="00E07D3B">
      <w:pPr>
        <w:widowControl/>
        <w:numPr>
          <w:ilvl w:val="0"/>
          <w:numId w:val="5"/>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Registro comercial, no caso de empresa individual;</w:t>
      </w:r>
    </w:p>
    <w:p w:rsidR="00E07D3B" w:rsidRPr="007B6A2C" w:rsidRDefault="00E07D3B" w:rsidP="00E07D3B">
      <w:pPr>
        <w:widowControl/>
        <w:numPr>
          <w:ilvl w:val="0"/>
          <w:numId w:val="5"/>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Ato constitutivo, estatuto social publicado de acordo com a Lei Federal n° 6.404/76 ou contrato social em vigor, devidamente registrado, em se tratando de sociedades comerciais, e, no caso de sociedades por ações, acompanhado de documentos de eleição de seus diretores;</w:t>
      </w:r>
    </w:p>
    <w:p w:rsidR="00E07D3B" w:rsidRPr="007B6A2C" w:rsidRDefault="00E07D3B" w:rsidP="00E07D3B">
      <w:pPr>
        <w:widowControl/>
        <w:numPr>
          <w:ilvl w:val="0"/>
          <w:numId w:val="5"/>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Decreto de autorização, no caso de empresa ou sociedade estrangeira em funcionamento no País, e ato de registro ou autorização para funcionamento expedido pelo órgão competente, quando a atividade assim o exigir.</w:t>
      </w:r>
    </w:p>
    <w:p w:rsidR="00E07D3B" w:rsidRPr="007B6A2C" w:rsidRDefault="00E07D3B" w:rsidP="00E07D3B">
      <w:pPr>
        <w:widowControl/>
        <w:suppressAutoHyphens w:val="0"/>
        <w:jc w:val="both"/>
        <w:rPr>
          <w:rFonts w:ascii="Arial" w:eastAsia="Times New Roman" w:hAnsi="Arial" w:cs="Arial"/>
          <w:color w:val="auto"/>
          <w:sz w:val="22"/>
          <w:szCs w:val="22"/>
          <w:lang w:val="pt-PT"/>
        </w:rPr>
      </w:pPr>
    </w:p>
    <w:p w:rsidR="00E07D3B" w:rsidRPr="007B6A2C" w:rsidRDefault="00E07D3B" w:rsidP="00E07D3B">
      <w:pPr>
        <w:widowControl/>
        <w:suppressAutoHyphens w:val="0"/>
        <w:ind w:firstLine="720"/>
        <w:jc w:val="both"/>
        <w:rPr>
          <w:rFonts w:ascii="Arial" w:eastAsia="Times New Roman" w:hAnsi="Arial" w:cs="Arial"/>
          <w:b/>
          <w:color w:val="auto"/>
          <w:sz w:val="22"/>
          <w:szCs w:val="22"/>
          <w:lang w:val="pt-PT"/>
        </w:rPr>
      </w:pPr>
      <w:r w:rsidRPr="007B6A2C">
        <w:rPr>
          <w:rFonts w:ascii="Arial" w:eastAsia="Times New Roman" w:hAnsi="Arial" w:cs="Arial"/>
          <w:b/>
          <w:color w:val="auto"/>
          <w:sz w:val="22"/>
          <w:szCs w:val="22"/>
          <w:lang w:val="pt-PT"/>
        </w:rPr>
        <w:t>2.</w:t>
      </w:r>
      <w:r>
        <w:rPr>
          <w:rFonts w:ascii="Arial" w:eastAsia="Times New Roman" w:hAnsi="Arial" w:cs="Arial"/>
          <w:b/>
          <w:color w:val="auto"/>
          <w:sz w:val="22"/>
          <w:szCs w:val="22"/>
          <w:lang w:val="pt-PT"/>
        </w:rPr>
        <w:t>2</w:t>
      </w:r>
      <w:r w:rsidRPr="007B6A2C">
        <w:rPr>
          <w:rFonts w:ascii="Arial" w:eastAsia="Times New Roman" w:hAnsi="Arial" w:cs="Arial"/>
          <w:b/>
          <w:color w:val="auto"/>
          <w:sz w:val="22"/>
          <w:szCs w:val="22"/>
          <w:lang w:val="pt-PT"/>
        </w:rPr>
        <w:t>.2 - Regularidade Fiscal</w:t>
      </w:r>
    </w:p>
    <w:p w:rsidR="00E07D3B" w:rsidRPr="007B6A2C" w:rsidRDefault="00E07D3B" w:rsidP="00E07D3B">
      <w:pPr>
        <w:widowControl/>
        <w:suppressAutoHyphens w:val="0"/>
        <w:jc w:val="both"/>
        <w:rPr>
          <w:rFonts w:ascii="Arial" w:eastAsia="Times New Roman" w:hAnsi="Arial" w:cs="Arial"/>
          <w:color w:val="auto"/>
          <w:sz w:val="22"/>
          <w:szCs w:val="22"/>
          <w:lang w:val="pt-PT"/>
        </w:rPr>
      </w:pP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Prova de inscri</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no Cadastro nacional de Pessoas Jur</w:t>
      </w:r>
      <w:r w:rsidRPr="007B6A2C">
        <w:rPr>
          <w:rFonts w:ascii="Arial" w:eastAsia="Times New Roman" w:hAnsi="Arial" w:cs="Arial" w:hint="cs"/>
          <w:color w:val="auto"/>
          <w:sz w:val="22"/>
          <w:szCs w:val="22"/>
          <w:lang w:val="pt-PT"/>
        </w:rPr>
        <w:t>í</w:t>
      </w:r>
      <w:r w:rsidRPr="007B6A2C">
        <w:rPr>
          <w:rFonts w:ascii="Arial" w:eastAsia="Times New Roman" w:hAnsi="Arial" w:cs="Arial"/>
          <w:color w:val="auto"/>
          <w:sz w:val="22"/>
          <w:szCs w:val="22"/>
          <w:lang w:val="pt-PT"/>
        </w:rPr>
        <w:t>dicas (CNPJ);</w:t>
      </w: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Certid</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negativa de d</w:t>
      </w:r>
      <w:r w:rsidRPr="007B6A2C">
        <w:rPr>
          <w:rFonts w:ascii="Arial" w:eastAsia="Times New Roman" w:hAnsi="Arial" w:cs="Arial" w:hint="cs"/>
          <w:color w:val="auto"/>
          <w:sz w:val="22"/>
          <w:szCs w:val="22"/>
          <w:lang w:val="pt-PT"/>
        </w:rPr>
        <w:t>é</w:t>
      </w:r>
      <w:r w:rsidRPr="007B6A2C">
        <w:rPr>
          <w:rFonts w:ascii="Arial" w:eastAsia="Times New Roman" w:hAnsi="Arial" w:cs="Arial"/>
          <w:color w:val="auto"/>
          <w:sz w:val="22"/>
          <w:szCs w:val="22"/>
          <w:lang w:val="pt-PT"/>
        </w:rPr>
        <w:t>bitos previdenci</w:t>
      </w:r>
      <w:r w:rsidRPr="007B6A2C">
        <w:rPr>
          <w:rFonts w:ascii="Arial" w:eastAsia="Times New Roman" w:hAnsi="Arial" w:cs="Arial" w:hint="cs"/>
          <w:color w:val="auto"/>
          <w:sz w:val="22"/>
          <w:szCs w:val="22"/>
          <w:lang w:val="pt-PT"/>
        </w:rPr>
        <w:t>á</w:t>
      </w:r>
      <w:r w:rsidRPr="007B6A2C">
        <w:rPr>
          <w:rFonts w:ascii="Arial" w:eastAsia="Times New Roman" w:hAnsi="Arial" w:cs="Arial"/>
          <w:color w:val="auto"/>
          <w:sz w:val="22"/>
          <w:szCs w:val="22"/>
          <w:lang w:val="pt-PT"/>
        </w:rPr>
        <w:t>rios (CND/INSS);</w:t>
      </w: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lastRenderedPageBreak/>
        <w:t>Certid</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conjunta de d</w:t>
      </w:r>
      <w:r w:rsidRPr="007B6A2C">
        <w:rPr>
          <w:rFonts w:ascii="Arial" w:eastAsia="Times New Roman" w:hAnsi="Arial" w:cs="Arial" w:hint="cs"/>
          <w:color w:val="auto"/>
          <w:sz w:val="22"/>
          <w:szCs w:val="22"/>
          <w:lang w:val="pt-PT"/>
        </w:rPr>
        <w:t>é</w:t>
      </w:r>
      <w:r w:rsidRPr="007B6A2C">
        <w:rPr>
          <w:rFonts w:ascii="Arial" w:eastAsia="Times New Roman" w:hAnsi="Arial" w:cs="Arial"/>
          <w:color w:val="auto"/>
          <w:sz w:val="22"/>
          <w:szCs w:val="22"/>
          <w:lang w:val="pt-PT"/>
        </w:rPr>
        <w:t xml:space="preserve">bitos relativa a Tributos Federais e </w:t>
      </w:r>
      <w:r w:rsidRPr="007B6A2C">
        <w:rPr>
          <w:rFonts w:ascii="Arial" w:eastAsia="Times New Roman" w:hAnsi="Arial" w:cs="Arial" w:hint="cs"/>
          <w:color w:val="auto"/>
          <w:sz w:val="22"/>
          <w:szCs w:val="22"/>
          <w:lang w:val="pt-PT"/>
        </w:rPr>
        <w:t>à</w:t>
      </w:r>
      <w:r w:rsidRPr="007B6A2C">
        <w:rPr>
          <w:rFonts w:ascii="Arial" w:eastAsia="Times New Roman" w:hAnsi="Arial" w:cs="Arial"/>
          <w:color w:val="auto"/>
          <w:sz w:val="22"/>
          <w:szCs w:val="22"/>
          <w:lang w:val="pt-PT"/>
        </w:rPr>
        <w:t xml:space="preserve"> D</w:t>
      </w:r>
      <w:r w:rsidRPr="007B6A2C">
        <w:rPr>
          <w:rFonts w:ascii="Arial" w:eastAsia="Times New Roman" w:hAnsi="Arial" w:cs="Arial" w:hint="cs"/>
          <w:color w:val="auto"/>
          <w:sz w:val="22"/>
          <w:szCs w:val="22"/>
          <w:lang w:val="pt-PT"/>
        </w:rPr>
        <w:t>í</w:t>
      </w:r>
      <w:r w:rsidRPr="007B6A2C">
        <w:rPr>
          <w:rFonts w:ascii="Arial" w:eastAsia="Times New Roman" w:hAnsi="Arial" w:cs="Arial"/>
          <w:color w:val="auto"/>
          <w:sz w:val="22"/>
          <w:szCs w:val="22"/>
          <w:lang w:val="pt-PT"/>
        </w:rPr>
        <w:t>vida Ativa da Uni</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w:t>
      </w: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Certid</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de regularidade com o FGTS;</w:t>
      </w: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Certid</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negativa de d</w:t>
      </w:r>
      <w:r w:rsidRPr="007B6A2C">
        <w:rPr>
          <w:rFonts w:ascii="Arial" w:eastAsia="Times New Roman" w:hAnsi="Arial" w:cs="Arial" w:hint="cs"/>
          <w:color w:val="auto"/>
          <w:sz w:val="22"/>
          <w:szCs w:val="22"/>
          <w:lang w:val="pt-PT"/>
        </w:rPr>
        <w:t>é</w:t>
      </w:r>
      <w:r w:rsidRPr="007B6A2C">
        <w:rPr>
          <w:rFonts w:ascii="Arial" w:eastAsia="Times New Roman" w:hAnsi="Arial" w:cs="Arial"/>
          <w:color w:val="auto"/>
          <w:sz w:val="22"/>
          <w:szCs w:val="22"/>
          <w:lang w:val="pt-PT"/>
        </w:rPr>
        <w:t>bitos da Fazenda Estadual;</w:t>
      </w: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Certid</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negativa de d</w:t>
      </w:r>
      <w:r w:rsidRPr="007B6A2C">
        <w:rPr>
          <w:rFonts w:ascii="Arial" w:eastAsia="Times New Roman" w:hAnsi="Arial" w:cs="Arial" w:hint="cs"/>
          <w:color w:val="auto"/>
          <w:sz w:val="22"/>
          <w:szCs w:val="22"/>
          <w:lang w:val="pt-PT"/>
        </w:rPr>
        <w:t>é</w:t>
      </w:r>
      <w:r w:rsidRPr="007B6A2C">
        <w:rPr>
          <w:rFonts w:ascii="Arial" w:eastAsia="Times New Roman" w:hAnsi="Arial" w:cs="Arial"/>
          <w:color w:val="auto"/>
          <w:sz w:val="22"/>
          <w:szCs w:val="22"/>
          <w:lang w:val="pt-PT"/>
        </w:rPr>
        <w:t>bitos da Fazenda Municipal da Sede do Licitante;</w:t>
      </w: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Certid</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Negativa de D</w:t>
      </w:r>
      <w:r w:rsidRPr="007B6A2C">
        <w:rPr>
          <w:rFonts w:ascii="Arial" w:eastAsia="Times New Roman" w:hAnsi="Arial" w:cs="Arial" w:hint="cs"/>
          <w:color w:val="auto"/>
          <w:sz w:val="22"/>
          <w:szCs w:val="22"/>
          <w:lang w:val="pt-PT"/>
        </w:rPr>
        <w:t>é</w:t>
      </w:r>
      <w:r w:rsidRPr="007B6A2C">
        <w:rPr>
          <w:rFonts w:ascii="Arial" w:eastAsia="Times New Roman" w:hAnsi="Arial" w:cs="Arial"/>
          <w:color w:val="auto"/>
          <w:sz w:val="22"/>
          <w:szCs w:val="22"/>
          <w:lang w:val="pt-PT"/>
        </w:rPr>
        <w:t>bitos Trabalhistas;</w:t>
      </w: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Certid</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Negativa de Fal</w:t>
      </w:r>
      <w:r w:rsidRPr="007B6A2C">
        <w:rPr>
          <w:rFonts w:ascii="Arial" w:eastAsia="Times New Roman" w:hAnsi="Arial" w:cs="Arial" w:hint="cs"/>
          <w:color w:val="auto"/>
          <w:sz w:val="22"/>
          <w:szCs w:val="22"/>
          <w:lang w:val="pt-PT"/>
        </w:rPr>
        <w:t>ê</w:t>
      </w:r>
      <w:r w:rsidRPr="007B6A2C">
        <w:rPr>
          <w:rFonts w:ascii="Arial" w:eastAsia="Times New Roman" w:hAnsi="Arial" w:cs="Arial"/>
          <w:color w:val="auto"/>
          <w:sz w:val="22"/>
          <w:szCs w:val="22"/>
          <w:lang w:val="pt-PT"/>
        </w:rPr>
        <w:t>ncia e Recupera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Judicial ou de Fal</w:t>
      </w:r>
      <w:r w:rsidRPr="007B6A2C">
        <w:rPr>
          <w:rFonts w:ascii="Arial" w:eastAsia="Times New Roman" w:hAnsi="Arial" w:cs="Arial" w:hint="cs"/>
          <w:color w:val="auto"/>
          <w:sz w:val="22"/>
          <w:szCs w:val="22"/>
          <w:lang w:val="pt-PT"/>
        </w:rPr>
        <w:t>ê</w:t>
      </w:r>
      <w:r w:rsidRPr="007B6A2C">
        <w:rPr>
          <w:rFonts w:ascii="Arial" w:eastAsia="Times New Roman" w:hAnsi="Arial" w:cs="Arial"/>
          <w:color w:val="auto"/>
          <w:sz w:val="22"/>
          <w:szCs w:val="22"/>
          <w:lang w:val="pt-PT"/>
        </w:rPr>
        <w:t>ncia e Concordata expedida pela Distribui</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do Foro da sede da pessoa jur</w:t>
      </w:r>
      <w:r w:rsidRPr="007B6A2C">
        <w:rPr>
          <w:rFonts w:ascii="Arial" w:eastAsia="Times New Roman" w:hAnsi="Arial" w:cs="Arial" w:hint="cs"/>
          <w:color w:val="auto"/>
          <w:sz w:val="22"/>
          <w:szCs w:val="22"/>
          <w:lang w:val="pt-PT"/>
        </w:rPr>
        <w:t>í</w:t>
      </w:r>
      <w:r w:rsidRPr="007B6A2C">
        <w:rPr>
          <w:rFonts w:ascii="Arial" w:eastAsia="Times New Roman" w:hAnsi="Arial" w:cs="Arial"/>
          <w:color w:val="auto"/>
          <w:sz w:val="22"/>
          <w:szCs w:val="22"/>
          <w:lang w:val="pt-PT"/>
        </w:rPr>
        <w:t>dica em prazo n</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superior a 30 (trinta) dias da data da apresenta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do documento;</w:t>
      </w:r>
    </w:p>
    <w:p w:rsidR="00E07D3B" w:rsidRPr="007B6A2C" w:rsidRDefault="00E07D3B" w:rsidP="00E07D3B">
      <w:pPr>
        <w:widowControl/>
        <w:numPr>
          <w:ilvl w:val="0"/>
          <w:numId w:val="7"/>
        </w:numPr>
        <w:suppressAutoHyphens w:val="0"/>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Declara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que atende ao disposto no artigo 7</w:t>
      </w:r>
      <w:r w:rsidRPr="007B6A2C">
        <w:rPr>
          <w:rFonts w:ascii="Arial" w:eastAsia="Times New Roman" w:hAnsi="Arial" w:cs="Arial" w:hint="cs"/>
          <w:color w:val="auto"/>
          <w:sz w:val="22"/>
          <w:szCs w:val="22"/>
          <w:lang w:val="pt-PT"/>
        </w:rPr>
        <w:t>°</w:t>
      </w:r>
      <w:r w:rsidRPr="007B6A2C">
        <w:rPr>
          <w:rFonts w:ascii="Arial" w:eastAsia="Times New Roman" w:hAnsi="Arial" w:cs="Arial"/>
          <w:color w:val="auto"/>
          <w:sz w:val="22"/>
          <w:szCs w:val="22"/>
          <w:lang w:val="pt-PT"/>
        </w:rPr>
        <w:t>, inciso XXXIII, da Constitui</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Federal, conforme o modelo do Decreto Federal n</w:t>
      </w:r>
      <w:r w:rsidRPr="007B6A2C">
        <w:rPr>
          <w:rFonts w:ascii="Arial" w:eastAsia="Times New Roman" w:hAnsi="Arial" w:cs="Arial" w:hint="cs"/>
          <w:color w:val="auto"/>
          <w:sz w:val="22"/>
          <w:szCs w:val="22"/>
          <w:lang w:val="pt-PT"/>
        </w:rPr>
        <w:t>°</w:t>
      </w:r>
      <w:r w:rsidRPr="007B6A2C">
        <w:rPr>
          <w:rFonts w:ascii="Arial" w:eastAsia="Times New Roman" w:hAnsi="Arial" w:cs="Arial"/>
          <w:color w:val="auto"/>
          <w:sz w:val="22"/>
          <w:szCs w:val="22"/>
          <w:lang w:val="pt-PT"/>
        </w:rPr>
        <w:t xml:space="preserve"> 4.358-02, conforme Anexo </w:t>
      </w:r>
      <w:proofErr w:type="gramStart"/>
      <w:r w:rsidRPr="007B6A2C">
        <w:rPr>
          <w:rFonts w:ascii="Arial" w:eastAsia="Times New Roman" w:hAnsi="Arial" w:cs="Arial"/>
          <w:color w:val="auto"/>
          <w:sz w:val="22"/>
          <w:szCs w:val="22"/>
          <w:lang w:val="pt-PT"/>
        </w:rPr>
        <w:t>2</w:t>
      </w:r>
      <w:proofErr w:type="gramEnd"/>
      <w:r w:rsidRPr="007B6A2C">
        <w:rPr>
          <w:rFonts w:ascii="Arial" w:eastAsia="Times New Roman" w:hAnsi="Arial" w:cs="Arial"/>
          <w:color w:val="auto"/>
          <w:sz w:val="22"/>
          <w:szCs w:val="22"/>
          <w:lang w:val="pt-PT"/>
        </w:rPr>
        <w:t>;</w:t>
      </w:r>
    </w:p>
    <w:p w:rsidR="00E07D3B" w:rsidRPr="007B6A2C" w:rsidRDefault="00E07D3B" w:rsidP="00E07D3B">
      <w:pPr>
        <w:pStyle w:val="PargrafodaLista"/>
        <w:numPr>
          <w:ilvl w:val="0"/>
          <w:numId w:val="7"/>
        </w:numPr>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Declara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de que a empresa proponente efetuou a devida an</w:t>
      </w:r>
      <w:r w:rsidRPr="007B6A2C">
        <w:rPr>
          <w:rFonts w:ascii="Arial" w:eastAsia="Times New Roman" w:hAnsi="Arial" w:cs="Arial" w:hint="cs"/>
          <w:color w:val="auto"/>
          <w:sz w:val="22"/>
          <w:szCs w:val="22"/>
          <w:lang w:val="pt-PT"/>
        </w:rPr>
        <w:t>á</w:t>
      </w:r>
      <w:r w:rsidRPr="007B6A2C">
        <w:rPr>
          <w:rFonts w:ascii="Arial" w:eastAsia="Times New Roman" w:hAnsi="Arial" w:cs="Arial"/>
          <w:color w:val="auto"/>
          <w:sz w:val="22"/>
          <w:szCs w:val="22"/>
          <w:lang w:val="pt-PT"/>
        </w:rPr>
        <w:t>lise ao Memorial Descritivo, Planilha Or</w:t>
      </w:r>
      <w:r w:rsidRPr="007B6A2C">
        <w:rPr>
          <w:rFonts w:ascii="Arial" w:eastAsia="Times New Roman" w:hAnsi="Arial" w:cs="Arial" w:hint="cs"/>
          <w:color w:val="auto"/>
          <w:sz w:val="22"/>
          <w:szCs w:val="22"/>
          <w:lang w:val="pt-PT"/>
        </w:rPr>
        <w:t>ç</w:t>
      </w:r>
      <w:r w:rsidRPr="007B6A2C">
        <w:rPr>
          <w:rFonts w:ascii="Arial" w:eastAsia="Times New Roman" w:hAnsi="Arial" w:cs="Arial"/>
          <w:color w:val="auto"/>
          <w:sz w:val="22"/>
          <w:szCs w:val="22"/>
          <w:lang w:val="pt-PT"/>
        </w:rPr>
        <w:t>ament</w:t>
      </w:r>
      <w:r w:rsidRPr="007B6A2C">
        <w:rPr>
          <w:rFonts w:ascii="Arial" w:eastAsia="Times New Roman" w:hAnsi="Arial" w:cs="Arial" w:hint="cs"/>
          <w:color w:val="auto"/>
          <w:sz w:val="22"/>
          <w:szCs w:val="22"/>
          <w:lang w:val="pt-PT"/>
        </w:rPr>
        <w:t>á</w:t>
      </w:r>
      <w:r w:rsidRPr="007B6A2C">
        <w:rPr>
          <w:rFonts w:ascii="Arial" w:eastAsia="Times New Roman" w:hAnsi="Arial" w:cs="Arial"/>
          <w:color w:val="auto"/>
          <w:sz w:val="22"/>
          <w:szCs w:val="22"/>
          <w:lang w:val="pt-PT"/>
        </w:rPr>
        <w:t>ria e das condi</w:t>
      </w:r>
      <w:r w:rsidRPr="007B6A2C">
        <w:rPr>
          <w:rFonts w:ascii="Arial" w:eastAsia="Times New Roman" w:hAnsi="Arial" w:cs="Arial" w:hint="cs"/>
          <w:color w:val="auto"/>
          <w:sz w:val="22"/>
          <w:szCs w:val="22"/>
          <w:lang w:val="pt-PT"/>
        </w:rPr>
        <w:t>çõ</w:t>
      </w:r>
      <w:r w:rsidRPr="007B6A2C">
        <w:rPr>
          <w:rFonts w:ascii="Arial" w:eastAsia="Times New Roman" w:hAnsi="Arial" w:cs="Arial"/>
          <w:color w:val="auto"/>
          <w:sz w:val="22"/>
          <w:szCs w:val="22"/>
          <w:lang w:val="pt-PT"/>
        </w:rPr>
        <w:t>es locais de onde ser</w:t>
      </w:r>
      <w:r w:rsidRPr="007B6A2C">
        <w:rPr>
          <w:rFonts w:ascii="Arial" w:eastAsia="Times New Roman" w:hAnsi="Arial" w:cs="Arial" w:hint="cs"/>
          <w:color w:val="auto"/>
          <w:sz w:val="22"/>
          <w:szCs w:val="22"/>
          <w:lang w:val="pt-PT"/>
        </w:rPr>
        <w:t>á</w:t>
      </w:r>
      <w:r w:rsidRPr="007B6A2C">
        <w:rPr>
          <w:rFonts w:ascii="Arial" w:eastAsia="Times New Roman" w:hAnsi="Arial" w:cs="Arial"/>
          <w:color w:val="auto"/>
          <w:sz w:val="22"/>
          <w:szCs w:val="22"/>
          <w:lang w:val="pt-PT"/>
        </w:rPr>
        <w:t xml:space="preserve"> executado o objeto e de que a proponente possui PPP (Perfil Profissiogr</w:t>
      </w:r>
      <w:r w:rsidRPr="007B6A2C">
        <w:rPr>
          <w:rFonts w:ascii="Arial" w:eastAsia="Times New Roman" w:hAnsi="Arial" w:cs="Arial" w:hint="cs"/>
          <w:color w:val="auto"/>
          <w:sz w:val="22"/>
          <w:szCs w:val="22"/>
          <w:lang w:val="pt-PT"/>
        </w:rPr>
        <w:t>á</w:t>
      </w:r>
      <w:r w:rsidRPr="007B6A2C">
        <w:rPr>
          <w:rFonts w:ascii="Arial" w:eastAsia="Times New Roman" w:hAnsi="Arial" w:cs="Arial"/>
          <w:color w:val="auto"/>
          <w:sz w:val="22"/>
          <w:szCs w:val="22"/>
          <w:lang w:val="pt-PT"/>
        </w:rPr>
        <w:t>fico Previdenci</w:t>
      </w:r>
      <w:r w:rsidRPr="007B6A2C">
        <w:rPr>
          <w:rFonts w:ascii="Arial" w:eastAsia="Times New Roman" w:hAnsi="Arial" w:cs="Arial" w:hint="cs"/>
          <w:color w:val="auto"/>
          <w:sz w:val="22"/>
          <w:szCs w:val="22"/>
          <w:lang w:val="pt-PT"/>
        </w:rPr>
        <w:t>á</w:t>
      </w:r>
      <w:r w:rsidRPr="007B6A2C">
        <w:rPr>
          <w:rFonts w:ascii="Arial" w:eastAsia="Times New Roman" w:hAnsi="Arial" w:cs="Arial"/>
          <w:color w:val="auto"/>
          <w:sz w:val="22"/>
          <w:szCs w:val="22"/>
          <w:lang w:val="pt-PT"/>
        </w:rPr>
        <w:t xml:space="preserve">rio), PCMSO </w:t>
      </w:r>
      <w:r w:rsidRPr="007B6A2C">
        <w:rPr>
          <w:rFonts w:ascii="Arial" w:eastAsia="Times New Roman" w:hAnsi="Arial" w:cs="Arial" w:hint="cs"/>
          <w:color w:val="auto"/>
          <w:sz w:val="22"/>
          <w:szCs w:val="22"/>
          <w:lang w:val="pt-PT"/>
        </w:rPr>
        <w:t>–</w:t>
      </w:r>
      <w:r w:rsidRPr="007B6A2C">
        <w:rPr>
          <w:rFonts w:ascii="Arial" w:eastAsia="Times New Roman" w:hAnsi="Arial" w:cs="Arial"/>
          <w:color w:val="auto"/>
          <w:sz w:val="22"/>
          <w:szCs w:val="22"/>
          <w:lang w:val="pt-PT"/>
        </w:rPr>
        <w:t xml:space="preserve"> PROGRAMA DE CONTROLE M</w:t>
      </w:r>
      <w:r w:rsidRPr="007B6A2C">
        <w:rPr>
          <w:rFonts w:ascii="Arial" w:eastAsia="Times New Roman" w:hAnsi="Arial" w:cs="Arial" w:hint="cs"/>
          <w:color w:val="auto"/>
          <w:sz w:val="22"/>
          <w:szCs w:val="22"/>
          <w:lang w:val="pt-PT"/>
        </w:rPr>
        <w:t>É</w:t>
      </w:r>
      <w:r w:rsidRPr="007B6A2C">
        <w:rPr>
          <w:rFonts w:ascii="Arial" w:eastAsia="Times New Roman" w:hAnsi="Arial" w:cs="Arial"/>
          <w:color w:val="auto"/>
          <w:sz w:val="22"/>
          <w:szCs w:val="22"/>
          <w:lang w:val="pt-PT"/>
        </w:rPr>
        <w:t>DICO DE SA</w:t>
      </w:r>
      <w:r w:rsidRPr="007B6A2C">
        <w:rPr>
          <w:rFonts w:ascii="Arial" w:eastAsia="Times New Roman" w:hAnsi="Arial" w:cs="Arial" w:hint="cs"/>
          <w:color w:val="auto"/>
          <w:sz w:val="22"/>
          <w:szCs w:val="22"/>
          <w:lang w:val="pt-PT"/>
        </w:rPr>
        <w:t>Ú</w:t>
      </w:r>
      <w:r w:rsidRPr="007B6A2C">
        <w:rPr>
          <w:rFonts w:ascii="Arial" w:eastAsia="Times New Roman" w:hAnsi="Arial" w:cs="Arial"/>
          <w:color w:val="auto"/>
          <w:sz w:val="22"/>
          <w:szCs w:val="22"/>
          <w:lang w:val="pt-PT"/>
        </w:rPr>
        <w:t xml:space="preserve">DE OCUPACIONAL, e PPRA </w:t>
      </w:r>
      <w:r w:rsidRPr="007B6A2C">
        <w:rPr>
          <w:rFonts w:ascii="Arial" w:eastAsia="Times New Roman" w:hAnsi="Arial" w:cs="Arial" w:hint="cs"/>
          <w:color w:val="auto"/>
          <w:sz w:val="22"/>
          <w:szCs w:val="22"/>
          <w:lang w:val="pt-PT"/>
        </w:rPr>
        <w:t>–</w:t>
      </w:r>
      <w:r w:rsidRPr="007B6A2C">
        <w:rPr>
          <w:rFonts w:ascii="Arial" w:eastAsia="Times New Roman" w:hAnsi="Arial" w:cs="Arial"/>
          <w:color w:val="auto"/>
          <w:sz w:val="22"/>
          <w:szCs w:val="22"/>
          <w:lang w:val="pt-PT"/>
        </w:rPr>
        <w:t xml:space="preserve"> PROGRAMA DE PREVEN</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DE RISCOS AMBIENTAIS;</w:t>
      </w:r>
    </w:p>
    <w:p w:rsidR="00E07D3B" w:rsidRPr="007B6A2C" w:rsidRDefault="00E07D3B" w:rsidP="00E07D3B">
      <w:pPr>
        <w:pStyle w:val="PargrafodaLista"/>
        <w:numPr>
          <w:ilvl w:val="0"/>
          <w:numId w:val="7"/>
        </w:numPr>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Declara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de que a empresa n</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foi considerada inid</w:t>
      </w:r>
      <w:r w:rsidRPr="007B6A2C">
        <w:rPr>
          <w:rFonts w:ascii="Arial" w:eastAsia="Times New Roman" w:hAnsi="Arial" w:cs="Arial" w:hint="cs"/>
          <w:color w:val="auto"/>
          <w:sz w:val="22"/>
          <w:szCs w:val="22"/>
          <w:lang w:val="pt-PT"/>
        </w:rPr>
        <w:t>ô</w:t>
      </w:r>
      <w:r w:rsidRPr="007B6A2C">
        <w:rPr>
          <w:rFonts w:ascii="Arial" w:eastAsia="Times New Roman" w:hAnsi="Arial" w:cs="Arial"/>
          <w:color w:val="auto"/>
          <w:sz w:val="22"/>
          <w:szCs w:val="22"/>
          <w:lang w:val="pt-PT"/>
        </w:rPr>
        <w:t>nea para licitar ou contratar com a Administra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P</w:t>
      </w:r>
      <w:r w:rsidRPr="007B6A2C">
        <w:rPr>
          <w:rFonts w:ascii="Arial" w:eastAsia="Times New Roman" w:hAnsi="Arial" w:cs="Arial" w:hint="cs"/>
          <w:color w:val="auto"/>
          <w:sz w:val="22"/>
          <w:szCs w:val="22"/>
          <w:lang w:val="pt-PT"/>
        </w:rPr>
        <w:t>ú</w:t>
      </w:r>
      <w:r w:rsidRPr="007B6A2C">
        <w:rPr>
          <w:rFonts w:ascii="Arial" w:eastAsia="Times New Roman" w:hAnsi="Arial" w:cs="Arial"/>
          <w:color w:val="auto"/>
          <w:sz w:val="22"/>
          <w:szCs w:val="22"/>
          <w:lang w:val="pt-PT"/>
        </w:rPr>
        <w:t>blica e de que comunicar</w:t>
      </w:r>
      <w:r w:rsidRPr="007B6A2C">
        <w:rPr>
          <w:rFonts w:ascii="Arial" w:eastAsia="Times New Roman" w:hAnsi="Arial" w:cs="Arial" w:hint="cs"/>
          <w:color w:val="auto"/>
          <w:sz w:val="22"/>
          <w:szCs w:val="22"/>
          <w:lang w:val="pt-PT"/>
        </w:rPr>
        <w:t>á</w:t>
      </w:r>
      <w:r w:rsidRPr="007B6A2C">
        <w:rPr>
          <w:rFonts w:ascii="Arial" w:eastAsia="Times New Roman" w:hAnsi="Arial" w:cs="Arial"/>
          <w:color w:val="auto"/>
          <w:sz w:val="22"/>
          <w:szCs w:val="22"/>
          <w:lang w:val="pt-PT"/>
        </w:rPr>
        <w:t xml:space="preserve"> a ocorr</w:t>
      </w:r>
      <w:r w:rsidRPr="007B6A2C">
        <w:rPr>
          <w:rFonts w:ascii="Arial" w:eastAsia="Times New Roman" w:hAnsi="Arial" w:cs="Arial" w:hint="cs"/>
          <w:color w:val="auto"/>
          <w:sz w:val="22"/>
          <w:szCs w:val="22"/>
          <w:lang w:val="pt-PT"/>
        </w:rPr>
        <w:t>ê</w:t>
      </w:r>
      <w:r w:rsidRPr="007B6A2C">
        <w:rPr>
          <w:rFonts w:ascii="Arial" w:eastAsia="Times New Roman" w:hAnsi="Arial" w:cs="Arial"/>
          <w:color w:val="auto"/>
          <w:sz w:val="22"/>
          <w:szCs w:val="22"/>
          <w:lang w:val="pt-PT"/>
        </w:rPr>
        <w:t xml:space="preserve">ncia de fatos supervenientes impeditivos para a </w:t>
      </w:r>
      <w:proofErr w:type="gramStart"/>
      <w:r w:rsidRPr="007B6A2C">
        <w:rPr>
          <w:rFonts w:ascii="Arial" w:eastAsia="Times New Roman" w:hAnsi="Arial" w:cs="Arial"/>
          <w:color w:val="auto"/>
          <w:sz w:val="22"/>
          <w:szCs w:val="22"/>
          <w:lang w:val="pt-PT"/>
        </w:rPr>
        <w:t>sua participa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no presente processo licitat</w:t>
      </w:r>
      <w:r w:rsidRPr="007B6A2C">
        <w:rPr>
          <w:rFonts w:ascii="Arial" w:eastAsia="Times New Roman" w:hAnsi="Arial" w:cs="Arial" w:hint="cs"/>
          <w:color w:val="auto"/>
          <w:sz w:val="22"/>
          <w:szCs w:val="22"/>
          <w:lang w:val="pt-PT"/>
        </w:rPr>
        <w:t>ó</w:t>
      </w:r>
      <w:r w:rsidRPr="007B6A2C">
        <w:rPr>
          <w:rFonts w:ascii="Arial" w:eastAsia="Times New Roman" w:hAnsi="Arial" w:cs="Arial"/>
          <w:color w:val="auto"/>
          <w:sz w:val="22"/>
          <w:szCs w:val="22"/>
          <w:lang w:val="pt-PT"/>
        </w:rPr>
        <w:t>rio</w:t>
      </w:r>
      <w:proofErr w:type="gramEnd"/>
      <w:r w:rsidRPr="007B6A2C">
        <w:rPr>
          <w:rFonts w:ascii="Arial" w:eastAsia="Times New Roman" w:hAnsi="Arial" w:cs="Arial"/>
          <w:color w:val="auto"/>
          <w:sz w:val="22"/>
          <w:szCs w:val="22"/>
          <w:lang w:val="pt-PT"/>
        </w:rPr>
        <w:t>;</w:t>
      </w:r>
    </w:p>
    <w:p w:rsidR="00E07D3B" w:rsidRPr="007B6A2C" w:rsidRDefault="00E07D3B" w:rsidP="00E07D3B">
      <w:pPr>
        <w:pStyle w:val="PargrafodaLista"/>
        <w:numPr>
          <w:ilvl w:val="0"/>
          <w:numId w:val="7"/>
        </w:numPr>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Declara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expressa da aceita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das condi</w:t>
      </w:r>
      <w:r w:rsidRPr="007B6A2C">
        <w:rPr>
          <w:rFonts w:ascii="Arial" w:eastAsia="Times New Roman" w:hAnsi="Arial" w:cs="Arial" w:hint="cs"/>
          <w:color w:val="auto"/>
          <w:sz w:val="22"/>
          <w:szCs w:val="22"/>
          <w:lang w:val="pt-PT"/>
        </w:rPr>
        <w:t>çõ</w:t>
      </w:r>
      <w:r w:rsidRPr="007B6A2C">
        <w:rPr>
          <w:rFonts w:ascii="Arial" w:eastAsia="Times New Roman" w:hAnsi="Arial" w:cs="Arial"/>
          <w:color w:val="auto"/>
          <w:sz w:val="22"/>
          <w:szCs w:val="22"/>
          <w:lang w:val="pt-PT"/>
        </w:rPr>
        <w:t>es estabelecidas no presente Edital para todas as fases da Licita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bem como da inexist</w:t>
      </w:r>
      <w:r w:rsidRPr="007B6A2C">
        <w:rPr>
          <w:rFonts w:ascii="Arial" w:eastAsia="Times New Roman" w:hAnsi="Arial" w:cs="Arial" w:hint="cs"/>
          <w:color w:val="auto"/>
          <w:sz w:val="22"/>
          <w:szCs w:val="22"/>
          <w:lang w:val="pt-PT"/>
        </w:rPr>
        <w:t>ê</w:t>
      </w:r>
      <w:r w:rsidRPr="007B6A2C">
        <w:rPr>
          <w:rFonts w:ascii="Arial" w:eastAsia="Times New Roman" w:hAnsi="Arial" w:cs="Arial"/>
          <w:color w:val="auto"/>
          <w:sz w:val="22"/>
          <w:szCs w:val="22"/>
          <w:lang w:val="pt-PT"/>
        </w:rPr>
        <w:t>ncia de fato interveniente impeditivo da habilita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e de que a instala</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o de canteiro, m</w:t>
      </w:r>
      <w:r w:rsidRPr="007B6A2C">
        <w:rPr>
          <w:rFonts w:ascii="Arial" w:eastAsia="Times New Roman" w:hAnsi="Arial" w:cs="Arial" w:hint="cs"/>
          <w:color w:val="auto"/>
          <w:sz w:val="22"/>
          <w:szCs w:val="22"/>
          <w:lang w:val="pt-PT"/>
        </w:rPr>
        <w:t>á</w:t>
      </w:r>
      <w:r w:rsidRPr="007B6A2C">
        <w:rPr>
          <w:rFonts w:ascii="Arial" w:eastAsia="Times New Roman" w:hAnsi="Arial" w:cs="Arial"/>
          <w:color w:val="auto"/>
          <w:sz w:val="22"/>
          <w:szCs w:val="22"/>
          <w:lang w:val="pt-PT"/>
        </w:rPr>
        <w:t>quinas, equipamentos e pessoal t</w:t>
      </w:r>
      <w:r w:rsidRPr="007B6A2C">
        <w:rPr>
          <w:rFonts w:ascii="Arial" w:eastAsia="Times New Roman" w:hAnsi="Arial" w:cs="Arial" w:hint="cs"/>
          <w:color w:val="auto"/>
          <w:sz w:val="22"/>
          <w:szCs w:val="22"/>
          <w:lang w:val="pt-PT"/>
        </w:rPr>
        <w:t>é</w:t>
      </w:r>
      <w:r w:rsidRPr="007B6A2C">
        <w:rPr>
          <w:rFonts w:ascii="Arial" w:eastAsia="Times New Roman" w:hAnsi="Arial" w:cs="Arial"/>
          <w:color w:val="auto"/>
          <w:sz w:val="22"/>
          <w:szCs w:val="22"/>
          <w:lang w:val="pt-PT"/>
        </w:rPr>
        <w:t>cnico especializado, estar</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o dispon</w:t>
      </w:r>
      <w:r w:rsidRPr="007B6A2C">
        <w:rPr>
          <w:rFonts w:ascii="Arial" w:eastAsia="Times New Roman" w:hAnsi="Arial" w:cs="Arial" w:hint="cs"/>
          <w:color w:val="auto"/>
          <w:sz w:val="22"/>
          <w:szCs w:val="22"/>
          <w:lang w:val="pt-PT"/>
        </w:rPr>
        <w:t>í</w:t>
      </w:r>
      <w:r w:rsidRPr="007B6A2C">
        <w:rPr>
          <w:rFonts w:ascii="Arial" w:eastAsia="Times New Roman" w:hAnsi="Arial" w:cs="Arial"/>
          <w:color w:val="auto"/>
          <w:sz w:val="22"/>
          <w:szCs w:val="22"/>
          <w:lang w:val="pt-PT"/>
        </w:rPr>
        <w:t>veis para a execu</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 xml:space="preserve">o da obra objeto do presente certame (Anexos </w:t>
      </w:r>
      <w:proofErr w:type="gramStart"/>
      <w:r w:rsidRPr="007B6A2C">
        <w:rPr>
          <w:rFonts w:ascii="Arial" w:eastAsia="Times New Roman" w:hAnsi="Arial" w:cs="Arial"/>
          <w:color w:val="auto"/>
          <w:sz w:val="22"/>
          <w:szCs w:val="22"/>
          <w:lang w:val="pt-PT"/>
        </w:rPr>
        <w:t>3</w:t>
      </w:r>
      <w:proofErr w:type="gramEnd"/>
      <w:r w:rsidRPr="007B6A2C">
        <w:rPr>
          <w:rFonts w:ascii="Arial" w:eastAsia="Times New Roman" w:hAnsi="Arial" w:cs="Arial"/>
          <w:color w:val="auto"/>
          <w:sz w:val="22"/>
          <w:szCs w:val="22"/>
          <w:lang w:val="pt-PT"/>
        </w:rPr>
        <w:t xml:space="preserve"> e 8);</w:t>
      </w:r>
    </w:p>
    <w:p w:rsidR="00E07D3B" w:rsidRPr="007B6A2C" w:rsidRDefault="00E07D3B" w:rsidP="00E07D3B">
      <w:pPr>
        <w:pStyle w:val="PargrafodaLista"/>
        <w:numPr>
          <w:ilvl w:val="0"/>
          <w:numId w:val="7"/>
        </w:numPr>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Microempresas ou Empresas de Pequeno Porte, a fim de se habilitarem ao certame, e por consequ</w:t>
      </w:r>
      <w:r w:rsidRPr="007B6A2C">
        <w:rPr>
          <w:rFonts w:ascii="Arial" w:eastAsia="Times New Roman" w:hAnsi="Arial" w:cs="Arial" w:hint="cs"/>
          <w:color w:val="auto"/>
          <w:sz w:val="22"/>
          <w:szCs w:val="22"/>
          <w:lang w:val="pt-PT"/>
        </w:rPr>
        <w:t>ê</w:t>
      </w:r>
      <w:r w:rsidRPr="007B6A2C">
        <w:rPr>
          <w:rFonts w:ascii="Arial" w:eastAsia="Times New Roman" w:hAnsi="Arial" w:cs="Arial"/>
          <w:color w:val="auto"/>
          <w:sz w:val="22"/>
          <w:szCs w:val="22"/>
          <w:lang w:val="pt-PT"/>
        </w:rPr>
        <w:t>ncia usufru</w:t>
      </w:r>
      <w:r w:rsidRPr="007B6A2C">
        <w:rPr>
          <w:rFonts w:ascii="Arial" w:eastAsia="Times New Roman" w:hAnsi="Arial" w:cs="Arial" w:hint="cs"/>
          <w:color w:val="auto"/>
          <w:sz w:val="22"/>
          <w:szCs w:val="22"/>
          <w:lang w:val="pt-PT"/>
        </w:rPr>
        <w:t>í</w:t>
      </w:r>
      <w:r w:rsidRPr="007B6A2C">
        <w:rPr>
          <w:rFonts w:ascii="Arial" w:eastAsia="Times New Roman" w:hAnsi="Arial" w:cs="Arial"/>
          <w:color w:val="auto"/>
          <w:sz w:val="22"/>
          <w:szCs w:val="22"/>
          <w:lang w:val="pt-PT"/>
        </w:rPr>
        <w:t>rem dos benef</w:t>
      </w:r>
      <w:r w:rsidRPr="007B6A2C">
        <w:rPr>
          <w:rFonts w:ascii="Arial" w:eastAsia="Times New Roman" w:hAnsi="Arial" w:cs="Arial" w:hint="cs"/>
          <w:color w:val="auto"/>
          <w:sz w:val="22"/>
          <w:szCs w:val="22"/>
          <w:lang w:val="pt-PT"/>
        </w:rPr>
        <w:t>í</w:t>
      </w:r>
      <w:r w:rsidRPr="007B6A2C">
        <w:rPr>
          <w:rFonts w:ascii="Arial" w:eastAsia="Times New Roman" w:hAnsi="Arial" w:cs="Arial"/>
          <w:color w:val="auto"/>
          <w:sz w:val="22"/>
          <w:szCs w:val="22"/>
          <w:lang w:val="pt-PT"/>
        </w:rPr>
        <w:t>cios da Lei Complementar n.</w:t>
      </w:r>
      <w:r w:rsidRPr="007B6A2C">
        <w:rPr>
          <w:rFonts w:ascii="Arial" w:eastAsia="Times New Roman" w:hAnsi="Arial" w:cs="Arial" w:hint="cs"/>
          <w:color w:val="auto"/>
          <w:sz w:val="22"/>
          <w:szCs w:val="22"/>
          <w:lang w:val="pt-PT"/>
        </w:rPr>
        <w:t>º</w:t>
      </w:r>
      <w:r w:rsidRPr="007B6A2C">
        <w:rPr>
          <w:rFonts w:ascii="Arial" w:eastAsia="Times New Roman" w:hAnsi="Arial" w:cs="Arial"/>
          <w:color w:val="auto"/>
          <w:sz w:val="22"/>
          <w:szCs w:val="22"/>
          <w:lang w:val="pt-PT"/>
        </w:rPr>
        <w:t xml:space="preserve"> 123 de 14/12/06, com devidas altera</w:t>
      </w:r>
      <w:r w:rsidRPr="007B6A2C">
        <w:rPr>
          <w:rFonts w:ascii="Arial" w:eastAsia="Times New Roman" w:hAnsi="Arial" w:cs="Arial" w:hint="cs"/>
          <w:color w:val="auto"/>
          <w:sz w:val="22"/>
          <w:szCs w:val="22"/>
          <w:lang w:val="pt-PT"/>
        </w:rPr>
        <w:t>çõ</w:t>
      </w:r>
      <w:r w:rsidRPr="007B6A2C">
        <w:rPr>
          <w:rFonts w:ascii="Arial" w:eastAsia="Times New Roman" w:hAnsi="Arial" w:cs="Arial"/>
          <w:color w:val="auto"/>
          <w:sz w:val="22"/>
          <w:szCs w:val="22"/>
          <w:lang w:val="pt-PT"/>
        </w:rPr>
        <w:t>es, dever</w:t>
      </w:r>
      <w:r w:rsidRPr="007B6A2C">
        <w:rPr>
          <w:rFonts w:ascii="Arial" w:eastAsia="Times New Roman" w:hAnsi="Arial" w:cs="Arial" w:hint="cs"/>
          <w:color w:val="auto"/>
          <w:sz w:val="22"/>
          <w:szCs w:val="22"/>
          <w:lang w:val="pt-PT"/>
        </w:rPr>
        <w:t>ã</w:t>
      </w:r>
      <w:r w:rsidRPr="007B6A2C">
        <w:rPr>
          <w:rFonts w:ascii="Arial" w:eastAsia="Times New Roman" w:hAnsi="Arial" w:cs="Arial"/>
          <w:color w:val="auto"/>
          <w:sz w:val="22"/>
          <w:szCs w:val="22"/>
          <w:lang w:val="pt-PT"/>
        </w:rPr>
        <w:t xml:space="preserve">o apresentar </w:t>
      </w:r>
      <w:r w:rsidRPr="007B6A2C">
        <w:rPr>
          <w:rFonts w:ascii="Arial" w:eastAsia="Times New Roman" w:hAnsi="Arial" w:cs="Arial"/>
          <w:b/>
          <w:color w:val="auto"/>
          <w:sz w:val="22"/>
          <w:szCs w:val="22"/>
          <w:lang w:val="pt-PT"/>
        </w:rPr>
        <w:t>Certid</w:t>
      </w:r>
      <w:r w:rsidRPr="007B6A2C">
        <w:rPr>
          <w:rFonts w:ascii="Arial" w:eastAsia="Times New Roman" w:hAnsi="Arial" w:cs="Arial" w:hint="cs"/>
          <w:b/>
          <w:color w:val="auto"/>
          <w:sz w:val="22"/>
          <w:szCs w:val="22"/>
          <w:lang w:val="pt-PT"/>
        </w:rPr>
        <w:t>ã</w:t>
      </w:r>
      <w:r w:rsidRPr="007B6A2C">
        <w:rPr>
          <w:rFonts w:ascii="Arial" w:eastAsia="Times New Roman" w:hAnsi="Arial" w:cs="Arial"/>
          <w:b/>
          <w:color w:val="auto"/>
          <w:sz w:val="22"/>
          <w:szCs w:val="22"/>
          <w:lang w:val="pt-PT"/>
        </w:rPr>
        <w:t>o da Junta Comercial de Enquadramento de Micro Empresa</w:t>
      </w:r>
      <w:r w:rsidRPr="007B6A2C">
        <w:rPr>
          <w:rFonts w:ascii="Arial" w:eastAsia="Times New Roman" w:hAnsi="Arial" w:cs="Arial"/>
          <w:color w:val="auto"/>
          <w:sz w:val="22"/>
          <w:szCs w:val="22"/>
          <w:lang w:val="pt-PT"/>
        </w:rPr>
        <w:t xml:space="preserve"> ou </w:t>
      </w:r>
      <w:r w:rsidRPr="007B6A2C">
        <w:rPr>
          <w:rFonts w:ascii="Arial" w:eastAsia="Times New Roman" w:hAnsi="Arial" w:cs="Arial"/>
          <w:b/>
          <w:color w:val="auto"/>
          <w:sz w:val="22"/>
          <w:szCs w:val="22"/>
          <w:lang w:val="pt-PT"/>
        </w:rPr>
        <w:t>Empresa de Pequeno Porte</w:t>
      </w:r>
      <w:r w:rsidRPr="007B6A2C">
        <w:rPr>
          <w:rFonts w:ascii="Arial" w:eastAsia="Times New Roman" w:hAnsi="Arial" w:cs="Arial"/>
          <w:color w:val="auto"/>
          <w:sz w:val="22"/>
          <w:szCs w:val="22"/>
          <w:lang w:val="pt-PT"/>
        </w:rPr>
        <w:t xml:space="preserve">, ou </w:t>
      </w:r>
      <w:r w:rsidRPr="007B6A2C">
        <w:rPr>
          <w:rFonts w:ascii="Arial" w:eastAsia="Times New Roman" w:hAnsi="Arial" w:cs="Arial"/>
          <w:b/>
          <w:color w:val="auto"/>
          <w:sz w:val="22"/>
          <w:szCs w:val="22"/>
          <w:lang w:val="pt-PT"/>
        </w:rPr>
        <w:t>declara</w:t>
      </w:r>
      <w:r w:rsidRPr="007B6A2C">
        <w:rPr>
          <w:rFonts w:ascii="Arial" w:eastAsia="Times New Roman" w:hAnsi="Arial" w:cs="Arial" w:hint="cs"/>
          <w:b/>
          <w:color w:val="auto"/>
          <w:sz w:val="22"/>
          <w:szCs w:val="22"/>
          <w:lang w:val="pt-PT"/>
        </w:rPr>
        <w:t>çã</w:t>
      </w:r>
      <w:r w:rsidRPr="007B6A2C">
        <w:rPr>
          <w:rFonts w:ascii="Arial" w:eastAsia="Times New Roman" w:hAnsi="Arial" w:cs="Arial"/>
          <w:b/>
          <w:color w:val="auto"/>
          <w:sz w:val="22"/>
          <w:szCs w:val="22"/>
          <w:lang w:val="pt-PT"/>
        </w:rPr>
        <w:t>o firmada por contador ou t</w:t>
      </w:r>
      <w:r w:rsidRPr="007B6A2C">
        <w:rPr>
          <w:rFonts w:ascii="Arial" w:eastAsia="Times New Roman" w:hAnsi="Arial" w:cs="Arial" w:hint="cs"/>
          <w:b/>
          <w:color w:val="auto"/>
          <w:sz w:val="22"/>
          <w:szCs w:val="22"/>
          <w:lang w:val="pt-PT"/>
        </w:rPr>
        <w:t>é</w:t>
      </w:r>
      <w:r w:rsidRPr="007B6A2C">
        <w:rPr>
          <w:rFonts w:ascii="Arial" w:eastAsia="Times New Roman" w:hAnsi="Arial" w:cs="Arial"/>
          <w:b/>
          <w:color w:val="auto"/>
          <w:sz w:val="22"/>
          <w:szCs w:val="22"/>
          <w:lang w:val="pt-PT"/>
        </w:rPr>
        <w:t xml:space="preserve">cnico em contabilidade indicando o seu registro no Conselho Regional de Contabilidade </w:t>
      </w:r>
      <w:r w:rsidRPr="007B6A2C">
        <w:rPr>
          <w:rFonts w:ascii="Arial" w:eastAsia="Times New Roman" w:hAnsi="Arial" w:cs="Arial" w:hint="cs"/>
          <w:b/>
          <w:color w:val="auto"/>
          <w:sz w:val="22"/>
          <w:szCs w:val="22"/>
          <w:lang w:val="pt-PT"/>
        </w:rPr>
        <w:t>–</w:t>
      </w:r>
      <w:r w:rsidRPr="007B6A2C">
        <w:rPr>
          <w:rFonts w:ascii="Arial" w:eastAsia="Times New Roman" w:hAnsi="Arial" w:cs="Arial"/>
          <w:b/>
          <w:color w:val="auto"/>
          <w:sz w:val="22"/>
          <w:szCs w:val="22"/>
          <w:lang w:val="pt-PT"/>
        </w:rPr>
        <w:t xml:space="preserve"> CRC</w:t>
      </w:r>
      <w:r w:rsidRPr="007B6A2C">
        <w:rPr>
          <w:rFonts w:ascii="Arial" w:eastAsia="Times New Roman" w:hAnsi="Arial" w:cs="Arial"/>
          <w:color w:val="auto"/>
          <w:sz w:val="22"/>
          <w:szCs w:val="22"/>
          <w:lang w:val="pt-PT"/>
        </w:rPr>
        <w:t xml:space="preserve"> de que a licitante ostenta esta condi</w:t>
      </w:r>
      <w:r w:rsidRPr="007B6A2C">
        <w:rPr>
          <w:rFonts w:ascii="Arial" w:eastAsia="Times New Roman" w:hAnsi="Arial" w:cs="Arial" w:hint="cs"/>
          <w:color w:val="auto"/>
          <w:sz w:val="22"/>
          <w:szCs w:val="22"/>
          <w:lang w:val="pt-PT"/>
        </w:rPr>
        <w:t>çã</w:t>
      </w:r>
      <w:r w:rsidRPr="007B6A2C">
        <w:rPr>
          <w:rFonts w:ascii="Arial" w:eastAsia="Times New Roman" w:hAnsi="Arial" w:cs="Arial"/>
          <w:color w:val="auto"/>
          <w:sz w:val="22"/>
          <w:szCs w:val="22"/>
          <w:lang w:val="pt-PT"/>
        </w:rPr>
        <w:t xml:space="preserve">o, devendo ambas </w:t>
      </w:r>
      <w:proofErr w:type="gramStart"/>
      <w:r w:rsidRPr="007B6A2C">
        <w:rPr>
          <w:rFonts w:ascii="Arial" w:eastAsia="Times New Roman" w:hAnsi="Arial" w:cs="Arial"/>
          <w:color w:val="auto"/>
          <w:sz w:val="22"/>
          <w:szCs w:val="22"/>
          <w:lang w:val="pt-PT"/>
        </w:rPr>
        <w:t>serem</w:t>
      </w:r>
      <w:proofErr w:type="gramEnd"/>
      <w:r w:rsidRPr="007B6A2C">
        <w:rPr>
          <w:rFonts w:ascii="Arial" w:eastAsia="Times New Roman" w:hAnsi="Arial" w:cs="Arial"/>
          <w:color w:val="auto"/>
          <w:sz w:val="22"/>
          <w:szCs w:val="22"/>
          <w:lang w:val="pt-PT"/>
        </w:rPr>
        <w:t xml:space="preserve"> firmadas no corrente ano.</w:t>
      </w:r>
    </w:p>
    <w:p w:rsidR="00E07D3B" w:rsidRPr="007B6A2C" w:rsidRDefault="00E07D3B" w:rsidP="00E07D3B">
      <w:pPr>
        <w:pStyle w:val="PargrafodaLista"/>
        <w:jc w:val="both"/>
        <w:rPr>
          <w:rFonts w:ascii="Arial" w:eastAsia="Times New Roman" w:hAnsi="Arial" w:cs="Arial"/>
          <w:color w:val="auto"/>
          <w:sz w:val="22"/>
          <w:szCs w:val="22"/>
          <w:lang w:val="pt-PT"/>
        </w:rPr>
      </w:pPr>
    </w:p>
    <w:p w:rsidR="00E07D3B" w:rsidRPr="007B6A2C" w:rsidRDefault="00E07D3B" w:rsidP="00E07D3B">
      <w:pPr>
        <w:pStyle w:val="PargrafodaLista"/>
        <w:jc w:val="both"/>
        <w:rPr>
          <w:rFonts w:ascii="Arial" w:eastAsia="Times New Roman" w:hAnsi="Arial" w:cs="Arial"/>
          <w:color w:val="auto"/>
          <w:sz w:val="22"/>
          <w:szCs w:val="22"/>
          <w:lang w:val="pt-PT"/>
        </w:rPr>
      </w:pPr>
      <w:r w:rsidRPr="007B6A2C">
        <w:rPr>
          <w:rFonts w:ascii="Arial" w:eastAsia="Times New Roman" w:hAnsi="Arial" w:cs="Arial"/>
          <w:b/>
          <w:i/>
          <w:color w:val="auto"/>
          <w:sz w:val="22"/>
          <w:szCs w:val="22"/>
          <w:lang w:val="pt-PT"/>
        </w:rPr>
        <w:t>Obs.: S</w:t>
      </w:r>
      <w:r w:rsidRPr="007B6A2C">
        <w:rPr>
          <w:rFonts w:ascii="Arial" w:eastAsia="Times New Roman" w:hAnsi="Arial" w:cs="Arial" w:hint="cs"/>
          <w:b/>
          <w:i/>
          <w:color w:val="auto"/>
          <w:sz w:val="22"/>
          <w:szCs w:val="22"/>
          <w:lang w:val="pt-PT"/>
        </w:rPr>
        <w:t>ã</w:t>
      </w:r>
      <w:r w:rsidRPr="007B6A2C">
        <w:rPr>
          <w:rFonts w:ascii="Arial" w:eastAsia="Times New Roman" w:hAnsi="Arial" w:cs="Arial"/>
          <w:b/>
          <w:i/>
          <w:color w:val="auto"/>
          <w:sz w:val="22"/>
          <w:szCs w:val="22"/>
          <w:lang w:val="pt-PT"/>
        </w:rPr>
        <w:t>o exclu</w:t>
      </w:r>
      <w:r w:rsidRPr="007B6A2C">
        <w:rPr>
          <w:rFonts w:ascii="Arial" w:eastAsia="Times New Roman" w:hAnsi="Arial" w:cs="Arial" w:hint="cs"/>
          <w:b/>
          <w:i/>
          <w:color w:val="auto"/>
          <w:sz w:val="22"/>
          <w:szCs w:val="22"/>
          <w:lang w:val="pt-PT"/>
        </w:rPr>
        <w:t>í</w:t>
      </w:r>
      <w:r w:rsidRPr="007B6A2C">
        <w:rPr>
          <w:rFonts w:ascii="Arial" w:eastAsia="Times New Roman" w:hAnsi="Arial" w:cs="Arial"/>
          <w:b/>
          <w:i/>
          <w:color w:val="auto"/>
          <w:sz w:val="22"/>
          <w:szCs w:val="22"/>
          <w:lang w:val="pt-PT"/>
        </w:rPr>
        <w:t>das do certame as cooperativas, pois s</w:t>
      </w:r>
      <w:r w:rsidRPr="007B6A2C">
        <w:rPr>
          <w:rFonts w:ascii="Arial" w:eastAsia="Times New Roman" w:hAnsi="Arial" w:cs="Arial" w:hint="cs"/>
          <w:b/>
          <w:i/>
          <w:color w:val="auto"/>
          <w:sz w:val="22"/>
          <w:szCs w:val="22"/>
          <w:lang w:val="pt-PT"/>
        </w:rPr>
        <w:t>ã</w:t>
      </w:r>
      <w:r w:rsidRPr="007B6A2C">
        <w:rPr>
          <w:rFonts w:ascii="Arial" w:eastAsia="Times New Roman" w:hAnsi="Arial" w:cs="Arial"/>
          <w:b/>
          <w:i/>
          <w:color w:val="auto"/>
          <w:sz w:val="22"/>
          <w:szCs w:val="22"/>
          <w:lang w:val="pt-PT"/>
        </w:rPr>
        <w:t>o impossibilitadas juridicamente de prestarem servi</w:t>
      </w:r>
      <w:r w:rsidRPr="007B6A2C">
        <w:rPr>
          <w:rFonts w:ascii="Arial" w:eastAsia="Times New Roman" w:hAnsi="Arial" w:cs="Arial" w:hint="cs"/>
          <w:b/>
          <w:i/>
          <w:color w:val="auto"/>
          <w:sz w:val="22"/>
          <w:szCs w:val="22"/>
          <w:lang w:val="pt-PT"/>
        </w:rPr>
        <w:t>ç</w:t>
      </w:r>
      <w:r w:rsidRPr="007B6A2C">
        <w:rPr>
          <w:rFonts w:ascii="Arial" w:eastAsia="Times New Roman" w:hAnsi="Arial" w:cs="Arial"/>
          <w:b/>
          <w:i/>
          <w:color w:val="auto"/>
          <w:sz w:val="22"/>
          <w:szCs w:val="22"/>
          <w:lang w:val="pt-PT"/>
        </w:rPr>
        <w:t>os a n</w:t>
      </w:r>
      <w:r w:rsidRPr="007B6A2C">
        <w:rPr>
          <w:rFonts w:ascii="Arial" w:eastAsia="Times New Roman" w:hAnsi="Arial" w:cs="Arial" w:hint="cs"/>
          <w:b/>
          <w:i/>
          <w:color w:val="auto"/>
          <w:sz w:val="22"/>
          <w:szCs w:val="22"/>
          <w:lang w:val="pt-PT"/>
        </w:rPr>
        <w:t>ã</w:t>
      </w:r>
      <w:r w:rsidRPr="007B6A2C">
        <w:rPr>
          <w:rFonts w:ascii="Arial" w:eastAsia="Times New Roman" w:hAnsi="Arial" w:cs="Arial"/>
          <w:b/>
          <w:i/>
          <w:color w:val="auto"/>
          <w:sz w:val="22"/>
          <w:szCs w:val="22"/>
          <w:lang w:val="pt-PT"/>
        </w:rPr>
        <w:t>o associados, bem como de funcionarem como ag</w:t>
      </w:r>
      <w:r w:rsidRPr="007B6A2C">
        <w:rPr>
          <w:rFonts w:ascii="Arial" w:eastAsia="Times New Roman" w:hAnsi="Arial" w:cs="Arial" w:hint="cs"/>
          <w:b/>
          <w:i/>
          <w:color w:val="auto"/>
          <w:sz w:val="22"/>
          <w:szCs w:val="22"/>
          <w:lang w:val="pt-PT"/>
        </w:rPr>
        <w:t>ê</w:t>
      </w:r>
      <w:r w:rsidRPr="007B6A2C">
        <w:rPr>
          <w:rFonts w:ascii="Arial" w:eastAsia="Times New Roman" w:hAnsi="Arial" w:cs="Arial"/>
          <w:b/>
          <w:i/>
          <w:color w:val="auto"/>
          <w:sz w:val="22"/>
          <w:szCs w:val="22"/>
          <w:lang w:val="pt-PT"/>
        </w:rPr>
        <w:t>ncias de loca</w:t>
      </w:r>
      <w:r w:rsidRPr="007B6A2C">
        <w:rPr>
          <w:rFonts w:ascii="Arial" w:eastAsia="Times New Roman" w:hAnsi="Arial" w:cs="Arial" w:hint="cs"/>
          <w:b/>
          <w:i/>
          <w:color w:val="auto"/>
          <w:sz w:val="22"/>
          <w:szCs w:val="22"/>
          <w:lang w:val="pt-PT"/>
        </w:rPr>
        <w:t>çã</w:t>
      </w:r>
      <w:r w:rsidRPr="007B6A2C">
        <w:rPr>
          <w:rFonts w:ascii="Arial" w:eastAsia="Times New Roman" w:hAnsi="Arial" w:cs="Arial"/>
          <w:b/>
          <w:i/>
          <w:color w:val="auto"/>
          <w:sz w:val="22"/>
          <w:szCs w:val="22"/>
          <w:lang w:val="pt-PT"/>
        </w:rPr>
        <w:t>o de m</w:t>
      </w:r>
      <w:r w:rsidRPr="007B6A2C">
        <w:rPr>
          <w:rFonts w:ascii="Arial" w:eastAsia="Times New Roman" w:hAnsi="Arial" w:cs="Arial" w:hint="cs"/>
          <w:b/>
          <w:i/>
          <w:color w:val="auto"/>
          <w:sz w:val="22"/>
          <w:szCs w:val="22"/>
          <w:lang w:val="pt-PT"/>
        </w:rPr>
        <w:t>ã</w:t>
      </w:r>
      <w:r w:rsidRPr="007B6A2C">
        <w:rPr>
          <w:rFonts w:ascii="Arial" w:eastAsia="Times New Roman" w:hAnsi="Arial" w:cs="Arial"/>
          <w:b/>
          <w:i/>
          <w:color w:val="auto"/>
          <w:sz w:val="22"/>
          <w:szCs w:val="22"/>
          <w:lang w:val="pt-PT"/>
        </w:rPr>
        <w:t>o-de-obra terceirizada, nos termos da a</w:t>
      </w:r>
      <w:r w:rsidRPr="007B6A2C">
        <w:rPr>
          <w:rFonts w:ascii="Arial" w:eastAsia="Times New Roman" w:hAnsi="Arial" w:cs="Arial" w:hint="cs"/>
          <w:b/>
          <w:i/>
          <w:color w:val="auto"/>
          <w:sz w:val="22"/>
          <w:szCs w:val="22"/>
          <w:lang w:val="pt-PT"/>
        </w:rPr>
        <w:t>çã</w:t>
      </w:r>
      <w:r w:rsidRPr="007B6A2C">
        <w:rPr>
          <w:rFonts w:ascii="Arial" w:eastAsia="Times New Roman" w:hAnsi="Arial" w:cs="Arial"/>
          <w:b/>
          <w:i/>
          <w:color w:val="auto"/>
          <w:sz w:val="22"/>
          <w:szCs w:val="22"/>
          <w:lang w:val="pt-PT"/>
        </w:rPr>
        <w:t>o civil p</w:t>
      </w:r>
      <w:r w:rsidRPr="007B6A2C">
        <w:rPr>
          <w:rFonts w:ascii="Arial" w:eastAsia="Times New Roman" w:hAnsi="Arial" w:cs="Arial" w:hint="cs"/>
          <w:b/>
          <w:i/>
          <w:color w:val="auto"/>
          <w:sz w:val="22"/>
          <w:szCs w:val="22"/>
          <w:lang w:val="pt-PT"/>
        </w:rPr>
        <w:t>ú</w:t>
      </w:r>
      <w:r w:rsidRPr="007B6A2C">
        <w:rPr>
          <w:rFonts w:ascii="Arial" w:eastAsia="Times New Roman" w:hAnsi="Arial" w:cs="Arial"/>
          <w:b/>
          <w:i/>
          <w:color w:val="auto"/>
          <w:sz w:val="22"/>
          <w:szCs w:val="22"/>
          <w:lang w:val="pt-PT"/>
        </w:rPr>
        <w:t>blica n</w:t>
      </w:r>
      <w:r w:rsidRPr="007B6A2C">
        <w:rPr>
          <w:rFonts w:ascii="Arial" w:eastAsia="Times New Roman" w:hAnsi="Arial" w:cs="Arial" w:hint="cs"/>
          <w:b/>
          <w:i/>
          <w:color w:val="auto"/>
          <w:sz w:val="22"/>
          <w:szCs w:val="22"/>
          <w:lang w:val="pt-PT"/>
        </w:rPr>
        <w:t>º</w:t>
      </w:r>
      <w:r w:rsidRPr="007B6A2C">
        <w:rPr>
          <w:rFonts w:ascii="Arial" w:eastAsia="Times New Roman" w:hAnsi="Arial" w:cs="Arial"/>
          <w:b/>
          <w:i/>
          <w:color w:val="auto"/>
          <w:sz w:val="22"/>
          <w:szCs w:val="22"/>
          <w:lang w:val="pt-PT"/>
        </w:rPr>
        <w:t>01082-2002-020-10-00-0 da 20</w:t>
      </w:r>
      <w:r w:rsidRPr="007B6A2C">
        <w:rPr>
          <w:rFonts w:ascii="Arial" w:eastAsia="Times New Roman" w:hAnsi="Arial" w:cs="Arial" w:hint="cs"/>
          <w:b/>
          <w:i/>
          <w:color w:val="auto"/>
          <w:sz w:val="22"/>
          <w:szCs w:val="22"/>
          <w:lang w:val="pt-PT"/>
        </w:rPr>
        <w:t>ª</w:t>
      </w:r>
      <w:r w:rsidRPr="007B6A2C">
        <w:rPr>
          <w:rFonts w:ascii="Arial" w:eastAsia="Times New Roman" w:hAnsi="Arial" w:cs="Arial"/>
          <w:b/>
          <w:i/>
          <w:color w:val="auto"/>
          <w:sz w:val="22"/>
          <w:szCs w:val="22"/>
          <w:lang w:val="pt-PT"/>
        </w:rPr>
        <w:t xml:space="preserve"> Vara do Trabalho de Bras</w:t>
      </w:r>
      <w:r w:rsidRPr="007B6A2C">
        <w:rPr>
          <w:rFonts w:ascii="Arial" w:eastAsia="Times New Roman" w:hAnsi="Arial" w:cs="Arial" w:hint="cs"/>
          <w:b/>
          <w:i/>
          <w:color w:val="auto"/>
          <w:sz w:val="22"/>
          <w:szCs w:val="22"/>
          <w:lang w:val="pt-PT"/>
        </w:rPr>
        <w:t>í</w:t>
      </w:r>
      <w:r w:rsidRPr="007B6A2C">
        <w:rPr>
          <w:rFonts w:ascii="Arial" w:eastAsia="Times New Roman" w:hAnsi="Arial" w:cs="Arial"/>
          <w:b/>
          <w:i/>
          <w:color w:val="auto"/>
          <w:sz w:val="22"/>
          <w:szCs w:val="22"/>
          <w:lang w:val="pt-PT"/>
        </w:rPr>
        <w:t>lia.</w:t>
      </w:r>
    </w:p>
    <w:p w:rsidR="00E07D3B" w:rsidRPr="007B6A2C" w:rsidRDefault="00E07D3B" w:rsidP="00E07D3B">
      <w:pPr>
        <w:widowControl/>
        <w:suppressAutoHyphens w:val="0"/>
        <w:ind w:firstLine="720"/>
        <w:jc w:val="both"/>
        <w:rPr>
          <w:rFonts w:ascii="Arial" w:eastAsia="Times New Roman" w:hAnsi="Arial" w:cs="Arial"/>
          <w:b/>
          <w:color w:val="auto"/>
          <w:sz w:val="22"/>
          <w:szCs w:val="22"/>
          <w:lang w:val="pt-PT"/>
        </w:rPr>
      </w:pPr>
    </w:p>
    <w:p w:rsidR="00E07D3B" w:rsidRPr="007B6A2C" w:rsidRDefault="00E07D3B" w:rsidP="00E07D3B">
      <w:pPr>
        <w:widowControl/>
        <w:suppressAutoHyphens w:val="0"/>
        <w:ind w:firstLine="720"/>
        <w:jc w:val="both"/>
        <w:rPr>
          <w:rFonts w:ascii="Arial" w:eastAsia="Times New Roman" w:hAnsi="Arial" w:cs="Arial"/>
          <w:b/>
          <w:color w:val="auto"/>
          <w:sz w:val="22"/>
          <w:szCs w:val="22"/>
          <w:lang w:val="pt-PT"/>
        </w:rPr>
      </w:pPr>
      <w:r w:rsidRPr="007B6A2C">
        <w:rPr>
          <w:rFonts w:ascii="Arial" w:eastAsia="Times New Roman" w:hAnsi="Arial" w:cs="Arial"/>
          <w:b/>
          <w:color w:val="auto"/>
          <w:sz w:val="22"/>
          <w:szCs w:val="22"/>
          <w:lang w:val="pt-PT"/>
        </w:rPr>
        <w:t>2.1.3 - Qualificação Técnica</w:t>
      </w:r>
    </w:p>
    <w:p w:rsidR="00E07D3B" w:rsidRPr="007B6A2C" w:rsidRDefault="00E07D3B" w:rsidP="00E07D3B">
      <w:pPr>
        <w:widowControl/>
        <w:suppressAutoHyphens w:val="0"/>
        <w:jc w:val="both"/>
        <w:rPr>
          <w:rFonts w:ascii="Arial" w:eastAsia="Times New Roman" w:hAnsi="Arial" w:cs="Arial"/>
          <w:color w:val="auto"/>
          <w:sz w:val="22"/>
          <w:szCs w:val="22"/>
          <w:lang w:val="pt-PT"/>
        </w:rPr>
      </w:pPr>
    </w:p>
    <w:p w:rsidR="00E07D3B" w:rsidRPr="007B6A2C" w:rsidRDefault="00E07D3B" w:rsidP="00E07D3B">
      <w:pPr>
        <w:widowControl/>
        <w:numPr>
          <w:ilvl w:val="0"/>
          <w:numId w:val="6"/>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 xml:space="preserve">Registro no Conselho Regional de Engenharia, Arquitetura e Agronomia do Rio Grande do Sul (CREA/RS) ou visto da mesma, no caso de empresas não sediadas no Estadodo RS, da empresa licitante e de seu responsável técnico; </w:t>
      </w:r>
    </w:p>
    <w:p w:rsidR="00E07D3B" w:rsidRPr="007B6A2C" w:rsidRDefault="00E07D3B" w:rsidP="00E07D3B">
      <w:pPr>
        <w:widowControl/>
        <w:numPr>
          <w:ilvl w:val="0"/>
          <w:numId w:val="6"/>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 xml:space="preserve">Prova </w:t>
      </w:r>
      <w:proofErr w:type="gramStart"/>
      <w:r w:rsidRPr="007B6A2C">
        <w:rPr>
          <w:rFonts w:ascii="Arial" w:eastAsia="Times New Roman" w:hAnsi="Arial" w:cs="Arial"/>
          <w:color w:val="auto"/>
          <w:sz w:val="22"/>
          <w:szCs w:val="22"/>
          <w:lang w:val="pt-PT"/>
        </w:rPr>
        <w:t>da empresa ter</w:t>
      </w:r>
      <w:proofErr w:type="gramEnd"/>
      <w:r w:rsidRPr="007B6A2C">
        <w:rPr>
          <w:rFonts w:ascii="Arial" w:eastAsia="Times New Roman" w:hAnsi="Arial" w:cs="Arial"/>
          <w:color w:val="auto"/>
          <w:sz w:val="22"/>
          <w:szCs w:val="22"/>
          <w:lang w:val="pt-PT"/>
        </w:rPr>
        <w:t xml:space="preserve"> à disposição profissional de nível superior, detentor de atestado de responsabilidade técnica por execução de obras e/ou serviços de complexidade tecnológica operacional equivalente ou superior ao objeto desta licitação, devidamente atestado pelo CREA, da seguinte forma:</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b/>
          <w:color w:val="auto"/>
          <w:sz w:val="22"/>
          <w:szCs w:val="22"/>
          <w:lang w:val="pt-PT"/>
        </w:rPr>
        <w:tab/>
      </w:r>
      <w:proofErr w:type="gramStart"/>
      <w:r w:rsidRPr="007B6A2C">
        <w:rPr>
          <w:rFonts w:ascii="Arial" w:eastAsia="Times New Roman" w:hAnsi="Arial" w:cs="Arial"/>
          <w:b/>
          <w:color w:val="auto"/>
          <w:sz w:val="22"/>
          <w:szCs w:val="22"/>
          <w:lang w:val="pt-PT"/>
        </w:rPr>
        <w:t>b.</w:t>
      </w:r>
      <w:proofErr w:type="gramEnd"/>
      <w:r w:rsidRPr="007B6A2C">
        <w:rPr>
          <w:rFonts w:ascii="Arial" w:eastAsia="Times New Roman" w:hAnsi="Arial" w:cs="Arial"/>
          <w:b/>
          <w:color w:val="auto"/>
          <w:sz w:val="22"/>
          <w:szCs w:val="22"/>
          <w:lang w:val="pt-PT"/>
        </w:rPr>
        <w:t>1)</w:t>
      </w:r>
      <w:r w:rsidRPr="007B6A2C">
        <w:rPr>
          <w:rFonts w:ascii="Arial" w:eastAsia="Times New Roman" w:hAnsi="Arial" w:cs="Arial"/>
          <w:color w:val="auto"/>
          <w:sz w:val="22"/>
          <w:szCs w:val="22"/>
          <w:lang w:val="pt-PT"/>
        </w:rPr>
        <w:t xml:space="preserve"> a prova da empresa ter à disposição profissional de nível superior será feita, em se tratando de sócio da empresa, por intermédio da apresentação do contrato social; no caso de empregado, mediante cópia da Carteira de Trabalho e </w:t>
      </w:r>
      <w:r w:rsidRPr="007B6A2C">
        <w:rPr>
          <w:rFonts w:ascii="Arial" w:eastAsia="Times New Roman" w:hAnsi="Arial" w:cs="Arial"/>
          <w:color w:val="auto"/>
          <w:sz w:val="22"/>
          <w:szCs w:val="22"/>
          <w:lang w:val="pt-PT"/>
        </w:rPr>
        <w:lastRenderedPageBreak/>
        <w:t>Previdência Social (CTPS); e no caso de prestador de serviços, mediante cópia do contrato entre a licitante e o(s) profissional(is) com firma reconhecida em cartório;</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b/>
          <w:color w:val="auto"/>
          <w:sz w:val="22"/>
          <w:szCs w:val="22"/>
          <w:lang w:val="pt-PT"/>
        </w:rPr>
        <w:tab/>
      </w:r>
      <w:proofErr w:type="gramStart"/>
      <w:r w:rsidRPr="007B6A2C">
        <w:rPr>
          <w:rFonts w:ascii="Arial" w:eastAsia="Times New Roman" w:hAnsi="Arial" w:cs="Arial"/>
          <w:b/>
          <w:color w:val="auto"/>
          <w:sz w:val="22"/>
          <w:szCs w:val="22"/>
          <w:lang w:val="pt-PT"/>
        </w:rPr>
        <w:t>b.</w:t>
      </w:r>
      <w:proofErr w:type="gramEnd"/>
      <w:r w:rsidRPr="007B6A2C">
        <w:rPr>
          <w:rFonts w:ascii="Arial" w:eastAsia="Times New Roman" w:hAnsi="Arial" w:cs="Arial"/>
          <w:b/>
          <w:color w:val="auto"/>
          <w:sz w:val="22"/>
          <w:szCs w:val="22"/>
          <w:lang w:val="pt-PT"/>
        </w:rPr>
        <w:t>2)</w:t>
      </w:r>
      <w:r w:rsidRPr="007B6A2C">
        <w:rPr>
          <w:rFonts w:ascii="Arial" w:eastAsia="Times New Roman" w:hAnsi="Arial" w:cs="Arial"/>
          <w:color w:val="auto"/>
          <w:sz w:val="22"/>
          <w:szCs w:val="22"/>
          <w:lang w:val="pt-PT"/>
        </w:rPr>
        <w:t xml:space="preserve"> a prova de que o profissional é detentor de responsabilidade técnica, será feita mediante apresentação de atestado fornecido por pessoa jurídica de direito público ou privado, devidamente registrado no CREA, contendo as seguintes informações: nome do contratado e do contratante, identificação do tipo ou natureza da obra, localização da obra, período de execução e descrição dos serviços executados e suas quantidades;</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p>
    <w:p w:rsidR="00E07D3B" w:rsidRPr="007B6A2C" w:rsidRDefault="00E07D3B" w:rsidP="00E07D3B">
      <w:pPr>
        <w:widowControl/>
        <w:numPr>
          <w:ilvl w:val="0"/>
          <w:numId w:val="6"/>
        </w:numPr>
        <w:tabs>
          <w:tab w:val="clear" w:pos="720"/>
          <w:tab w:val="num" w:pos="0"/>
        </w:tabs>
        <w:suppressAutoHyphens w:val="0"/>
        <w:ind w:left="0" w:firstLine="709"/>
        <w:jc w:val="both"/>
        <w:rPr>
          <w:rFonts w:ascii="Arial" w:eastAsia="Times New Roman" w:hAnsi="Arial" w:cs="Arial"/>
          <w:color w:val="auto"/>
          <w:sz w:val="22"/>
          <w:szCs w:val="22"/>
          <w:lang w:val="pt-PT"/>
        </w:rPr>
      </w:pPr>
      <w:proofErr w:type="gramStart"/>
      <w:r w:rsidRPr="007B6A2C">
        <w:rPr>
          <w:rFonts w:ascii="Arial" w:eastAsia="Times New Roman" w:hAnsi="Arial" w:cs="Arial"/>
          <w:color w:val="auto"/>
          <w:sz w:val="22"/>
          <w:szCs w:val="22"/>
          <w:u w:val="single"/>
          <w:lang w:val="pt-PT"/>
        </w:rPr>
        <w:t>Capacitação técnico</w:t>
      </w:r>
      <w:proofErr w:type="gramEnd"/>
      <w:r w:rsidRPr="007B6A2C">
        <w:rPr>
          <w:rFonts w:ascii="Arial" w:eastAsia="Times New Roman" w:hAnsi="Arial" w:cs="Arial"/>
          <w:color w:val="auto"/>
          <w:sz w:val="22"/>
          <w:szCs w:val="22"/>
          <w:u w:val="single"/>
          <w:lang w:val="pt-PT"/>
        </w:rPr>
        <w:t xml:space="preserve"> – operacional</w:t>
      </w:r>
      <w:r w:rsidRPr="007B6A2C">
        <w:rPr>
          <w:rFonts w:ascii="Arial" w:eastAsia="Times New Roman" w:hAnsi="Arial" w:cs="Arial"/>
          <w:color w:val="auto"/>
          <w:sz w:val="22"/>
          <w:szCs w:val="22"/>
          <w:lang w:val="pt-PT"/>
        </w:rPr>
        <w:t>: comprovação do licitante possuir na data prevista para entrega da proposta, atestado de capacidade técnica em nome do técnico responsável, devidamente certificado pelo CREA, contendo as seguintes informações: qualificação do técnico responsável, nome do contratado e do contratante, identificação do tipo ou natureza da obra, localização da obra, período de execução e descrição dos serviços executados e suas quantidades; que comprove em um único contrato a execução de obra rodoviária, limitados exclusivamente a 50% (cinquenta por cento) das parcelas de maior relevância e valor significativo do objeto da licitação. As parcelas de maior relevância são as seguintes:</w:t>
      </w:r>
      <w:proofErr w:type="gramStart"/>
      <w:r w:rsidRPr="007B6A2C">
        <w:rPr>
          <w:rFonts w:ascii="Arial" w:eastAsia="Times New Roman" w:hAnsi="Arial" w:cs="Arial"/>
          <w:color w:val="auto"/>
          <w:sz w:val="22"/>
          <w:szCs w:val="22"/>
          <w:lang w:val="pt-PT"/>
        </w:rPr>
        <w:t xml:space="preserve">  </w:t>
      </w:r>
    </w:p>
    <w:p w:rsidR="00E07D3B" w:rsidRPr="007B6A2C" w:rsidRDefault="00E07D3B" w:rsidP="00E07D3B">
      <w:pPr>
        <w:widowControl/>
        <w:suppressAutoHyphens w:val="0"/>
        <w:ind w:left="709"/>
        <w:jc w:val="both"/>
        <w:rPr>
          <w:rFonts w:ascii="Arial" w:eastAsia="Times New Roman" w:hAnsi="Arial" w:cs="Arial"/>
          <w:color w:val="auto"/>
          <w:sz w:val="22"/>
          <w:szCs w:val="22"/>
          <w:lang w:val="pt-PT"/>
        </w:rPr>
      </w:pPr>
      <w:proofErr w:type="gramEnd"/>
      <w:r w:rsidRPr="007B6A2C">
        <w:rPr>
          <w:rFonts w:ascii="Arial" w:eastAsia="Times New Roman" w:hAnsi="Arial" w:cs="Arial"/>
          <w:b/>
          <w:bCs/>
          <w:color w:val="auto"/>
          <w:sz w:val="22"/>
          <w:szCs w:val="22"/>
          <w:lang w:val="pt-PT"/>
        </w:rPr>
        <w:t>Terraplenagem:</w:t>
      </w:r>
    </w:p>
    <w:p w:rsidR="00E07D3B" w:rsidRPr="007B6A2C" w:rsidRDefault="00704A69" w:rsidP="00E07D3B">
      <w:pPr>
        <w:widowControl/>
        <w:suppressAutoHyphens w:val="0"/>
        <w:ind w:firstLine="1250"/>
        <w:jc w:val="both"/>
        <w:rPr>
          <w:rFonts w:ascii="Arial" w:eastAsia="Times New Roman" w:hAnsi="Arial" w:cs="Arial"/>
          <w:color w:val="auto"/>
          <w:sz w:val="22"/>
          <w:szCs w:val="22"/>
          <w:lang w:val="pt-PT"/>
        </w:rPr>
      </w:pPr>
      <w:r>
        <w:rPr>
          <w:rFonts w:ascii="Arial" w:eastAsia="Times New Roman" w:hAnsi="Arial" w:cs="Arial"/>
          <w:color w:val="auto"/>
          <w:sz w:val="22"/>
          <w:szCs w:val="22"/>
          <w:lang w:val="pt-PT"/>
        </w:rPr>
        <w:t>Escavação Horizontal</w:t>
      </w:r>
      <w:r w:rsidR="00E07D3B" w:rsidRPr="007B6A2C">
        <w:rPr>
          <w:rFonts w:ascii="Arial" w:eastAsia="Times New Roman" w:hAnsi="Arial" w:cs="Arial"/>
          <w:color w:val="auto"/>
          <w:sz w:val="22"/>
          <w:szCs w:val="22"/>
          <w:lang w:val="pt-PT"/>
        </w:rPr>
        <w:tab/>
      </w:r>
      <w:r w:rsidR="00E07D3B">
        <w:rPr>
          <w:rFonts w:ascii="Arial" w:eastAsia="Times New Roman" w:hAnsi="Arial" w:cs="Arial"/>
          <w:color w:val="auto"/>
          <w:sz w:val="22"/>
          <w:szCs w:val="22"/>
          <w:lang w:val="pt-PT"/>
        </w:rPr>
        <w:t xml:space="preserve">  </w:t>
      </w:r>
      <w:r>
        <w:rPr>
          <w:rFonts w:ascii="Arial" w:eastAsia="Times New Roman" w:hAnsi="Arial" w:cs="Arial"/>
          <w:color w:val="auto"/>
          <w:sz w:val="22"/>
          <w:szCs w:val="22"/>
          <w:lang w:val="pt-PT"/>
        </w:rPr>
        <w:t xml:space="preserve">                                   </w:t>
      </w:r>
      <w:r w:rsidR="00E07D3B">
        <w:rPr>
          <w:rFonts w:ascii="Arial" w:eastAsia="Times New Roman" w:hAnsi="Arial" w:cs="Arial"/>
          <w:color w:val="auto"/>
          <w:sz w:val="22"/>
          <w:szCs w:val="22"/>
          <w:lang w:val="pt-PT"/>
        </w:rPr>
        <w:t xml:space="preserve"> </w:t>
      </w:r>
      <w:r>
        <w:rPr>
          <w:rFonts w:ascii="Arial" w:eastAsia="Times New Roman" w:hAnsi="Arial" w:cs="Arial"/>
          <w:color w:val="auto"/>
          <w:sz w:val="22"/>
          <w:szCs w:val="22"/>
          <w:lang w:val="pt-PT"/>
        </w:rPr>
        <w:t>170</w:t>
      </w:r>
      <w:r w:rsidR="00E07D3B" w:rsidRPr="007B6A2C">
        <w:rPr>
          <w:rFonts w:ascii="Arial" w:eastAsia="Times New Roman" w:hAnsi="Arial" w:cs="Arial"/>
          <w:b/>
          <w:color w:val="auto"/>
          <w:sz w:val="22"/>
          <w:szCs w:val="22"/>
          <w:lang w:val="pt-PT"/>
        </w:rPr>
        <w:t xml:space="preserve"> m³</w:t>
      </w:r>
    </w:p>
    <w:p w:rsidR="00E07D3B" w:rsidRDefault="00E07D3B" w:rsidP="00E07D3B">
      <w:pPr>
        <w:widowControl/>
        <w:suppressAutoHyphens w:val="0"/>
        <w:ind w:firstLine="1250"/>
        <w:jc w:val="both"/>
        <w:rPr>
          <w:rFonts w:ascii="Arial" w:eastAsia="Times New Roman" w:hAnsi="Arial" w:cs="Arial"/>
          <w:b/>
          <w:color w:val="auto"/>
          <w:sz w:val="22"/>
          <w:szCs w:val="22"/>
          <w:lang w:val="pt-PT"/>
        </w:rPr>
      </w:pPr>
      <w:r w:rsidRPr="007B6A2C">
        <w:rPr>
          <w:rFonts w:ascii="Arial" w:eastAsia="Times New Roman" w:hAnsi="Arial" w:cs="Arial"/>
          <w:color w:val="auto"/>
          <w:sz w:val="22"/>
          <w:szCs w:val="22"/>
          <w:lang w:val="pt-PT"/>
        </w:rPr>
        <w:t>Regularização e Compactação de Subleito</w:t>
      </w:r>
      <w:r w:rsidRPr="007B6A2C">
        <w:rPr>
          <w:rFonts w:ascii="Arial" w:eastAsia="Times New Roman" w:hAnsi="Arial" w:cs="Arial"/>
          <w:color w:val="auto"/>
          <w:sz w:val="22"/>
          <w:szCs w:val="22"/>
          <w:lang w:val="pt-PT"/>
        </w:rPr>
        <w:tab/>
      </w:r>
      <w:proofErr w:type="gramStart"/>
      <w:r w:rsidR="00704A69">
        <w:rPr>
          <w:rFonts w:ascii="Arial" w:eastAsia="Times New Roman" w:hAnsi="Arial" w:cs="Arial"/>
          <w:color w:val="auto"/>
          <w:sz w:val="22"/>
          <w:szCs w:val="22"/>
          <w:lang w:val="pt-PT"/>
        </w:rPr>
        <w:t xml:space="preserve">   </w:t>
      </w:r>
      <w:proofErr w:type="gramEnd"/>
      <w:r w:rsidR="00704A69">
        <w:rPr>
          <w:rFonts w:ascii="Arial" w:eastAsia="Times New Roman" w:hAnsi="Arial" w:cs="Arial"/>
          <w:color w:val="auto"/>
          <w:sz w:val="22"/>
          <w:szCs w:val="22"/>
          <w:lang w:val="pt-PT"/>
        </w:rPr>
        <w:t>850</w:t>
      </w:r>
      <w:r w:rsidRPr="007B6A2C">
        <w:rPr>
          <w:rFonts w:ascii="Arial" w:eastAsia="Times New Roman" w:hAnsi="Arial" w:cs="Arial"/>
          <w:b/>
          <w:color w:val="auto"/>
          <w:sz w:val="22"/>
          <w:szCs w:val="22"/>
          <w:lang w:val="pt-PT"/>
        </w:rPr>
        <w:t xml:space="preserve"> m²</w:t>
      </w:r>
    </w:p>
    <w:p w:rsidR="00E07D3B" w:rsidRPr="007B6A2C" w:rsidRDefault="00E07D3B" w:rsidP="00E07D3B">
      <w:pPr>
        <w:widowControl/>
        <w:suppressAutoHyphens w:val="0"/>
        <w:ind w:firstLine="720"/>
        <w:jc w:val="both"/>
        <w:rPr>
          <w:rFonts w:ascii="Arial" w:eastAsia="Times New Roman" w:hAnsi="Arial" w:cs="Arial"/>
          <w:b/>
          <w:bCs/>
          <w:color w:val="auto"/>
          <w:sz w:val="22"/>
          <w:szCs w:val="22"/>
          <w:lang w:val="pt-PT"/>
        </w:rPr>
      </w:pPr>
      <w:r w:rsidRPr="007B6A2C">
        <w:rPr>
          <w:rFonts w:ascii="Arial" w:eastAsia="Times New Roman" w:hAnsi="Arial" w:cs="Arial"/>
          <w:b/>
          <w:bCs/>
          <w:color w:val="auto"/>
          <w:sz w:val="22"/>
          <w:szCs w:val="22"/>
          <w:lang w:val="pt-PT"/>
        </w:rPr>
        <w:t>Pavimentação:</w:t>
      </w:r>
    </w:p>
    <w:p w:rsidR="00E07D3B" w:rsidRPr="007B6A2C" w:rsidRDefault="00E07D3B" w:rsidP="00E07D3B">
      <w:pPr>
        <w:widowControl/>
        <w:suppressAutoHyphens w:val="0"/>
        <w:ind w:firstLine="720"/>
        <w:jc w:val="both"/>
        <w:rPr>
          <w:rFonts w:ascii="Arial" w:eastAsia="Times New Roman" w:hAnsi="Arial" w:cs="Arial"/>
          <w:color w:val="auto"/>
          <w:sz w:val="22"/>
          <w:szCs w:val="22"/>
          <w:lang w:val="pt-PT"/>
        </w:rPr>
      </w:pPr>
      <w:r>
        <w:rPr>
          <w:rFonts w:ascii="Arial" w:eastAsia="Times New Roman" w:hAnsi="Arial" w:cs="Arial"/>
          <w:b/>
          <w:bCs/>
          <w:color w:val="auto"/>
          <w:sz w:val="22"/>
          <w:szCs w:val="22"/>
          <w:lang w:val="pt-PT"/>
        </w:rPr>
        <w:t xml:space="preserve">        </w:t>
      </w:r>
      <w:r w:rsidRPr="007B6A2C">
        <w:rPr>
          <w:rFonts w:ascii="Arial" w:eastAsia="Times New Roman" w:hAnsi="Arial" w:cs="Arial"/>
          <w:bCs/>
          <w:color w:val="auto"/>
          <w:sz w:val="22"/>
          <w:szCs w:val="22"/>
          <w:lang w:val="pt-PT"/>
        </w:rPr>
        <w:t>Sinalização Horizontal</w:t>
      </w:r>
      <w:r w:rsidRPr="007B6A2C">
        <w:rPr>
          <w:rFonts w:ascii="Arial" w:eastAsia="Times New Roman" w:hAnsi="Arial" w:cs="Arial"/>
          <w:bCs/>
          <w:color w:val="auto"/>
          <w:sz w:val="22"/>
          <w:szCs w:val="22"/>
          <w:lang w:val="pt-PT"/>
        </w:rPr>
        <w:tab/>
      </w:r>
      <w:r w:rsidRPr="007B6A2C">
        <w:rPr>
          <w:rFonts w:ascii="Arial" w:eastAsia="Times New Roman" w:hAnsi="Arial" w:cs="Arial"/>
          <w:bCs/>
          <w:color w:val="auto"/>
          <w:sz w:val="22"/>
          <w:szCs w:val="22"/>
          <w:lang w:val="pt-PT"/>
        </w:rPr>
        <w:tab/>
      </w:r>
      <w:r w:rsidRPr="007B6A2C">
        <w:rPr>
          <w:rFonts w:ascii="Arial" w:eastAsia="Times New Roman" w:hAnsi="Arial" w:cs="Arial"/>
          <w:bCs/>
          <w:color w:val="auto"/>
          <w:sz w:val="22"/>
          <w:szCs w:val="22"/>
          <w:lang w:val="pt-PT"/>
        </w:rPr>
        <w:tab/>
      </w:r>
      <w:r>
        <w:rPr>
          <w:rFonts w:ascii="Arial" w:eastAsia="Times New Roman" w:hAnsi="Arial" w:cs="Arial"/>
          <w:bCs/>
          <w:color w:val="auto"/>
          <w:sz w:val="22"/>
          <w:szCs w:val="22"/>
          <w:lang w:val="pt-PT"/>
        </w:rPr>
        <w:t xml:space="preserve">                 </w:t>
      </w:r>
      <w:r w:rsidR="00704A69">
        <w:rPr>
          <w:rFonts w:ascii="Arial" w:eastAsia="Times New Roman" w:hAnsi="Arial" w:cs="Arial"/>
          <w:bCs/>
          <w:color w:val="auto"/>
          <w:sz w:val="22"/>
          <w:szCs w:val="22"/>
          <w:lang w:val="pt-PT"/>
        </w:rPr>
        <w:t>35</w:t>
      </w:r>
      <w:r w:rsidRPr="007B6A2C">
        <w:rPr>
          <w:rFonts w:ascii="Arial" w:eastAsia="Times New Roman" w:hAnsi="Arial" w:cs="Arial"/>
          <w:b/>
          <w:bCs/>
          <w:color w:val="auto"/>
          <w:sz w:val="22"/>
          <w:szCs w:val="22"/>
          <w:lang w:val="pt-PT"/>
        </w:rPr>
        <w:t xml:space="preserve"> m²</w:t>
      </w:r>
    </w:p>
    <w:p w:rsidR="00E07D3B" w:rsidRPr="007B6A2C" w:rsidRDefault="00E07D3B" w:rsidP="00E07D3B">
      <w:pPr>
        <w:widowControl/>
        <w:suppressAutoHyphens w:val="0"/>
        <w:ind w:firstLine="1250"/>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 xml:space="preserve">Execução </w:t>
      </w:r>
      <w:r w:rsidR="00704A69">
        <w:rPr>
          <w:rFonts w:ascii="Arial" w:eastAsia="Times New Roman" w:hAnsi="Arial" w:cs="Arial"/>
          <w:color w:val="auto"/>
          <w:sz w:val="22"/>
          <w:szCs w:val="22"/>
          <w:lang w:val="pt-PT"/>
        </w:rPr>
        <w:t xml:space="preserve">e Compactação de base     </w:t>
      </w:r>
      <w:r w:rsidRPr="007B6A2C">
        <w:rPr>
          <w:rFonts w:ascii="Arial" w:eastAsia="Times New Roman" w:hAnsi="Arial" w:cs="Arial"/>
          <w:color w:val="auto"/>
          <w:sz w:val="22"/>
          <w:szCs w:val="22"/>
          <w:lang w:val="pt-PT"/>
        </w:rPr>
        <w:t xml:space="preserve">               </w:t>
      </w:r>
      <w:r>
        <w:rPr>
          <w:rFonts w:ascii="Arial" w:eastAsia="Times New Roman" w:hAnsi="Arial" w:cs="Arial"/>
          <w:color w:val="auto"/>
          <w:sz w:val="22"/>
          <w:szCs w:val="22"/>
          <w:lang w:val="pt-PT"/>
        </w:rPr>
        <w:t xml:space="preserve"> </w:t>
      </w:r>
      <w:r w:rsidR="00E345E3">
        <w:rPr>
          <w:rFonts w:ascii="Arial" w:eastAsia="Times New Roman" w:hAnsi="Arial" w:cs="Arial"/>
          <w:color w:val="auto"/>
          <w:sz w:val="22"/>
          <w:szCs w:val="22"/>
          <w:lang w:val="pt-PT"/>
        </w:rPr>
        <w:t>1</w:t>
      </w:r>
      <w:r w:rsidR="00704A69">
        <w:rPr>
          <w:rFonts w:ascii="Arial" w:eastAsia="Times New Roman" w:hAnsi="Arial" w:cs="Arial"/>
          <w:color w:val="auto"/>
          <w:sz w:val="22"/>
          <w:szCs w:val="22"/>
          <w:lang w:val="pt-PT"/>
        </w:rPr>
        <w:t>2</w:t>
      </w:r>
      <w:r w:rsidR="00E345E3">
        <w:rPr>
          <w:rFonts w:ascii="Arial" w:eastAsia="Times New Roman" w:hAnsi="Arial" w:cs="Arial"/>
          <w:color w:val="auto"/>
          <w:sz w:val="22"/>
          <w:szCs w:val="22"/>
          <w:lang w:val="pt-PT"/>
        </w:rPr>
        <w:t>0</w:t>
      </w:r>
      <w:r w:rsidRPr="007B6A2C">
        <w:rPr>
          <w:rFonts w:ascii="Arial" w:eastAsia="Times New Roman" w:hAnsi="Arial" w:cs="Arial"/>
          <w:b/>
          <w:color w:val="auto"/>
          <w:sz w:val="22"/>
          <w:szCs w:val="22"/>
          <w:lang w:val="pt-PT"/>
        </w:rPr>
        <w:t xml:space="preserve"> m³</w:t>
      </w:r>
    </w:p>
    <w:p w:rsidR="00E07D3B" w:rsidRPr="007B6A2C" w:rsidRDefault="00E07D3B" w:rsidP="00E07D3B">
      <w:pPr>
        <w:widowControl/>
        <w:suppressAutoHyphens w:val="0"/>
        <w:ind w:firstLine="1250"/>
        <w:rPr>
          <w:rFonts w:ascii="Arial" w:eastAsia="Times New Roman" w:hAnsi="Arial" w:cs="Arial"/>
          <w:b/>
          <w:color w:val="auto"/>
          <w:sz w:val="22"/>
          <w:szCs w:val="22"/>
          <w:lang w:val="pt-PT"/>
        </w:rPr>
      </w:pPr>
      <w:r w:rsidRPr="007B6A2C">
        <w:rPr>
          <w:rFonts w:ascii="Arial" w:eastAsia="Times New Roman" w:hAnsi="Arial" w:cs="Arial"/>
          <w:color w:val="auto"/>
          <w:sz w:val="22"/>
          <w:szCs w:val="22"/>
          <w:lang w:val="pt-PT"/>
        </w:rPr>
        <w:t>Execução de CBUQ</w:t>
      </w:r>
      <w:r w:rsidRPr="007B6A2C">
        <w:rPr>
          <w:rFonts w:ascii="Arial" w:eastAsia="Times New Roman" w:hAnsi="Arial" w:cs="Arial"/>
          <w:color w:val="auto"/>
          <w:sz w:val="22"/>
          <w:szCs w:val="22"/>
          <w:lang w:val="pt-PT"/>
        </w:rPr>
        <w:tab/>
      </w:r>
      <w:r w:rsidRPr="007B6A2C">
        <w:rPr>
          <w:rFonts w:ascii="Arial" w:eastAsia="Times New Roman" w:hAnsi="Arial" w:cs="Arial"/>
          <w:color w:val="auto"/>
          <w:sz w:val="22"/>
          <w:szCs w:val="22"/>
          <w:lang w:val="pt-PT"/>
        </w:rPr>
        <w:tab/>
        <w:t xml:space="preserve">                  </w:t>
      </w:r>
      <w:r>
        <w:rPr>
          <w:rFonts w:ascii="Arial" w:eastAsia="Times New Roman" w:hAnsi="Arial" w:cs="Arial"/>
          <w:color w:val="auto"/>
          <w:sz w:val="22"/>
          <w:szCs w:val="22"/>
          <w:lang w:val="pt-PT"/>
        </w:rPr>
        <w:t xml:space="preserve">  </w:t>
      </w:r>
      <w:r w:rsidRPr="007B6A2C">
        <w:rPr>
          <w:rFonts w:ascii="Arial" w:eastAsia="Times New Roman" w:hAnsi="Arial" w:cs="Arial"/>
          <w:color w:val="auto"/>
          <w:sz w:val="22"/>
          <w:szCs w:val="22"/>
          <w:lang w:val="pt-PT"/>
        </w:rPr>
        <w:t xml:space="preserve"> </w:t>
      </w:r>
      <w:r>
        <w:rPr>
          <w:rFonts w:ascii="Arial" w:eastAsia="Times New Roman" w:hAnsi="Arial" w:cs="Arial"/>
          <w:color w:val="auto"/>
          <w:sz w:val="22"/>
          <w:szCs w:val="22"/>
          <w:lang w:val="pt-PT"/>
        </w:rPr>
        <w:t xml:space="preserve">       </w:t>
      </w:r>
      <w:r w:rsidR="00704A69">
        <w:rPr>
          <w:rFonts w:ascii="Arial" w:eastAsia="Times New Roman" w:hAnsi="Arial" w:cs="Arial"/>
          <w:color w:val="auto"/>
          <w:sz w:val="22"/>
          <w:szCs w:val="22"/>
          <w:lang w:val="pt-PT"/>
        </w:rPr>
        <w:t xml:space="preserve"> 27</w:t>
      </w:r>
      <w:r w:rsidRPr="007B6A2C">
        <w:rPr>
          <w:rFonts w:ascii="Arial" w:eastAsia="Times New Roman" w:hAnsi="Arial" w:cs="Arial"/>
          <w:b/>
          <w:color w:val="auto"/>
          <w:sz w:val="22"/>
          <w:szCs w:val="22"/>
          <w:lang w:val="pt-PT"/>
        </w:rPr>
        <w:t xml:space="preserve"> m³</w:t>
      </w:r>
    </w:p>
    <w:p w:rsidR="00E07D3B" w:rsidRPr="007B6A2C" w:rsidRDefault="00E07D3B" w:rsidP="00E07D3B">
      <w:pPr>
        <w:widowControl/>
        <w:suppressAutoHyphens w:val="0"/>
        <w:ind w:firstLine="1250"/>
        <w:rPr>
          <w:rFonts w:ascii="Arial" w:eastAsia="Times New Roman" w:hAnsi="Arial" w:cs="Arial"/>
          <w:color w:val="auto"/>
          <w:sz w:val="22"/>
          <w:szCs w:val="22"/>
          <w:lang w:val="pt-PT"/>
        </w:rPr>
      </w:pPr>
    </w:p>
    <w:p w:rsidR="00E07D3B" w:rsidRPr="00D36E27" w:rsidRDefault="00E07D3B" w:rsidP="00E07D3B">
      <w:pPr>
        <w:widowControl/>
        <w:numPr>
          <w:ilvl w:val="0"/>
          <w:numId w:val="6"/>
        </w:numPr>
        <w:tabs>
          <w:tab w:val="clear" w:pos="720"/>
          <w:tab w:val="num" w:pos="0"/>
        </w:tabs>
        <w:suppressAutoHyphens w:val="0"/>
        <w:ind w:left="0" w:firstLine="709"/>
        <w:jc w:val="both"/>
        <w:rPr>
          <w:rFonts w:ascii="Arial" w:eastAsia="Times New Roman" w:hAnsi="Arial" w:cs="Arial"/>
          <w:color w:val="auto"/>
          <w:sz w:val="22"/>
          <w:szCs w:val="22"/>
        </w:rPr>
      </w:pPr>
      <w:r w:rsidRPr="00D36E27">
        <w:rPr>
          <w:rFonts w:ascii="Arial" w:eastAsia="Times New Roman" w:hAnsi="Arial" w:cs="Arial"/>
          <w:color w:val="auto"/>
          <w:sz w:val="22"/>
          <w:szCs w:val="22"/>
          <w:u w:val="single"/>
        </w:rPr>
        <w:t>Equipe Técnica</w:t>
      </w:r>
      <w:r w:rsidRPr="00D36E27">
        <w:rPr>
          <w:rFonts w:ascii="Arial" w:eastAsia="Times New Roman" w:hAnsi="Arial" w:cs="Arial"/>
          <w:color w:val="auto"/>
          <w:sz w:val="22"/>
          <w:szCs w:val="22"/>
        </w:rPr>
        <w:t xml:space="preserve"> – deverão ser apresentados os técnicos responsáveis pela condução dos trabalhos, através de uma relação dos técnicos de nível superior e de nível auxiliar médio, até o nível de encarregado. Para cada técnico de nível superior relacionado deverá ser apresentado o curriculum vitae e a declaração de autorização de inclusão e de disponibilidade de seu nome na proposta, devidamente assinado pelo técnico e pelo responsável da proposta, sendo que estes profissionais deverão participar da obra e/ou serviço objeto da licitação, admitindo-se a substituição por profissional de experiência equivalente ou superior, desde que aprovada pela Contratante; </w:t>
      </w:r>
    </w:p>
    <w:p w:rsidR="00E07D3B" w:rsidRPr="007B6A2C" w:rsidRDefault="00E07D3B" w:rsidP="00E07D3B">
      <w:pPr>
        <w:widowControl/>
        <w:numPr>
          <w:ilvl w:val="0"/>
          <w:numId w:val="6"/>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u w:val="single"/>
          <w:lang w:val="pt-PT"/>
        </w:rPr>
        <w:t>Equipamentos</w:t>
      </w:r>
      <w:r w:rsidRPr="007B6A2C">
        <w:rPr>
          <w:rFonts w:ascii="Arial" w:eastAsia="Times New Roman" w:hAnsi="Arial" w:cs="Arial"/>
          <w:color w:val="auto"/>
          <w:sz w:val="22"/>
          <w:szCs w:val="22"/>
          <w:lang w:val="pt-PT"/>
        </w:rPr>
        <w:t xml:space="preserve"> – Declaração, sob as penalidades cabíveis, conforme art. 30, § 6º da Lei 8.666/93, de disponibilidade dos equipamentos mínimos necessários para execução desta licitação, a saber:</w:t>
      </w:r>
    </w:p>
    <w:p w:rsidR="00E07D3B" w:rsidRPr="007B6A2C" w:rsidRDefault="00E07D3B" w:rsidP="00E07D3B">
      <w:pPr>
        <w:widowControl/>
        <w:tabs>
          <w:tab w:val="num" w:pos="0"/>
        </w:tabs>
        <w:suppressAutoHyphens w:val="0"/>
        <w:ind w:firstLine="709"/>
        <w:jc w:val="both"/>
        <w:rPr>
          <w:rFonts w:ascii="Arial" w:eastAsia="Times New Roman" w:hAnsi="Arial" w:cs="Arial"/>
          <w:b/>
          <w:color w:val="auto"/>
          <w:sz w:val="22"/>
          <w:szCs w:val="22"/>
          <w:u w:val="single"/>
          <w:lang w:val="pt-PT"/>
        </w:rPr>
      </w:pPr>
      <w:r w:rsidRPr="007B6A2C">
        <w:rPr>
          <w:rFonts w:ascii="Arial" w:eastAsia="Times New Roman" w:hAnsi="Arial" w:cs="Arial"/>
          <w:b/>
          <w:color w:val="auto"/>
          <w:sz w:val="22"/>
          <w:szCs w:val="22"/>
          <w:u w:val="single"/>
          <w:lang w:val="pt-PT"/>
        </w:rPr>
        <w:t>Equipamentos de Terraplenagem:</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 xml:space="preserve">1 – Motoniveladora </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 xml:space="preserve">1 – </w:t>
      </w:r>
      <w:r w:rsidR="00F61EAF">
        <w:rPr>
          <w:rFonts w:ascii="Arial" w:eastAsia="Times New Roman" w:hAnsi="Arial" w:cs="Arial"/>
          <w:color w:val="auto"/>
          <w:sz w:val="22"/>
          <w:szCs w:val="22"/>
          <w:lang w:val="pt-PT"/>
        </w:rPr>
        <w:t>Retroescavadeira</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Caminhão Pipa</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7 – Caminhões basculantes (caçamba)</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Rolo Liso</w:t>
      </w:r>
    </w:p>
    <w:p w:rsidR="00E07D3B" w:rsidRPr="007B6A2C" w:rsidRDefault="00E07D3B" w:rsidP="00E07D3B">
      <w:pPr>
        <w:keepNext/>
        <w:widowControl/>
        <w:tabs>
          <w:tab w:val="num" w:pos="0"/>
        </w:tabs>
        <w:suppressAutoHyphens w:val="0"/>
        <w:ind w:firstLine="709"/>
        <w:jc w:val="both"/>
        <w:outlineLvl w:val="2"/>
        <w:rPr>
          <w:rFonts w:ascii="Arial" w:eastAsia="Times New Roman" w:hAnsi="Arial" w:cs="Arial"/>
          <w:b/>
          <w:color w:val="auto"/>
          <w:sz w:val="22"/>
          <w:szCs w:val="22"/>
          <w:u w:val="single"/>
          <w:lang w:val="pt-PT"/>
        </w:rPr>
      </w:pPr>
      <w:r w:rsidRPr="007B6A2C">
        <w:rPr>
          <w:rFonts w:ascii="Arial" w:eastAsia="Times New Roman" w:hAnsi="Arial" w:cs="Arial"/>
          <w:b/>
          <w:color w:val="auto"/>
          <w:sz w:val="22"/>
          <w:szCs w:val="22"/>
          <w:u w:val="single"/>
          <w:lang w:val="pt-PT"/>
        </w:rPr>
        <w:t>Equipamentos de Asfalto</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Vibro Acabadora com controle eletrônico</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Rolo Compactador de Pneus</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Rolo Taden Liso</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Caminhão Espargidor</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Vassoura Mecânica</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Placa Vibratória</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1 – Usina de Asfalto</w:t>
      </w:r>
    </w:p>
    <w:p w:rsidR="00E07D3B" w:rsidRPr="007B6A2C" w:rsidRDefault="00E07D3B" w:rsidP="00E07D3B">
      <w:pPr>
        <w:widowControl/>
        <w:tabs>
          <w:tab w:val="num" w:pos="0"/>
        </w:tabs>
        <w:suppressAutoHyphens w:val="0"/>
        <w:ind w:firstLine="709"/>
        <w:jc w:val="both"/>
        <w:rPr>
          <w:rFonts w:ascii="Arial" w:eastAsia="Times New Roman" w:hAnsi="Arial" w:cs="Arial"/>
          <w:color w:val="auto"/>
          <w:sz w:val="22"/>
          <w:szCs w:val="22"/>
          <w:lang w:val="pt-PT"/>
        </w:rPr>
      </w:pPr>
      <w:proofErr w:type="gramStart"/>
      <w:r w:rsidRPr="007B6A2C">
        <w:rPr>
          <w:rFonts w:ascii="Arial" w:eastAsia="Times New Roman" w:hAnsi="Arial" w:cs="Arial"/>
          <w:b/>
          <w:color w:val="auto"/>
          <w:sz w:val="22"/>
          <w:szCs w:val="22"/>
          <w:lang w:val="pt-PT"/>
        </w:rPr>
        <w:t>e</w:t>
      </w:r>
      <w:proofErr w:type="gramEnd"/>
      <w:r w:rsidRPr="007B6A2C">
        <w:rPr>
          <w:rFonts w:ascii="Arial" w:eastAsia="Times New Roman" w:hAnsi="Arial" w:cs="Arial"/>
          <w:b/>
          <w:color w:val="auto"/>
          <w:sz w:val="22"/>
          <w:szCs w:val="22"/>
          <w:lang w:val="pt-PT"/>
        </w:rPr>
        <w:t>.1)</w:t>
      </w:r>
      <w:r w:rsidRPr="007B6A2C">
        <w:rPr>
          <w:rFonts w:ascii="Arial" w:eastAsia="Times New Roman" w:hAnsi="Arial" w:cs="Arial"/>
          <w:color w:val="auto"/>
          <w:sz w:val="22"/>
          <w:szCs w:val="22"/>
          <w:lang w:val="pt-PT"/>
        </w:rPr>
        <w:t xml:space="preserve"> Junto à relação dos equipamentos deverão ser relacionadas instalações de britagem e usina de asfalto a quente, todos com Licença de Operação da FEPAM </w:t>
      </w:r>
      <w:r w:rsidRPr="007B6A2C">
        <w:rPr>
          <w:rFonts w:ascii="Arial" w:eastAsia="Times New Roman" w:hAnsi="Arial" w:cs="Arial"/>
          <w:color w:val="auto"/>
          <w:sz w:val="22"/>
          <w:szCs w:val="22"/>
          <w:lang w:val="pt-PT"/>
        </w:rPr>
        <w:lastRenderedPageBreak/>
        <w:t xml:space="preserve">ou Órgão Ambiental competente em vigor, cujas cópias devem figurar em anexo. No caso em que qualquer das instalações de britagem e usina de asfalto não </w:t>
      </w:r>
      <w:proofErr w:type="gramStart"/>
      <w:r w:rsidRPr="007B6A2C">
        <w:rPr>
          <w:rFonts w:ascii="Arial" w:eastAsia="Times New Roman" w:hAnsi="Arial" w:cs="Arial"/>
          <w:color w:val="auto"/>
          <w:sz w:val="22"/>
          <w:szCs w:val="22"/>
          <w:lang w:val="pt-PT"/>
        </w:rPr>
        <w:t>for</w:t>
      </w:r>
      <w:proofErr w:type="gramEnd"/>
      <w:r w:rsidRPr="007B6A2C">
        <w:rPr>
          <w:rFonts w:ascii="Arial" w:eastAsia="Times New Roman" w:hAnsi="Arial" w:cs="Arial"/>
          <w:color w:val="auto"/>
          <w:sz w:val="22"/>
          <w:szCs w:val="22"/>
          <w:lang w:val="pt-PT"/>
        </w:rPr>
        <w:t xml:space="preserve"> de propriedade do licitante, deverá ser apresentada declaração de disponibilidade do proprietário para atendimento da </w:t>
      </w:r>
      <w:r>
        <w:rPr>
          <w:rFonts w:ascii="Arial" w:eastAsia="Times New Roman" w:hAnsi="Arial" w:cs="Arial"/>
          <w:color w:val="auto"/>
          <w:sz w:val="22"/>
          <w:szCs w:val="22"/>
          <w:lang w:val="pt-PT"/>
        </w:rPr>
        <w:t>Tomada de Preços</w:t>
      </w:r>
      <w:r w:rsidRPr="007B6A2C">
        <w:rPr>
          <w:rFonts w:ascii="Arial" w:eastAsia="Times New Roman" w:hAnsi="Arial" w:cs="Arial"/>
          <w:color w:val="auto"/>
          <w:sz w:val="22"/>
          <w:szCs w:val="22"/>
          <w:lang w:val="pt-PT"/>
        </w:rPr>
        <w:t xml:space="preserve"> nº 001-0</w:t>
      </w:r>
      <w:r>
        <w:rPr>
          <w:rFonts w:ascii="Arial" w:eastAsia="Times New Roman" w:hAnsi="Arial" w:cs="Arial"/>
          <w:color w:val="auto"/>
          <w:sz w:val="22"/>
          <w:szCs w:val="22"/>
          <w:lang w:val="pt-PT"/>
        </w:rPr>
        <w:t>1</w:t>
      </w:r>
      <w:r w:rsidRPr="007B6A2C">
        <w:rPr>
          <w:rFonts w:ascii="Arial" w:eastAsia="Times New Roman" w:hAnsi="Arial" w:cs="Arial"/>
          <w:color w:val="auto"/>
          <w:sz w:val="22"/>
          <w:szCs w:val="22"/>
          <w:lang w:val="pt-PT"/>
        </w:rPr>
        <w:t>/20</w:t>
      </w:r>
      <w:r>
        <w:rPr>
          <w:rFonts w:ascii="Arial" w:eastAsia="Times New Roman" w:hAnsi="Arial" w:cs="Arial"/>
          <w:color w:val="auto"/>
          <w:sz w:val="22"/>
          <w:szCs w:val="22"/>
          <w:lang w:val="pt-PT"/>
        </w:rPr>
        <w:t>21</w:t>
      </w:r>
      <w:r w:rsidRPr="007B6A2C">
        <w:rPr>
          <w:rFonts w:ascii="Arial" w:eastAsia="Times New Roman" w:hAnsi="Arial" w:cs="Arial"/>
          <w:color w:val="auto"/>
          <w:sz w:val="22"/>
          <w:szCs w:val="22"/>
          <w:lang w:val="pt-PT"/>
        </w:rPr>
        <w:t>, com firma reconhecida em Cartório, cumpridas as determinações deste subitem.</w:t>
      </w:r>
    </w:p>
    <w:p w:rsidR="00E07D3B" w:rsidRPr="007B6A2C" w:rsidRDefault="00E07D3B" w:rsidP="00E07D3B">
      <w:pPr>
        <w:widowControl/>
        <w:suppressAutoHyphens w:val="0"/>
        <w:ind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 xml:space="preserve">A usina deverá estar a uma distância </w:t>
      </w:r>
      <w:r w:rsidRPr="00E07D3B">
        <w:rPr>
          <w:rFonts w:ascii="Arial" w:eastAsia="Times New Roman" w:hAnsi="Arial" w:cs="Arial"/>
          <w:b/>
          <w:color w:val="auto"/>
          <w:sz w:val="22"/>
          <w:szCs w:val="22"/>
          <w:u w:val="single"/>
          <w:lang w:val="pt-PT"/>
        </w:rPr>
        <w:t>máxima de 80 km em relação à obra</w:t>
      </w:r>
      <w:r w:rsidRPr="007B6A2C">
        <w:rPr>
          <w:rFonts w:ascii="Arial" w:eastAsia="Times New Roman" w:hAnsi="Arial" w:cs="Arial"/>
          <w:color w:val="auto"/>
          <w:sz w:val="22"/>
          <w:szCs w:val="22"/>
          <w:lang w:val="pt-PT"/>
        </w:rPr>
        <w:t xml:space="preserve"> que permita que a massa asfáltica chegue dentro dos limites de temperatura estabelecidos pela norma do DAER.</w:t>
      </w:r>
    </w:p>
    <w:p w:rsidR="00E07D3B" w:rsidRPr="007B6A2C" w:rsidRDefault="00E07D3B" w:rsidP="00E07D3B">
      <w:pPr>
        <w:widowControl/>
        <w:numPr>
          <w:ilvl w:val="0"/>
          <w:numId w:val="6"/>
        </w:numPr>
        <w:tabs>
          <w:tab w:val="clear" w:pos="72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Deverá ser apresentado pela empresa participante o projeto completo de engenharia do CBUQ a ser controlado pela fiscalização de acordo com as especificações de serviços do DAER.</w:t>
      </w:r>
    </w:p>
    <w:p w:rsidR="00E07D3B" w:rsidRPr="007B6A2C" w:rsidRDefault="00E07D3B" w:rsidP="00E07D3B">
      <w:pPr>
        <w:widowControl/>
        <w:numPr>
          <w:ilvl w:val="0"/>
          <w:numId w:val="6"/>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Informar as densidades solta e compactada e o teor de CAP do CBUQ.</w:t>
      </w:r>
    </w:p>
    <w:p w:rsidR="00E07D3B" w:rsidRDefault="00E07D3B" w:rsidP="00E07D3B">
      <w:pPr>
        <w:widowControl/>
        <w:numPr>
          <w:ilvl w:val="0"/>
          <w:numId w:val="6"/>
        </w:numPr>
        <w:tabs>
          <w:tab w:val="clear" w:pos="720"/>
          <w:tab w:val="num" w:pos="0"/>
        </w:tabs>
        <w:suppressAutoHyphens w:val="0"/>
        <w:ind w:left="0" w:firstLine="709"/>
        <w:jc w:val="both"/>
        <w:rPr>
          <w:rFonts w:ascii="Arial" w:eastAsia="Times New Roman" w:hAnsi="Arial" w:cs="Arial"/>
          <w:color w:val="auto"/>
          <w:sz w:val="22"/>
          <w:szCs w:val="22"/>
          <w:lang w:val="pt-PT"/>
        </w:rPr>
      </w:pPr>
      <w:r w:rsidRPr="007B6A2C">
        <w:rPr>
          <w:rFonts w:ascii="Arial" w:eastAsia="Times New Roman" w:hAnsi="Arial" w:cs="Arial"/>
          <w:color w:val="auto"/>
          <w:sz w:val="22"/>
          <w:szCs w:val="22"/>
          <w:lang w:val="pt-PT"/>
        </w:rPr>
        <w:t xml:space="preserve">Atestado de visita ao local das obras, a ser feita pelo responsável técnico, acompanhado pelo Engenheiro da Prefeitura Municipal, o qual atestará esta visita. A referida visita deverá ser realizada até </w:t>
      </w:r>
      <w:r w:rsidR="00997F28">
        <w:rPr>
          <w:rFonts w:ascii="Arial" w:eastAsia="Times New Roman" w:hAnsi="Arial" w:cs="Arial"/>
          <w:color w:val="auto"/>
          <w:sz w:val="22"/>
          <w:szCs w:val="22"/>
          <w:lang w:val="pt-PT"/>
        </w:rPr>
        <w:t>0</w:t>
      </w:r>
      <w:r w:rsidRPr="007B6A2C">
        <w:rPr>
          <w:rFonts w:ascii="Arial" w:eastAsia="Times New Roman" w:hAnsi="Arial" w:cs="Arial"/>
          <w:color w:val="auto"/>
          <w:sz w:val="22"/>
          <w:szCs w:val="22"/>
          <w:lang w:val="pt-PT"/>
        </w:rPr>
        <w:t xml:space="preserve">3 (três) dias úteis antes da realização da licitação. Fone para marcar a visita: </w:t>
      </w:r>
      <w:r>
        <w:rPr>
          <w:rFonts w:ascii="Arial" w:eastAsia="Times New Roman" w:hAnsi="Arial" w:cs="Arial"/>
          <w:color w:val="auto"/>
          <w:sz w:val="22"/>
          <w:szCs w:val="22"/>
          <w:lang w:val="pt-PT"/>
        </w:rPr>
        <w:t>(</w:t>
      </w:r>
      <w:r w:rsidRPr="007B6A2C">
        <w:rPr>
          <w:rFonts w:ascii="Arial" w:eastAsia="Times New Roman" w:hAnsi="Arial" w:cs="Arial"/>
          <w:color w:val="auto"/>
          <w:sz w:val="22"/>
          <w:szCs w:val="22"/>
          <w:lang w:val="pt-PT"/>
        </w:rPr>
        <w:t>51)3764 1144</w:t>
      </w:r>
      <w:r>
        <w:rPr>
          <w:rFonts w:ascii="Arial" w:eastAsia="Times New Roman" w:hAnsi="Arial" w:cs="Arial"/>
          <w:color w:val="auto"/>
          <w:sz w:val="22"/>
          <w:szCs w:val="22"/>
          <w:lang w:val="pt-PT"/>
        </w:rPr>
        <w:t xml:space="preserve"> ou (51) 99527-0027, com o Setor de Licitações</w:t>
      </w:r>
      <w:r w:rsidRPr="007B6A2C">
        <w:rPr>
          <w:rFonts w:ascii="Arial" w:eastAsia="Times New Roman" w:hAnsi="Arial" w:cs="Arial"/>
          <w:color w:val="auto"/>
          <w:sz w:val="22"/>
          <w:szCs w:val="22"/>
          <w:lang w:val="pt-PT"/>
        </w:rPr>
        <w:t>.</w:t>
      </w:r>
    </w:p>
    <w:p w:rsidR="00E07D3B" w:rsidRPr="007B6A2C" w:rsidRDefault="00E07D3B" w:rsidP="00E07D3B">
      <w:pPr>
        <w:widowControl/>
        <w:suppressAutoHyphens w:val="0"/>
        <w:jc w:val="both"/>
        <w:rPr>
          <w:rFonts w:ascii="Arial" w:eastAsia="Times New Roman" w:hAnsi="Arial" w:cs="Arial"/>
          <w:color w:val="auto"/>
          <w:sz w:val="22"/>
          <w:szCs w:val="22"/>
          <w:lang w:val="pt-PT"/>
        </w:rPr>
      </w:pPr>
    </w:p>
    <w:p w:rsidR="004A3EE2" w:rsidRPr="00A1190A" w:rsidRDefault="004A3EE2" w:rsidP="004A3EE2">
      <w:pPr>
        <w:tabs>
          <w:tab w:val="left" w:pos="709"/>
        </w:tabs>
        <w:jc w:val="both"/>
        <w:rPr>
          <w:rFonts w:ascii="Arial" w:hAnsi="Arial" w:cs="Arial"/>
          <w:b/>
          <w:sz w:val="22"/>
          <w:szCs w:val="22"/>
        </w:rPr>
      </w:pPr>
      <w:r w:rsidRPr="00010162">
        <w:rPr>
          <w:rFonts w:ascii="Arial" w:hAnsi="Arial" w:cs="Arial"/>
          <w:sz w:val="22"/>
          <w:szCs w:val="22"/>
        </w:rPr>
        <w:tab/>
      </w:r>
      <w:r w:rsidRPr="00A1190A">
        <w:rPr>
          <w:rFonts w:ascii="Arial" w:hAnsi="Arial" w:cs="Arial"/>
          <w:b/>
          <w:sz w:val="22"/>
          <w:szCs w:val="22"/>
        </w:rPr>
        <w:t>2.2.</w:t>
      </w:r>
      <w:r w:rsidR="003F1686">
        <w:rPr>
          <w:rFonts w:ascii="Arial" w:hAnsi="Arial" w:cs="Arial"/>
          <w:b/>
          <w:sz w:val="22"/>
          <w:szCs w:val="22"/>
        </w:rPr>
        <w:t>2</w:t>
      </w:r>
      <w:r w:rsidRPr="00A1190A">
        <w:rPr>
          <w:rFonts w:ascii="Arial" w:hAnsi="Arial" w:cs="Arial"/>
          <w:b/>
          <w:sz w:val="22"/>
          <w:szCs w:val="22"/>
        </w:rPr>
        <w:t xml:space="preserve"> – </w:t>
      </w:r>
      <w:proofErr w:type="gramStart"/>
      <w:r w:rsidRPr="00A1190A">
        <w:rPr>
          <w:rFonts w:ascii="Arial" w:hAnsi="Arial" w:cs="Arial"/>
          <w:b/>
          <w:sz w:val="22"/>
          <w:szCs w:val="22"/>
        </w:rPr>
        <w:t>QUALIFICAÇÃO ECONÔMICO</w:t>
      </w:r>
      <w:proofErr w:type="gramEnd"/>
      <w:r>
        <w:rPr>
          <w:rFonts w:ascii="Arial" w:hAnsi="Arial" w:cs="Arial"/>
          <w:b/>
          <w:sz w:val="22"/>
          <w:szCs w:val="22"/>
        </w:rPr>
        <w:t>-</w:t>
      </w:r>
      <w:r w:rsidRPr="00A1190A">
        <w:rPr>
          <w:rFonts w:ascii="Arial" w:hAnsi="Arial" w:cs="Arial"/>
          <w:b/>
          <w:sz w:val="22"/>
          <w:szCs w:val="22"/>
        </w:rPr>
        <w:t xml:space="preserve"> FINANCEIRA:</w:t>
      </w:r>
    </w:p>
    <w:p w:rsidR="004A3EE2" w:rsidRDefault="004A3EE2" w:rsidP="004A3EE2">
      <w:pPr>
        <w:tabs>
          <w:tab w:val="left" w:pos="709"/>
        </w:tabs>
        <w:jc w:val="both"/>
        <w:rPr>
          <w:rFonts w:ascii="Arial" w:hAnsi="Arial" w:cs="Arial"/>
          <w:sz w:val="22"/>
          <w:szCs w:val="22"/>
        </w:rPr>
      </w:pPr>
      <w:r>
        <w:rPr>
          <w:rFonts w:ascii="Arial" w:hAnsi="Arial" w:cs="Arial"/>
          <w:sz w:val="22"/>
          <w:szCs w:val="22"/>
        </w:rPr>
        <w:tab/>
      </w:r>
      <w:r w:rsidRPr="00A1190A">
        <w:rPr>
          <w:rFonts w:ascii="Arial" w:hAnsi="Arial" w:cs="Arial"/>
          <w:b/>
          <w:sz w:val="22"/>
          <w:szCs w:val="22"/>
        </w:rPr>
        <w:t>a)</w:t>
      </w:r>
      <w:r w:rsidRPr="00A1190A">
        <w:rPr>
          <w:rFonts w:ascii="Arial" w:hAnsi="Arial" w:cs="Arial"/>
          <w:sz w:val="22"/>
          <w:szCs w:val="22"/>
        </w:rPr>
        <w:t xml:space="preserve"> Balanço Patrimonial e Demonstração de Resultado do último Exercício Social, já exigíveis e apresentados, na forma da lei, com indicação do nº do Livro diário, nº de registro na Junta Comercial e nº das folhas, onde se enquadram os lançamentos que comprovem a boa situação financeira da empresa</w:t>
      </w:r>
      <w:r>
        <w:rPr>
          <w:rFonts w:ascii="Arial" w:hAnsi="Arial" w:cs="Arial"/>
          <w:sz w:val="22"/>
          <w:szCs w:val="22"/>
        </w:rPr>
        <w:t>,</w:t>
      </w:r>
      <w:r w:rsidRPr="00662CD5">
        <w:t xml:space="preserve"> </w:t>
      </w:r>
      <w:r w:rsidRPr="00662CD5">
        <w:rPr>
          <w:rFonts w:ascii="Arial" w:hAnsi="Arial" w:cs="Arial"/>
          <w:sz w:val="22"/>
          <w:szCs w:val="22"/>
        </w:rPr>
        <w:t>ficando o licitante obrigado à apresentação dos cálculos dos índices extraídos das demonstrações contábeis comprovando a boa situação financeira conforme descrito abaixo</w:t>
      </w:r>
      <w:r>
        <w:rPr>
          <w:rFonts w:ascii="Arial" w:hAnsi="Arial" w:cs="Arial"/>
          <w:sz w:val="22"/>
          <w:szCs w:val="22"/>
        </w:rPr>
        <w:t>:</w:t>
      </w:r>
    </w:p>
    <w:p w:rsidR="004A3EE2" w:rsidRDefault="004A3EE2" w:rsidP="004A3EE2">
      <w:pPr>
        <w:tabs>
          <w:tab w:val="left" w:pos="709"/>
        </w:tabs>
        <w:jc w:val="both"/>
        <w:rPr>
          <w:rFonts w:ascii="Arial" w:hAnsi="Arial" w:cs="Arial"/>
          <w:sz w:val="22"/>
          <w:szCs w:val="22"/>
        </w:rPr>
      </w:pPr>
      <w:r>
        <w:rPr>
          <w:rFonts w:ascii="Arial" w:hAnsi="Arial" w:cs="Arial"/>
          <w:sz w:val="22"/>
          <w:szCs w:val="22"/>
        </w:rPr>
        <w:tab/>
      </w:r>
      <w:r w:rsidRPr="00FB4EE5">
        <w:rPr>
          <w:rFonts w:ascii="Arial" w:hAnsi="Arial" w:cs="Arial"/>
          <w:b/>
          <w:sz w:val="22"/>
          <w:szCs w:val="22"/>
        </w:rPr>
        <w:t>a1)</w:t>
      </w:r>
      <w:r w:rsidRPr="00662CD5">
        <w:rPr>
          <w:rFonts w:ascii="Arial" w:hAnsi="Arial" w:cs="Arial"/>
          <w:sz w:val="22"/>
          <w:szCs w:val="22"/>
        </w:rPr>
        <w:t xml:space="preserve"> A boa situação financeira da empresa será avaliada pelos índices de Liquidez Geral (LG), Solvência Geral (SG), e Liquidez Corrente (LC), </w:t>
      </w:r>
      <w:r>
        <w:rPr>
          <w:rFonts w:ascii="Arial" w:hAnsi="Arial" w:cs="Arial"/>
          <w:sz w:val="22"/>
          <w:szCs w:val="22"/>
        </w:rPr>
        <w:t>através dos índices discriminados na fórmula a seguir</w:t>
      </w:r>
      <w:r w:rsidRPr="00662CD5">
        <w:rPr>
          <w:rFonts w:ascii="Arial" w:hAnsi="Arial" w:cs="Arial"/>
          <w:sz w:val="22"/>
          <w:szCs w:val="22"/>
        </w:rPr>
        <w:t>:</w:t>
      </w:r>
    </w:p>
    <w:p w:rsidR="004A3EE2" w:rsidRPr="00FB4EE5" w:rsidRDefault="004A3EE2" w:rsidP="004A3EE2">
      <w:pPr>
        <w:tabs>
          <w:tab w:val="left" w:pos="709"/>
        </w:tabs>
        <w:jc w:val="both"/>
        <w:rPr>
          <w:rFonts w:ascii="Arial" w:hAnsi="Arial" w:cs="Arial"/>
          <w:sz w:val="22"/>
          <w:szCs w:val="22"/>
          <w:lang w:bidi="pt-BR"/>
        </w:rPr>
      </w:pPr>
      <w:r w:rsidRPr="00FB4EE5">
        <w:rPr>
          <w:rFonts w:ascii="Arial" w:hAnsi="Arial" w:cs="Arial"/>
          <w:sz w:val="22"/>
          <w:szCs w:val="22"/>
          <w:lang w:bidi="pt-BR"/>
        </w:rPr>
        <w:t>LC ≥ 1,0</w:t>
      </w:r>
      <w:r w:rsidRPr="00FB4EE5">
        <w:rPr>
          <w:rFonts w:ascii="Arial" w:hAnsi="Arial" w:cs="Arial"/>
          <w:sz w:val="22"/>
          <w:szCs w:val="22"/>
          <w:lang w:bidi="pt-BR"/>
        </w:rPr>
        <w:tab/>
        <w:t>LG ≥ 1,0</w:t>
      </w:r>
      <w:r w:rsidRPr="00FB4EE5">
        <w:rPr>
          <w:rFonts w:ascii="Arial" w:hAnsi="Arial" w:cs="Arial"/>
          <w:sz w:val="22"/>
          <w:szCs w:val="22"/>
          <w:lang w:bidi="pt-BR"/>
        </w:rPr>
        <w:tab/>
        <w:t>IE ≤ 1,0</w:t>
      </w:r>
    </w:p>
    <w:p w:rsidR="004A3EE2" w:rsidRPr="00FB4EE5" w:rsidRDefault="004A3EE2" w:rsidP="004A3EE2">
      <w:pPr>
        <w:tabs>
          <w:tab w:val="left" w:pos="709"/>
        </w:tabs>
        <w:jc w:val="both"/>
        <w:rPr>
          <w:rFonts w:ascii="Arial" w:hAnsi="Arial" w:cs="Arial"/>
          <w:sz w:val="22"/>
          <w:szCs w:val="22"/>
          <w:lang w:bidi="pt-BR"/>
        </w:rPr>
      </w:pPr>
    </w:p>
    <w:p w:rsidR="004A3EE2" w:rsidRPr="00FB4EE5" w:rsidRDefault="004A3EE2" w:rsidP="004A3EE2">
      <w:pPr>
        <w:tabs>
          <w:tab w:val="left" w:pos="709"/>
        </w:tabs>
        <w:jc w:val="both"/>
        <w:rPr>
          <w:rFonts w:ascii="Arial" w:hAnsi="Arial" w:cs="Arial"/>
          <w:sz w:val="22"/>
          <w:szCs w:val="22"/>
          <w:lang w:bidi="pt-BR"/>
        </w:rPr>
      </w:pPr>
    </w:p>
    <w:p w:rsidR="004A3EE2" w:rsidRDefault="004A3EE2" w:rsidP="004A3EE2">
      <w:pPr>
        <w:tabs>
          <w:tab w:val="left" w:pos="709"/>
        </w:tabs>
        <w:jc w:val="both"/>
        <w:rPr>
          <w:rFonts w:ascii="Arial" w:hAnsi="Arial" w:cs="Arial"/>
          <w:sz w:val="22"/>
          <w:szCs w:val="22"/>
          <w:lang w:bidi="pt-BR"/>
        </w:rPr>
      </w:pPr>
      <w:r w:rsidRPr="00FB4EE5">
        <w:rPr>
          <w:rFonts w:ascii="Arial" w:hAnsi="Arial" w:cs="Arial"/>
          <w:sz w:val="22"/>
          <w:szCs w:val="22"/>
          <w:lang w:bidi="pt-BR"/>
        </w:rPr>
        <w:t>LC =</w:t>
      </w:r>
      <w:r w:rsidRPr="00FB4EE5">
        <w:rPr>
          <w:rFonts w:ascii="Arial" w:hAnsi="Arial" w:cs="Arial"/>
          <w:sz w:val="22"/>
          <w:szCs w:val="22"/>
          <w:lang w:bidi="pt-BR"/>
        </w:rPr>
        <w:tab/>
      </w:r>
      <w:r w:rsidRPr="00FB4EE5">
        <w:rPr>
          <w:rFonts w:ascii="Arial" w:hAnsi="Arial" w:cs="Arial"/>
          <w:sz w:val="22"/>
          <w:szCs w:val="22"/>
          <w:u w:val="single"/>
          <w:lang w:bidi="pt-BR"/>
        </w:rPr>
        <w:t xml:space="preserve"> ATIVO CIRCULANTE</w:t>
      </w:r>
      <w:r w:rsidRPr="00FB4EE5">
        <w:rPr>
          <w:rFonts w:ascii="Arial" w:hAnsi="Arial" w:cs="Arial"/>
          <w:sz w:val="22"/>
          <w:szCs w:val="22"/>
          <w:lang w:bidi="pt-BR"/>
        </w:rPr>
        <w:t xml:space="preserve"> </w:t>
      </w:r>
    </w:p>
    <w:p w:rsidR="004A3EE2" w:rsidRPr="00FB4EE5" w:rsidRDefault="004A3EE2" w:rsidP="004A3EE2">
      <w:pPr>
        <w:tabs>
          <w:tab w:val="left" w:pos="709"/>
        </w:tabs>
        <w:jc w:val="both"/>
        <w:rPr>
          <w:rFonts w:ascii="Arial" w:hAnsi="Arial" w:cs="Arial"/>
          <w:sz w:val="22"/>
          <w:szCs w:val="22"/>
          <w:lang w:bidi="pt-BR"/>
        </w:rPr>
      </w:pPr>
      <w:r>
        <w:rPr>
          <w:rFonts w:ascii="Arial" w:hAnsi="Arial" w:cs="Arial"/>
          <w:sz w:val="22"/>
          <w:szCs w:val="22"/>
          <w:lang w:bidi="pt-BR"/>
        </w:rPr>
        <w:tab/>
      </w:r>
      <w:r w:rsidRPr="00FB4EE5">
        <w:rPr>
          <w:rFonts w:ascii="Arial" w:hAnsi="Arial" w:cs="Arial"/>
          <w:sz w:val="22"/>
          <w:szCs w:val="22"/>
          <w:lang w:bidi="pt-BR"/>
        </w:rPr>
        <w:t>PASSIVO CIRCULANTE</w:t>
      </w:r>
    </w:p>
    <w:p w:rsidR="004A3EE2" w:rsidRPr="00FB4EE5" w:rsidRDefault="004A3EE2" w:rsidP="004A3EE2">
      <w:pPr>
        <w:tabs>
          <w:tab w:val="left" w:pos="709"/>
        </w:tabs>
        <w:jc w:val="both"/>
        <w:rPr>
          <w:rFonts w:ascii="Arial" w:hAnsi="Arial" w:cs="Arial"/>
          <w:sz w:val="22"/>
          <w:szCs w:val="22"/>
          <w:lang w:bidi="pt-BR"/>
        </w:rPr>
      </w:pPr>
    </w:p>
    <w:p w:rsidR="004A3EE2" w:rsidRDefault="004A3EE2" w:rsidP="004A3EE2">
      <w:pPr>
        <w:tabs>
          <w:tab w:val="left" w:pos="709"/>
        </w:tabs>
        <w:jc w:val="both"/>
        <w:rPr>
          <w:rFonts w:ascii="Arial" w:hAnsi="Arial" w:cs="Arial"/>
          <w:sz w:val="22"/>
          <w:szCs w:val="22"/>
          <w:lang w:bidi="pt-BR"/>
        </w:rPr>
      </w:pPr>
      <w:r w:rsidRPr="00FB4EE5">
        <w:rPr>
          <w:rFonts w:ascii="Arial" w:hAnsi="Arial" w:cs="Arial"/>
          <w:sz w:val="22"/>
          <w:szCs w:val="22"/>
          <w:lang w:bidi="pt-BR"/>
        </w:rPr>
        <w:t>LG =</w:t>
      </w:r>
      <w:r w:rsidRPr="00FB4EE5">
        <w:rPr>
          <w:rFonts w:ascii="Arial" w:hAnsi="Arial" w:cs="Arial"/>
          <w:sz w:val="22"/>
          <w:szCs w:val="22"/>
          <w:u w:val="single"/>
          <w:lang w:bidi="pt-BR"/>
        </w:rPr>
        <w:t xml:space="preserve"> ATIVO CIRCULANTE + REALIZÁVEL </w:t>
      </w:r>
      <w:proofErr w:type="gramStart"/>
      <w:r w:rsidRPr="00FB4EE5">
        <w:rPr>
          <w:rFonts w:ascii="Arial" w:hAnsi="Arial" w:cs="Arial"/>
          <w:sz w:val="22"/>
          <w:szCs w:val="22"/>
          <w:u w:val="single"/>
          <w:lang w:bidi="pt-BR"/>
        </w:rPr>
        <w:t>A LONGO PRAZO</w:t>
      </w:r>
      <w:proofErr w:type="gramEnd"/>
      <w:r w:rsidRPr="00FB4EE5">
        <w:rPr>
          <w:rFonts w:ascii="Arial" w:hAnsi="Arial" w:cs="Arial"/>
          <w:sz w:val="22"/>
          <w:szCs w:val="22"/>
          <w:lang w:bidi="pt-BR"/>
        </w:rPr>
        <w:t xml:space="preserve"> </w:t>
      </w:r>
    </w:p>
    <w:p w:rsidR="004A3EE2" w:rsidRPr="00FB4EE5" w:rsidRDefault="004A3EE2" w:rsidP="004A3EE2">
      <w:pPr>
        <w:tabs>
          <w:tab w:val="left" w:pos="709"/>
        </w:tabs>
        <w:jc w:val="both"/>
        <w:rPr>
          <w:rFonts w:ascii="Arial" w:hAnsi="Arial" w:cs="Arial"/>
          <w:sz w:val="22"/>
          <w:szCs w:val="22"/>
          <w:lang w:bidi="pt-BR"/>
        </w:rPr>
      </w:pPr>
      <w:r>
        <w:rPr>
          <w:rFonts w:ascii="Arial" w:hAnsi="Arial" w:cs="Arial"/>
          <w:sz w:val="22"/>
          <w:szCs w:val="22"/>
          <w:lang w:bidi="pt-BR"/>
        </w:rPr>
        <w:t xml:space="preserve">        </w:t>
      </w:r>
      <w:r w:rsidRPr="00FB4EE5">
        <w:rPr>
          <w:rFonts w:ascii="Arial" w:hAnsi="Arial" w:cs="Arial"/>
          <w:sz w:val="22"/>
          <w:szCs w:val="22"/>
          <w:lang w:bidi="pt-BR"/>
        </w:rPr>
        <w:t xml:space="preserve">PASSIVO CIRCULANTE + EXIGÍVEL </w:t>
      </w:r>
      <w:proofErr w:type="gramStart"/>
      <w:r w:rsidRPr="00FB4EE5">
        <w:rPr>
          <w:rFonts w:ascii="Arial" w:hAnsi="Arial" w:cs="Arial"/>
          <w:sz w:val="22"/>
          <w:szCs w:val="22"/>
          <w:lang w:bidi="pt-BR"/>
        </w:rPr>
        <w:t>A LONGO PRAZO</w:t>
      </w:r>
      <w:proofErr w:type="gramEnd"/>
    </w:p>
    <w:p w:rsidR="004A3EE2" w:rsidRPr="00FB4EE5" w:rsidRDefault="004A3EE2" w:rsidP="004A3EE2">
      <w:pPr>
        <w:tabs>
          <w:tab w:val="left" w:pos="709"/>
        </w:tabs>
        <w:jc w:val="both"/>
        <w:rPr>
          <w:rFonts w:ascii="Arial" w:hAnsi="Arial" w:cs="Arial"/>
          <w:sz w:val="22"/>
          <w:szCs w:val="22"/>
          <w:lang w:bidi="pt-BR"/>
        </w:rPr>
      </w:pPr>
    </w:p>
    <w:p w:rsidR="004A3EE2" w:rsidRPr="00FB4EE5" w:rsidRDefault="004A3EE2" w:rsidP="004A3EE2">
      <w:pPr>
        <w:tabs>
          <w:tab w:val="left" w:pos="709"/>
        </w:tabs>
        <w:jc w:val="both"/>
        <w:rPr>
          <w:rFonts w:ascii="Arial" w:hAnsi="Arial" w:cs="Arial"/>
          <w:sz w:val="22"/>
          <w:szCs w:val="22"/>
          <w:lang w:bidi="pt-BR"/>
        </w:rPr>
      </w:pPr>
      <w:r w:rsidRPr="00FB4EE5">
        <w:rPr>
          <w:rFonts w:ascii="Arial" w:hAnsi="Arial" w:cs="Arial"/>
          <w:sz w:val="22"/>
          <w:szCs w:val="22"/>
          <w:lang w:bidi="pt-BR"/>
        </w:rPr>
        <w:t>IE =</w:t>
      </w:r>
      <w:r w:rsidRPr="00FB4EE5">
        <w:rPr>
          <w:rFonts w:ascii="Arial" w:hAnsi="Arial" w:cs="Arial"/>
          <w:sz w:val="22"/>
          <w:szCs w:val="22"/>
          <w:u w:val="single"/>
          <w:lang w:bidi="pt-BR"/>
        </w:rPr>
        <w:t xml:space="preserve"> </w:t>
      </w:r>
      <w:r w:rsidRPr="00FB4EE5">
        <w:rPr>
          <w:rFonts w:ascii="Arial" w:hAnsi="Arial" w:cs="Arial"/>
          <w:sz w:val="22"/>
          <w:szCs w:val="22"/>
          <w:u w:val="single"/>
          <w:lang w:bidi="pt-BR"/>
        </w:rPr>
        <w:tab/>
        <w:t xml:space="preserve">PASSIVO CIRCULANTE + EXIGÍVEL </w:t>
      </w:r>
      <w:proofErr w:type="gramStart"/>
      <w:r w:rsidRPr="00FB4EE5">
        <w:rPr>
          <w:rFonts w:ascii="Arial" w:hAnsi="Arial" w:cs="Arial"/>
          <w:sz w:val="22"/>
          <w:szCs w:val="22"/>
          <w:u w:val="single"/>
          <w:lang w:bidi="pt-BR"/>
        </w:rPr>
        <w:t>A LONGO PRAZO</w:t>
      </w:r>
      <w:proofErr w:type="gramEnd"/>
    </w:p>
    <w:p w:rsidR="004A3EE2" w:rsidRPr="00FB4EE5" w:rsidRDefault="004A3EE2" w:rsidP="004A3EE2">
      <w:pPr>
        <w:tabs>
          <w:tab w:val="left" w:pos="709"/>
        </w:tabs>
        <w:jc w:val="both"/>
        <w:rPr>
          <w:rFonts w:ascii="Arial" w:hAnsi="Arial" w:cs="Arial"/>
          <w:sz w:val="22"/>
          <w:szCs w:val="22"/>
          <w:lang w:bidi="pt-BR"/>
        </w:rPr>
      </w:pPr>
      <w:r>
        <w:rPr>
          <w:rFonts w:ascii="Arial" w:hAnsi="Arial" w:cs="Arial"/>
          <w:sz w:val="22"/>
          <w:szCs w:val="22"/>
          <w:lang w:bidi="pt-BR"/>
        </w:rPr>
        <w:tab/>
      </w:r>
      <w:r>
        <w:rPr>
          <w:rFonts w:ascii="Arial" w:hAnsi="Arial" w:cs="Arial"/>
          <w:sz w:val="22"/>
          <w:szCs w:val="22"/>
          <w:lang w:bidi="pt-BR"/>
        </w:rPr>
        <w:tab/>
      </w:r>
      <w:r>
        <w:rPr>
          <w:rFonts w:ascii="Arial" w:hAnsi="Arial" w:cs="Arial"/>
          <w:sz w:val="22"/>
          <w:szCs w:val="22"/>
          <w:lang w:bidi="pt-BR"/>
        </w:rPr>
        <w:tab/>
      </w:r>
      <w:r w:rsidRPr="00FB4EE5">
        <w:rPr>
          <w:rFonts w:ascii="Arial" w:hAnsi="Arial" w:cs="Arial"/>
          <w:sz w:val="22"/>
          <w:szCs w:val="22"/>
          <w:lang w:bidi="pt-BR"/>
        </w:rPr>
        <w:t>PATRIMÔNIO LÍQUIDO</w:t>
      </w:r>
    </w:p>
    <w:p w:rsidR="004A3EE2" w:rsidRDefault="004A3EE2" w:rsidP="004A3EE2">
      <w:pPr>
        <w:tabs>
          <w:tab w:val="left" w:pos="709"/>
        </w:tabs>
        <w:jc w:val="both"/>
        <w:rPr>
          <w:rFonts w:ascii="Arial" w:hAnsi="Arial" w:cs="Arial"/>
          <w:sz w:val="22"/>
          <w:szCs w:val="22"/>
        </w:rPr>
      </w:pPr>
    </w:p>
    <w:p w:rsidR="004A3EE2" w:rsidRDefault="004A3EE2" w:rsidP="004A3EE2">
      <w:pPr>
        <w:tabs>
          <w:tab w:val="left" w:pos="709"/>
        </w:tabs>
        <w:jc w:val="both"/>
        <w:rPr>
          <w:rFonts w:ascii="Arial" w:hAnsi="Arial" w:cs="Arial"/>
          <w:sz w:val="22"/>
          <w:szCs w:val="22"/>
        </w:rPr>
      </w:pPr>
      <w:r>
        <w:rPr>
          <w:rFonts w:ascii="Arial" w:hAnsi="Arial" w:cs="Arial"/>
          <w:sz w:val="22"/>
          <w:szCs w:val="22"/>
        </w:rPr>
        <w:tab/>
      </w:r>
      <w:r>
        <w:rPr>
          <w:rFonts w:ascii="Arial" w:hAnsi="Arial" w:cs="Arial"/>
          <w:sz w:val="22"/>
          <w:szCs w:val="22"/>
        </w:rPr>
        <w:tab/>
      </w:r>
      <w:r w:rsidRPr="00662CD5">
        <w:rPr>
          <w:rFonts w:ascii="Arial" w:hAnsi="Arial" w:cs="Arial"/>
          <w:sz w:val="22"/>
          <w:szCs w:val="22"/>
        </w:rPr>
        <w:t xml:space="preserve"> </w:t>
      </w:r>
      <w:r w:rsidRPr="00A1190A">
        <w:rPr>
          <w:rFonts w:ascii="Arial" w:hAnsi="Arial" w:cs="Arial"/>
          <w:b/>
          <w:sz w:val="22"/>
          <w:szCs w:val="22"/>
        </w:rPr>
        <w:t>a</w:t>
      </w:r>
      <w:r>
        <w:rPr>
          <w:rFonts w:ascii="Arial" w:hAnsi="Arial" w:cs="Arial"/>
          <w:b/>
          <w:sz w:val="22"/>
          <w:szCs w:val="22"/>
        </w:rPr>
        <w:t>2</w:t>
      </w:r>
      <w:r w:rsidRPr="00A1190A">
        <w:rPr>
          <w:rFonts w:ascii="Arial" w:hAnsi="Arial" w:cs="Arial"/>
          <w:b/>
          <w:sz w:val="22"/>
          <w:szCs w:val="22"/>
        </w:rPr>
        <w:t>)</w:t>
      </w:r>
      <w:r w:rsidRPr="00A1190A">
        <w:rPr>
          <w:rFonts w:ascii="Arial" w:hAnsi="Arial" w:cs="Arial"/>
          <w:sz w:val="22"/>
          <w:szCs w:val="22"/>
        </w:rPr>
        <w:t xml:space="preserve"> No caso de empresa com início de atividades no exercício atual, este deverá apresentar Balanço de abertura, porém deverão ter, no mínimo, </w:t>
      </w:r>
      <w:proofErr w:type="gramStart"/>
      <w:r w:rsidRPr="00A1190A">
        <w:rPr>
          <w:rFonts w:ascii="Arial" w:hAnsi="Arial" w:cs="Arial"/>
          <w:sz w:val="22"/>
          <w:szCs w:val="22"/>
        </w:rPr>
        <w:t>3</w:t>
      </w:r>
      <w:proofErr w:type="gramEnd"/>
      <w:r w:rsidRPr="00A1190A">
        <w:rPr>
          <w:rFonts w:ascii="Arial" w:hAnsi="Arial" w:cs="Arial"/>
          <w:sz w:val="22"/>
          <w:szCs w:val="22"/>
        </w:rPr>
        <w:t xml:space="preserve"> (três) meses de efetividade atividade (comprovada). </w:t>
      </w:r>
    </w:p>
    <w:p w:rsidR="004A3EE2" w:rsidRDefault="004A3EE2" w:rsidP="004A3EE2">
      <w:pPr>
        <w:tabs>
          <w:tab w:val="left" w:pos="709"/>
        </w:tabs>
        <w:jc w:val="both"/>
        <w:rPr>
          <w:rFonts w:ascii="Arial" w:hAnsi="Arial" w:cs="Arial"/>
          <w:sz w:val="22"/>
          <w:szCs w:val="22"/>
        </w:rPr>
      </w:pPr>
      <w:r w:rsidRPr="00A1190A">
        <w:rPr>
          <w:rFonts w:ascii="Arial" w:hAnsi="Arial" w:cs="Arial"/>
          <w:b/>
          <w:sz w:val="22"/>
          <w:szCs w:val="22"/>
        </w:rPr>
        <w:t xml:space="preserve">Observação </w:t>
      </w:r>
      <w:proofErr w:type="gramStart"/>
      <w:r w:rsidRPr="00A1190A">
        <w:rPr>
          <w:rFonts w:ascii="Arial" w:hAnsi="Arial" w:cs="Arial"/>
          <w:b/>
          <w:sz w:val="22"/>
          <w:szCs w:val="22"/>
        </w:rPr>
        <w:t>1</w:t>
      </w:r>
      <w:proofErr w:type="gramEnd"/>
      <w:r w:rsidRPr="00A1190A">
        <w:rPr>
          <w:rFonts w:ascii="Arial" w:hAnsi="Arial" w:cs="Arial"/>
          <w:b/>
          <w:sz w:val="22"/>
          <w:szCs w:val="22"/>
        </w:rPr>
        <w:t>:</w:t>
      </w:r>
      <w:r w:rsidRPr="00A1190A">
        <w:rPr>
          <w:rFonts w:ascii="Arial" w:hAnsi="Arial" w:cs="Arial"/>
          <w:sz w:val="22"/>
          <w:szCs w:val="22"/>
        </w:rPr>
        <w:t xml:space="preserve"> é vedada a substituição de Balanço por Balancete ou Balanço Provisório, podendo aquele ser atualizado por índices oficiais quando encerrado há mais de 3 (três) meses da data de apresentação da proposta. </w:t>
      </w:r>
    </w:p>
    <w:p w:rsidR="004A3EE2" w:rsidRDefault="004A3EE2" w:rsidP="004A3EE2">
      <w:pPr>
        <w:tabs>
          <w:tab w:val="left" w:pos="709"/>
        </w:tabs>
        <w:jc w:val="both"/>
        <w:rPr>
          <w:rFonts w:ascii="Arial" w:hAnsi="Arial" w:cs="Arial"/>
          <w:sz w:val="22"/>
          <w:szCs w:val="22"/>
        </w:rPr>
      </w:pPr>
      <w:r w:rsidRPr="00A1190A">
        <w:rPr>
          <w:rFonts w:ascii="Arial" w:hAnsi="Arial" w:cs="Arial"/>
          <w:b/>
          <w:sz w:val="22"/>
          <w:szCs w:val="22"/>
        </w:rPr>
        <w:t xml:space="preserve">Observação </w:t>
      </w:r>
      <w:proofErr w:type="gramStart"/>
      <w:r w:rsidRPr="00A1190A">
        <w:rPr>
          <w:rFonts w:ascii="Arial" w:hAnsi="Arial" w:cs="Arial"/>
          <w:b/>
          <w:sz w:val="22"/>
          <w:szCs w:val="22"/>
        </w:rPr>
        <w:t>2</w:t>
      </w:r>
      <w:proofErr w:type="gramEnd"/>
      <w:r w:rsidRPr="00A1190A">
        <w:rPr>
          <w:rFonts w:ascii="Arial" w:hAnsi="Arial" w:cs="Arial"/>
          <w:b/>
          <w:sz w:val="22"/>
          <w:szCs w:val="22"/>
        </w:rPr>
        <w:t>:</w:t>
      </w:r>
      <w:r w:rsidRPr="00A1190A">
        <w:rPr>
          <w:rFonts w:ascii="Arial" w:hAnsi="Arial" w:cs="Arial"/>
          <w:sz w:val="22"/>
          <w:szCs w:val="22"/>
        </w:rPr>
        <w:t xml:space="preserve"> Para comprovação da boa situação financeira da empresa proponente, deverá ficar evidenciado que esta possui os seus índices contábeis calculados pelos dados do Balanço Patrimonial do último exercício social, solicitado na alínea “a” deste subitem, certificados pelo responsável da empresa e por contador, registrado no Conselho Regional de Contabilidade. </w:t>
      </w:r>
      <w:r w:rsidRPr="00010162">
        <w:rPr>
          <w:rFonts w:ascii="Arial" w:hAnsi="Arial" w:cs="Arial"/>
          <w:sz w:val="22"/>
          <w:szCs w:val="22"/>
        </w:rPr>
        <w:t xml:space="preserve"> </w:t>
      </w:r>
    </w:p>
    <w:p w:rsidR="004A3EE2" w:rsidRPr="00010162" w:rsidRDefault="004A3EE2" w:rsidP="004A3EE2">
      <w:pPr>
        <w:tabs>
          <w:tab w:val="left" w:pos="709"/>
        </w:tabs>
        <w:jc w:val="both"/>
        <w:rPr>
          <w:rFonts w:ascii="Arial" w:hAnsi="Arial" w:cs="Arial"/>
          <w:sz w:val="22"/>
          <w:szCs w:val="22"/>
        </w:rPr>
      </w:pPr>
      <w:r>
        <w:rPr>
          <w:rFonts w:ascii="Arial" w:hAnsi="Arial" w:cs="Arial"/>
          <w:sz w:val="22"/>
          <w:szCs w:val="22"/>
        </w:rPr>
        <w:tab/>
        <w:t xml:space="preserve">2.3 - </w:t>
      </w:r>
      <w:r w:rsidRPr="00010162">
        <w:rPr>
          <w:rFonts w:ascii="Arial" w:hAnsi="Arial" w:cs="Arial"/>
          <w:sz w:val="22"/>
          <w:szCs w:val="22"/>
        </w:rPr>
        <w:t xml:space="preserve">Os documentos deverão ser apresentados em uma única via, datilografados ou digitados, sem emendas, rasuras, entrelinhas ou dígitos ilegíveis.  </w:t>
      </w:r>
    </w:p>
    <w:p w:rsidR="004A3EE2" w:rsidRPr="00010162" w:rsidRDefault="004A3EE2" w:rsidP="004A3EE2">
      <w:pPr>
        <w:tabs>
          <w:tab w:val="left" w:pos="709"/>
          <w:tab w:val="left" w:pos="1276"/>
        </w:tabs>
        <w:jc w:val="both"/>
        <w:rPr>
          <w:rFonts w:ascii="Arial" w:hAnsi="Arial" w:cs="Arial"/>
          <w:sz w:val="22"/>
          <w:szCs w:val="22"/>
        </w:rPr>
      </w:pPr>
      <w:r w:rsidRPr="00010162">
        <w:rPr>
          <w:rFonts w:ascii="Arial" w:hAnsi="Arial" w:cs="Arial"/>
          <w:sz w:val="22"/>
          <w:szCs w:val="22"/>
        </w:rPr>
        <w:tab/>
      </w:r>
      <w:r>
        <w:rPr>
          <w:rFonts w:ascii="Arial" w:hAnsi="Arial" w:cs="Arial"/>
          <w:sz w:val="22"/>
          <w:szCs w:val="22"/>
        </w:rPr>
        <w:t>2.4</w:t>
      </w:r>
      <w:r w:rsidRPr="00010162">
        <w:rPr>
          <w:rFonts w:ascii="Arial" w:hAnsi="Arial" w:cs="Arial"/>
          <w:sz w:val="22"/>
          <w:szCs w:val="22"/>
        </w:rPr>
        <w:t xml:space="preserve"> - Os documentos acima deverão ser apresentados em fotocópias </w:t>
      </w:r>
      <w:r w:rsidRPr="00010162">
        <w:rPr>
          <w:rFonts w:ascii="Arial" w:hAnsi="Arial" w:cs="Arial"/>
          <w:sz w:val="22"/>
          <w:szCs w:val="22"/>
        </w:rPr>
        <w:lastRenderedPageBreak/>
        <w:t>autenticadas ou acompanhadas dos respectivos originais. Ressalva-se que cópias apresentadas em papel FAX não serão aceitas.</w:t>
      </w:r>
    </w:p>
    <w:p w:rsidR="003F1686" w:rsidRPr="00010162" w:rsidRDefault="004A3EE2" w:rsidP="004A3EE2">
      <w:pPr>
        <w:tabs>
          <w:tab w:val="left" w:pos="709"/>
          <w:tab w:val="left" w:pos="1418"/>
        </w:tabs>
        <w:jc w:val="both"/>
        <w:rPr>
          <w:rFonts w:ascii="Arial" w:hAnsi="Arial" w:cs="Arial"/>
          <w:sz w:val="22"/>
          <w:szCs w:val="22"/>
        </w:rPr>
      </w:pPr>
      <w:r>
        <w:rPr>
          <w:rFonts w:ascii="Arial" w:hAnsi="Arial" w:cs="Arial"/>
          <w:sz w:val="22"/>
          <w:szCs w:val="22"/>
        </w:rPr>
        <w:tab/>
        <w:t>2.5</w:t>
      </w:r>
      <w:r w:rsidRPr="00010162">
        <w:rPr>
          <w:rFonts w:ascii="Arial" w:hAnsi="Arial" w:cs="Arial"/>
          <w:sz w:val="22"/>
          <w:szCs w:val="22"/>
        </w:rPr>
        <w:t xml:space="preserve"> - A documentação de habilitação deverá ser apresentada em envelope fechado com a seguinte identificação externa:</w:t>
      </w:r>
    </w:p>
    <w:p w:rsidR="000912BA" w:rsidRPr="000912BA" w:rsidRDefault="000912BA" w:rsidP="000912BA">
      <w:pPr>
        <w:ind w:firstLine="708"/>
        <w:rPr>
          <w:rFonts w:ascii="Arial" w:hAnsi="Arial" w:cs="Arial"/>
          <w:b/>
          <w:sz w:val="22"/>
          <w:szCs w:val="22"/>
        </w:rPr>
      </w:pPr>
      <w:r w:rsidRPr="000912BA">
        <w:rPr>
          <w:rFonts w:ascii="Arial" w:hAnsi="Arial" w:cs="Arial"/>
          <w:b/>
          <w:sz w:val="22"/>
          <w:szCs w:val="22"/>
        </w:rPr>
        <w:t>ENVELOPE N</w:t>
      </w:r>
      <w:r w:rsidRPr="000912BA">
        <w:rPr>
          <w:rFonts w:ascii="Arial" w:hAnsi="Arial" w:cs="Arial" w:hint="cs"/>
          <w:b/>
          <w:sz w:val="22"/>
          <w:szCs w:val="22"/>
        </w:rPr>
        <w:t>º</w:t>
      </w:r>
      <w:r w:rsidRPr="000912BA">
        <w:rPr>
          <w:rFonts w:ascii="Arial" w:hAnsi="Arial" w:cs="Arial"/>
          <w:b/>
          <w:sz w:val="22"/>
          <w:szCs w:val="22"/>
        </w:rPr>
        <w:t xml:space="preserve"> 1 - HABILITA</w:t>
      </w:r>
      <w:r w:rsidRPr="000912BA">
        <w:rPr>
          <w:rFonts w:ascii="Arial" w:hAnsi="Arial" w:cs="Arial" w:hint="cs"/>
          <w:b/>
          <w:sz w:val="22"/>
          <w:szCs w:val="22"/>
        </w:rPr>
        <w:t>ÇÃ</w:t>
      </w:r>
      <w:r w:rsidRPr="000912BA">
        <w:rPr>
          <w:rFonts w:ascii="Arial" w:hAnsi="Arial" w:cs="Arial"/>
          <w:b/>
          <w:sz w:val="22"/>
          <w:szCs w:val="22"/>
        </w:rPr>
        <w:t>O</w:t>
      </w:r>
    </w:p>
    <w:p w:rsidR="000912BA" w:rsidRPr="000912BA" w:rsidRDefault="000912BA" w:rsidP="000912BA">
      <w:pPr>
        <w:rPr>
          <w:rFonts w:ascii="Arial" w:hAnsi="Arial" w:cs="Arial"/>
          <w:b/>
          <w:sz w:val="22"/>
          <w:szCs w:val="22"/>
        </w:rPr>
      </w:pPr>
      <w:r w:rsidRPr="000912BA">
        <w:rPr>
          <w:rFonts w:ascii="Arial" w:hAnsi="Arial" w:cs="Arial"/>
          <w:b/>
          <w:sz w:val="22"/>
          <w:szCs w:val="22"/>
        </w:rPr>
        <w:tab/>
        <w:t>AO MUNIC</w:t>
      </w:r>
      <w:r w:rsidRPr="000912BA">
        <w:rPr>
          <w:rFonts w:ascii="Arial" w:hAnsi="Arial" w:cs="Arial" w:hint="cs"/>
          <w:b/>
          <w:sz w:val="22"/>
          <w:szCs w:val="22"/>
        </w:rPr>
        <w:t>Í</w:t>
      </w:r>
      <w:r w:rsidRPr="000912BA">
        <w:rPr>
          <w:rFonts w:ascii="Arial" w:hAnsi="Arial" w:cs="Arial"/>
          <w:b/>
          <w:sz w:val="22"/>
          <w:szCs w:val="22"/>
        </w:rPr>
        <w:t>PIO DE CRUZEIRO DO SUL</w:t>
      </w:r>
    </w:p>
    <w:p w:rsidR="000912BA" w:rsidRPr="000912BA" w:rsidRDefault="000912BA" w:rsidP="000912BA">
      <w:pPr>
        <w:rPr>
          <w:rFonts w:ascii="Arial" w:hAnsi="Arial" w:cs="Arial"/>
          <w:b/>
          <w:sz w:val="22"/>
          <w:szCs w:val="22"/>
        </w:rPr>
      </w:pPr>
      <w:r w:rsidRPr="000912BA">
        <w:rPr>
          <w:rFonts w:ascii="Arial" w:hAnsi="Arial" w:cs="Arial"/>
          <w:b/>
          <w:sz w:val="22"/>
          <w:szCs w:val="22"/>
        </w:rPr>
        <w:tab/>
        <w:t>TOMADA DE PRE</w:t>
      </w:r>
      <w:r w:rsidRPr="000912BA">
        <w:rPr>
          <w:rFonts w:ascii="Arial" w:hAnsi="Arial" w:cs="Arial" w:hint="cs"/>
          <w:b/>
          <w:sz w:val="22"/>
          <w:szCs w:val="22"/>
        </w:rPr>
        <w:t>Ç</w:t>
      </w:r>
      <w:r w:rsidRPr="000912BA">
        <w:rPr>
          <w:rFonts w:ascii="Arial" w:hAnsi="Arial" w:cs="Arial"/>
          <w:b/>
          <w:sz w:val="22"/>
          <w:szCs w:val="22"/>
        </w:rPr>
        <w:t>OS N</w:t>
      </w:r>
      <w:r w:rsidRPr="000912BA">
        <w:rPr>
          <w:rFonts w:ascii="Arial" w:hAnsi="Arial" w:cs="Arial" w:hint="cs"/>
          <w:b/>
          <w:sz w:val="22"/>
          <w:szCs w:val="22"/>
        </w:rPr>
        <w:t>°</w:t>
      </w:r>
      <w:r w:rsidRPr="000912BA">
        <w:rPr>
          <w:rFonts w:ascii="Arial" w:hAnsi="Arial" w:cs="Arial"/>
          <w:b/>
          <w:sz w:val="22"/>
          <w:szCs w:val="22"/>
        </w:rPr>
        <w:t xml:space="preserve"> 00</w:t>
      </w:r>
      <w:r w:rsidR="00C270BC">
        <w:rPr>
          <w:rFonts w:ascii="Arial" w:hAnsi="Arial" w:cs="Arial"/>
          <w:b/>
          <w:sz w:val="22"/>
          <w:szCs w:val="22"/>
        </w:rPr>
        <w:t>1</w:t>
      </w:r>
      <w:r w:rsidRPr="000912BA">
        <w:rPr>
          <w:rFonts w:ascii="Arial" w:hAnsi="Arial" w:cs="Arial"/>
          <w:b/>
          <w:sz w:val="22"/>
          <w:szCs w:val="22"/>
        </w:rPr>
        <w:t>-0</w:t>
      </w:r>
      <w:r w:rsidR="0010145C">
        <w:rPr>
          <w:rFonts w:ascii="Arial" w:hAnsi="Arial" w:cs="Arial"/>
          <w:b/>
          <w:sz w:val="22"/>
          <w:szCs w:val="22"/>
        </w:rPr>
        <w:t>2</w:t>
      </w:r>
      <w:r w:rsidR="00E07D3B">
        <w:rPr>
          <w:rFonts w:ascii="Arial" w:hAnsi="Arial" w:cs="Arial"/>
          <w:b/>
          <w:sz w:val="22"/>
          <w:szCs w:val="22"/>
        </w:rPr>
        <w:t>/202</w:t>
      </w:r>
      <w:r w:rsidR="0010145C">
        <w:rPr>
          <w:rFonts w:ascii="Arial" w:hAnsi="Arial" w:cs="Arial"/>
          <w:b/>
          <w:sz w:val="22"/>
          <w:szCs w:val="22"/>
        </w:rPr>
        <w:t>2</w:t>
      </w:r>
    </w:p>
    <w:p w:rsidR="000912BA" w:rsidRPr="000912BA" w:rsidRDefault="000912BA" w:rsidP="000912BA">
      <w:pPr>
        <w:rPr>
          <w:b/>
        </w:rPr>
      </w:pPr>
      <w:r w:rsidRPr="000912BA">
        <w:rPr>
          <w:rFonts w:ascii="Arial" w:hAnsi="Arial" w:cs="Arial"/>
          <w:b/>
          <w:sz w:val="22"/>
          <w:szCs w:val="22"/>
        </w:rPr>
        <w:tab/>
        <w:t>"NOME DA LICITANTE"</w:t>
      </w:r>
    </w:p>
    <w:p w:rsidR="004A3EE2" w:rsidRPr="00010162" w:rsidRDefault="004A3EE2" w:rsidP="004A3EE2">
      <w:pPr>
        <w:pStyle w:val="Ttulo1"/>
        <w:ind w:firstLine="709"/>
        <w:rPr>
          <w:rFonts w:cs="Arial"/>
          <w:b w:val="0"/>
          <w:kern w:val="0"/>
          <w:sz w:val="22"/>
          <w:szCs w:val="22"/>
        </w:rPr>
      </w:pPr>
      <w:r w:rsidRPr="00010162">
        <w:rPr>
          <w:rFonts w:cs="Arial"/>
          <w:b w:val="0"/>
          <w:kern w:val="0"/>
          <w:sz w:val="22"/>
          <w:szCs w:val="22"/>
        </w:rPr>
        <w:t xml:space="preserve">2.5 - A empresa que pretender se utilizar dos benefícios previstos nos art. </w:t>
      </w:r>
      <w:smartTag w:uri="urn:schemas-microsoft-com:office:smarttags" w:element="metricconverter">
        <w:smartTagPr>
          <w:attr w:name="ProductID" w:val="42 a"/>
        </w:smartTagPr>
        <w:r w:rsidRPr="00010162">
          <w:rPr>
            <w:rFonts w:cs="Arial"/>
            <w:b w:val="0"/>
            <w:kern w:val="0"/>
            <w:sz w:val="22"/>
            <w:szCs w:val="22"/>
          </w:rPr>
          <w:t>42 a</w:t>
        </w:r>
      </w:smartTag>
      <w:r w:rsidRPr="00010162">
        <w:rPr>
          <w:rFonts w:cs="Arial"/>
          <w:b w:val="0"/>
          <w:kern w:val="0"/>
          <w:sz w:val="22"/>
          <w:szCs w:val="22"/>
        </w:rPr>
        <w:t xml:space="preserve"> 45 da Lei Complementar 123/06, disciplinados nos itens 2.6 e </w:t>
      </w:r>
      <w:smartTag w:uri="urn:schemas-microsoft-com:office:smarttags" w:element="metricconverter">
        <w:smartTagPr>
          <w:attr w:name="ProductID" w:val="4.11 a"/>
        </w:smartTagPr>
        <w:r w:rsidRPr="00010162">
          <w:rPr>
            <w:rFonts w:cs="Arial"/>
            <w:b w:val="0"/>
            <w:kern w:val="0"/>
            <w:sz w:val="22"/>
            <w:szCs w:val="22"/>
          </w:rPr>
          <w:t>4.11 a</w:t>
        </w:r>
      </w:smartTag>
      <w:r w:rsidRPr="00010162">
        <w:rPr>
          <w:rFonts w:cs="Arial"/>
          <w:b w:val="0"/>
          <w:kern w:val="0"/>
          <w:sz w:val="22"/>
          <w:szCs w:val="22"/>
        </w:rPr>
        <w:t xml:space="preserve"> 4.15 deste Edital, deverão apresentar, no envelope de habilitação, declaração </w:t>
      </w:r>
      <w:r w:rsidRPr="00010162">
        <w:rPr>
          <w:rFonts w:cs="Arial"/>
          <w:b w:val="0"/>
          <w:sz w:val="22"/>
          <w:szCs w:val="22"/>
        </w:rPr>
        <w:t>firmada por profissional na área contábil com inscrição no CRC (Conselho Regional de Contabilidade)</w:t>
      </w:r>
      <w:r w:rsidRPr="00010162">
        <w:rPr>
          <w:rFonts w:cs="Arial"/>
          <w:b w:val="0"/>
          <w:kern w:val="0"/>
          <w:sz w:val="22"/>
          <w:szCs w:val="22"/>
        </w:rPr>
        <w:t>, de que se enquadra como microempresa ou empresa de pequeno porte, além de todos os documentos previstos no item 2.1 deste Edital.</w:t>
      </w:r>
    </w:p>
    <w:p w:rsidR="004A3EE2" w:rsidRPr="00010162" w:rsidRDefault="004A3EE2" w:rsidP="004A3EE2">
      <w:pPr>
        <w:ind w:firstLine="709"/>
        <w:jc w:val="both"/>
        <w:rPr>
          <w:rFonts w:ascii="Arial" w:hAnsi="Arial" w:cs="Arial"/>
          <w:sz w:val="22"/>
          <w:szCs w:val="22"/>
        </w:rPr>
      </w:pPr>
      <w:r w:rsidRPr="00010162">
        <w:rPr>
          <w:rFonts w:ascii="Arial" w:hAnsi="Arial" w:cs="Arial"/>
          <w:sz w:val="22"/>
          <w:szCs w:val="22"/>
        </w:rPr>
        <w:t>2.6 - A microempresa e a empresa de pequeno porte que atender ao item 2.1, mas que possuir restrição em qualquer dos documentos de regularidade fiscal, previstos nas alíneas “</w:t>
      </w:r>
      <w:r w:rsidRPr="00010162">
        <w:rPr>
          <w:rFonts w:ascii="Arial" w:hAnsi="Arial" w:cs="Arial"/>
          <w:i/>
          <w:sz w:val="22"/>
          <w:szCs w:val="22"/>
        </w:rPr>
        <w:t>c”</w:t>
      </w:r>
      <w:r w:rsidRPr="00010162">
        <w:rPr>
          <w:rFonts w:ascii="Arial" w:hAnsi="Arial" w:cs="Arial"/>
          <w:sz w:val="22"/>
          <w:szCs w:val="22"/>
        </w:rPr>
        <w:t xml:space="preserve"> a </w:t>
      </w:r>
      <w:r w:rsidRPr="00010162">
        <w:rPr>
          <w:rFonts w:ascii="Arial" w:hAnsi="Arial" w:cs="Arial"/>
          <w:i/>
          <w:sz w:val="22"/>
          <w:szCs w:val="22"/>
        </w:rPr>
        <w:t>“g”</w:t>
      </w:r>
      <w:r w:rsidRPr="00010162">
        <w:rPr>
          <w:rFonts w:ascii="Arial" w:hAnsi="Arial" w:cs="Arial"/>
          <w:sz w:val="22"/>
          <w:szCs w:val="22"/>
        </w:rPr>
        <w:t xml:space="preserve"> do item 2.1 deste Edital, terá sua habilitação condicionada à apresentação de nova documentação, que comprove a sua regularidade, em 02 (dois) dias úteis, a contar da data em que for declarada como vencedora do certame.</w:t>
      </w:r>
    </w:p>
    <w:p w:rsidR="004A3EE2" w:rsidRPr="00010162" w:rsidRDefault="004A3EE2" w:rsidP="004A3EE2">
      <w:pPr>
        <w:ind w:firstLine="709"/>
        <w:jc w:val="both"/>
        <w:rPr>
          <w:rFonts w:ascii="Arial" w:hAnsi="Arial" w:cs="Arial"/>
          <w:sz w:val="22"/>
          <w:szCs w:val="22"/>
        </w:rPr>
      </w:pPr>
      <w:r w:rsidRPr="00010162">
        <w:rPr>
          <w:rFonts w:ascii="Arial" w:hAnsi="Arial" w:cs="Arial"/>
          <w:sz w:val="22"/>
          <w:szCs w:val="22"/>
        </w:rPr>
        <w:t>2.7 - O benefício de que trata o item anterior não eximirá a microempresa e a empresa de pequeno porte da apresentação de todos os documentos previstos nesse Edital, ainda que apresentem alguma restrição.</w:t>
      </w:r>
    </w:p>
    <w:p w:rsidR="004A3EE2" w:rsidRPr="00010162" w:rsidRDefault="004A3EE2" w:rsidP="004A3EE2">
      <w:pPr>
        <w:ind w:firstLine="709"/>
        <w:jc w:val="both"/>
        <w:rPr>
          <w:rFonts w:ascii="Arial" w:hAnsi="Arial" w:cs="Arial"/>
          <w:sz w:val="22"/>
          <w:szCs w:val="22"/>
        </w:rPr>
      </w:pPr>
      <w:r w:rsidRPr="00010162">
        <w:rPr>
          <w:rFonts w:ascii="Arial" w:hAnsi="Arial" w:cs="Arial"/>
          <w:sz w:val="22"/>
          <w:szCs w:val="22"/>
        </w:rPr>
        <w:t xml:space="preserve">2.8 - O prazo de que trata o item 2.6 poderá ser </w:t>
      </w:r>
      <w:proofErr w:type="gramStart"/>
      <w:r w:rsidRPr="00010162">
        <w:rPr>
          <w:rFonts w:ascii="Arial" w:hAnsi="Arial" w:cs="Arial"/>
          <w:sz w:val="22"/>
          <w:szCs w:val="22"/>
        </w:rPr>
        <w:t>prorrogado uma única vez</w:t>
      </w:r>
      <w:proofErr w:type="gramEnd"/>
      <w:r w:rsidRPr="00010162">
        <w:rPr>
          <w:rFonts w:ascii="Arial" w:hAnsi="Arial" w:cs="Arial"/>
          <w:sz w:val="22"/>
          <w:szCs w:val="22"/>
        </w:rPr>
        <w:t>, por igual período, a critério da Administração, desde que seja requerido pelo interessado, de forma motivada e durante o transcurso do respectivo prazo</w:t>
      </w:r>
    </w:p>
    <w:p w:rsidR="004A3EE2" w:rsidRPr="00010162" w:rsidRDefault="004A3EE2" w:rsidP="004A3EE2">
      <w:pPr>
        <w:ind w:firstLine="709"/>
        <w:jc w:val="both"/>
        <w:rPr>
          <w:rFonts w:ascii="Arial" w:hAnsi="Arial" w:cs="Arial"/>
          <w:sz w:val="22"/>
          <w:szCs w:val="22"/>
        </w:rPr>
      </w:pPr>
      <w:r w:rsidRPr="00010162">
        <w:rPr>
          <w:rFonts w:ascii="Arial" w:hAnsi="Arial" w:cs="Arial"/>
          <w:sz w:val="22"/>
          <w:szCs w:val="22"/>
        </w:rPr>
        <w:t>2.9 - A não regularização da documentação, no prazo fixado no item 2.6, implicará na decadência do direito à contratação, sem prejuízo das penalidades previstas no Capítulo IX deste Edital, sendo facultado à Administração convocar os licitantes remanescentes, na ordem de classificação, para a assinatura do contrato, ou revogar a licitação.</w:t>
      </w:r>
    </w:p>
    <w:p w:rsidR="004A3EE2" w:rsidRPr="00010162" w:rsidRDefault="004A3EE2" w:rsidP="004A3EE2">
      <w:pPr>
        <w:pStyle w:val="Ttulo1"/>
        <w:rPr>
          <w:rFonts w:cs="Arial"/>
          <w:sz w:val="22"/>
          <w:szCs w:val="22"/>
        </w:rPr>
      </w:pPr>
      <w:r w:rsidRPr="00010162">
        <w:rPr>
          <w:rFonts w:cs="Arial"/>
          <w:sz w:val="22"/>
          <w:szCs w:val="22"/>
        </w:rPr>
        <w:t>Capítulo III - DA PROPOSTA (envelope 02):</w:t>
      </w:r>
    </w:p>
    <w:p w:rsidR="004A3EE2" w:rsidRPr="00010162" w:rsidRDefault="004A3EE2" w:rsidP="004A3EE2">
      <w:pPr>
        <w:tabs>
          <w:tab w:val="left" w:pos="709"/>
        </w:tabs>
        <w:jc w:val="both"/>
        <w:rPr>
          <w:rFonts w:ascii="Arial" w:hAnsi="Arial" w:cs="Arial"/>
          <w:sz w:val="22"/>
          <w:szCs w:val="22"/>
        </w:rPr>
      </w:pPr>
      <w:r w:rsidRPr="00010162">
        <w:rPr>
          <w:rFonts w:ascii="Arial" w:hAnsi="Arial" w:cs="Arial"/>
          <w:sz w:val="22"/>
          <w:szCs w:val="22"/>
        </w:rPr>
        <w:tab/>
        <w:t xml:space="preserve">3.2 - Deverá ser cotado preço total, em REAIS, correspondente ao objeto deste Edital, considerando inclusos todos os impostos e encargos sociais decorrentes do fornecimento dos materiais e prestação dos serviços. </w:t>
      </w:r>
    </w:p>
    <w:p w:rsidR="004A3EE2" w:rsidRPr="00010162" w:rsidRDefault="004A3EE2" w:rsidP="004A3EE2">
      <w:pPr>
        <w:tabs>
          <w:tab w:val="left" w:pos="709"/>
        </w:tabs>
        <w:jc w:val="both"/>
        <w:rPr>
          <w:rFonts w:ascii="Arial" w:hAnsi="Arial" w:cs="Arial"/>
          <w:sz w:val="22"/>
          <w:szCs w:val="22"/>
        </w:rPr>
      </w:pPr>
      <w:r w:rsidRPr="00010162">
        <w:rPr>
          <w:rFonts w:ascii="Arial" w:hAnsi="Arial" w:cs="Arial"/>
          <w:sz w:val="22"/>
          <w:szCs w:val="22"/>
        </w:rPr>
        <w:tab/>
        <w:t>3.2.1 – A validade da proposta está condicionada à existência dos seguintes tópicos:</w:t>
      </w:r>
    </w:p>
    <w:p w:rsidR="004A3EE2" w:rsidRPr="00010162" w:rsidRDefault="004A3EE2" w:rsidP="004A3EE2">
      <w:pPr>
        <w:numPr>
          <w:ilvl w:val="0"/>
          <w:numId w:val="2"/>
        </w:numPr>
        <w:tabs>
          <w:tab w:val="left" w:pos="709"/>
          <w:tab w:val="left" w:pos="1985"/>
        </w:tabs>
        <w:ind w:left="1276" w:firstLine="567"/>
        <w:jc w:val="both"/>
        <w:rPr>
          <w:rFonts w:ascii="Arial" w:hAnsi="Arial" w:cs="Arial"/>
          <w:sz w:val="22"/>
          <w:szCs w:val="22"/>
        </w:rPr>
      </w:pPr>
      <w:r w:rsidRPr="00010162">
        <w:rPr>
          <w:rFonts w:ascii="Arial" w:hAnsi="Arial" w:cs="Arial"/>
          <w:sz w:val="22"/>
          <w:szCs w:val="22"/>
        </w:rPr>
        <w:t>Discriminação do preço com indicação do valor relativo aos materiais e à mão-de-obra necessária para execução do objeto.</w:t>
      </w:r>
    </w:p>
    <w:p w:rsidR="004A3EE2" w:rsidRPr="00010162" w:rsidRDefault="004A3EE2" w:rsidP="004A3EE2">
      <w:pPr>
        <w:numPr>
          <w:ilvl w:val="0"/>
          <w:numId w:val="2"/>
        </w:numPr>
        <w:tabs>
          <w:tab w:val="left" w:pos="709"/>
          <w:tab w:val="left" w:pos="1985"/>
        </w:tabs>
        <w:ind w:left="1276" w:firstLine="567"/>
        <w:jc w:val="both"/>
        <w:rPr>
          <w:rFonts w:ascii="Arial" w:hAnsi="Arial" w:cs="Arial"/>
          <w:sz w:val="22"/>
          <w:szCs w:val="22"/>
        </w:rPr>
      </w:pPr>
      <w:r w:rsidRPr="00010162">
        <w:rPr>
          <w:rFonts w:ascii="Arial" w:hAnsi="Arial" w:cs="Arial"/>
          <w:sz w:val="22"/>
          <w:szCs w:val="22"/>
        </w:rPr>
        <w:t>Discriminação do preço com indicação dos itens conforme a planilha financeira anexa ao Edital.</w:t>
      </w:r>
    </w:p>
    <w:p w:rsidR="004A3EE2" w:rsidRPr="00010162" w:rsidRDefault="004A3EE2" w:rsidP="004A3EE2">
      <w:pPr>
        <w:numPr>
          <w:ilvl w:val="0"/>
          <w:numId w:val="2"/>
        </w:numPr>
        <w:tabs>
          <w:tab w:val="left" w:pos="709"/>
          <w:tab w:val="left" w:pos="1985"/>
        </w:tabs>
        <w:ind w:left="1276" w:firstLine="567"/>
        <w:jc w:val="both"/>
        <w:rPr>
          <w:rFonts w:ascii="Arial" w:hAnsi="Arial" w:cs="Arial"/>
          <w:sz w:val="22"/>
          <w:szCs w:val="22"/>
        </w:rPr>
      </w:pPr>
      <w:r w:rsidRPr="00010162">
        <w:rPr>
          <w:rFonts w:ascii="Arial" w:hAnsi="Arial" w:cs="Arial"/>
          <w:sz w:val="22"/>
          <w:szCs w:val="22"/>
        </w:rPr>
        <w:t xml:space="preserve">Declaração do proponente de que se </w:t>
      </w:r>
      <w:proofErr w:type="gramStart"/>
      <w:r w:rsidRPr="00010162">
        <w:rPr>
          <w:rFonts w:ascii="Arial" w:hAnsi="Arial" w:cs="Arial"/>
          <w:sz w:val="22"/>
          <w:szCs w:val="22"/>
        </w:rPr>
        <w:t>responsabiliza</w:t>
      </w:r>
      <w:proofErr w:type="gramEnd"/>
      <w:r w:rsidRPr="00010162">
        <w:rPr>
          <w:rFonts w:ascii="Arial" w:hAnsi="Arial" w:cs="Arial"/>
          <w:sz w:val="22"/>
          <w:szCs w:val="22"/>
        </w:rPr>
        <w:t xml:space="preserve"> pela execução das obras e/ou serviços e pela fiel observância das especificações técnicas, assinada, também, pelo responsável técnico legalmente habilitado, conforme </w:t>
      </w:r>
      <w:r w:rsidRPr="00920C57">
        <w:rPr>
          <w:rFonts w:ascii="Arial" w:hAnsi="Arial" w:cs="Arial"/>
          <w:sz w:val="22"/>
          <w:szCs w:val="22"/>
        </w:rPr>
        <w:t>ANEXO VI.</w:t>
      </w:r>
    </w:p>
    <w:p w:rsidR="004A3EE2" w:rsidRPr="00010162" w:rsidRDefault="004A3EE2" w:rsidP="004A3EE2">
      <w:pPr>
        <w:tabs>
          <w:tab w:val="left" w:pos="709"/>
          <w:tab w:val="left" w:pos="1985"/>
        </w:tabs>
        <w:jc w:val="both"/>
        <w:rPr>
          <w:rFonts w:ascii="Arial" w:hAnsi="Arial" w:cs="Arial"/>
          <w:sz w:val="22"/>
          <w:szCs w:val="22"/>
        </w:rPr>
      </w:pPr>
      <w:r w:rsidRPr="00010162">
        <w:rPr>
          <w:rFonts w:ascii="Arial" w:hAnsi="Arial" w:cs="Arial"/>
          <w:sz w:val="22"/>
          <w:szCs w:val="22"/>
        </w:rPr>
        <w:tab/>
        <w:t xml:space="preserve">3.3 - As propostas deverão apresentar o valor global da empreitada, expresso em Reais, conforme </w:t>
      </w:r>
      <w:r w:rsidRPr="00920C57">
        <w:rPr>
          <w:rFonts w:ascii="Arial" w:hAnsi="Arial" w:cs="Arial"/>
          <w:sz w:val="22"/>
          <w:szCs w:val="22"/>
        </w:rPr>
        <w:t>Anexo V</w:t>
      </w:r>
      <w:r w:rsidRPr="00010162">
        <w:rPr>
          <w:rFonts w:ascii="Arial" w:hAnsi="Arial" w:cs="Arial"/>
          <w:sz w:val="22"/>
          <w:szCs w:val="22"/>
        </w:rPr>
        <w:t xml:space="preserve"> e Planilha Orçamentária, não podendo ultrapassar o limite orçado que é de </w:t>
      </w:r>
      <w:r w:rsidR="00F3687A" w:rsidRPr="00722E2D">
        <w:rPr>
          <w:rFonts w:ascii="Arial" w:hAnsi="Arial" w:cs="Arial"/>
          <w:b/>
          <w:sz w:val="22"/>
          <w:szCs w:val="22"/>
        </w:rPr>
        <w:t xml:space="preserve">R$ </w:t>
      </w:r>
      <w:r w:rsidR="00F3687A" w:rsidRPr="00722E2D">
        <w:rPr>
          <w:rFonts w:ascii="Arial" w:eastAsiaTheme="minorHAnsi" w:hAnsi="Arial" w:cs="Arial"/>
          <w:b/>
          <w:bCs/>
          <w:color w:val="auto"/>
          <w:sz w:val="22"/>
          <w:szCs w:val="22"/>
          <w:lang w:eastAsia="en-US"/>
        </w:rPr>
        <w:t>288.388,22</w:t>
      </w:r>
      <w:r w:rsidR="00F3687A" w:rsidRPr="00722E2D">
        <w:rPr>
          <w:rFonts w:ascii="Arial" w:hAnsi="Arial" w:cs="Arial"/>
          <w:b/>
          <w:sz w:val="22"/>
          <w:szCs w:val="22"/>
        </w:rPr>
        <w:t xml:space="preserve"> (duzentos e oitenta e oito mil trezentos e oitenta e oito reais e vinte e dois centavos</w:t>
      </w:r>
      <w:r w:rsidR="00F3687A">
        <w:rPr>
          <w:rFonts w:ascii="Arial" w:hAnsi="Arial" w:cs="Arial"/>
          <w:b/>
          <w:sz w:val="22"/>
          <w:szCs w:val="22"/>
        </w:rPr>
        <w:t>)</w:t>
      </w:r>
      <w:r w:rsidR="00E345E3" w:rsidRPr="00BF5447">
        <w:rPr>
          <w:rFonts w:ascii="Arial" w:hAnsi="Arial" w:cs="Arial"/>
          <w:sz w:val="22"/>
          <w:szCs w:val="22"/>
        </w:rPr>
        <w:t>.</w:t>
      </w:r>
    </w:p>
    <w:p w:rsidR="004A3EE2" w:rsidRPr="00010162" w:rsidRDefault="004A3EE2" w:rsidP="004A3EE2">
      <w:pPr>
        <w:tabs>
          <w:tab w:val="left" w:pos="709"/>
          <w:tab w:val="left" w:pos="1985"/>
        </w:tabs>
        <w:ind w:firstLine="709"/>
        <w:jc w:val="both"/>
        <w:rPr>
          <w:rFonts w:ascii="Arial" w:hAnsi="Arial" w:cs="Arial"/>
          <w:sz w:val="22"/>
          <w:szCs w:val="22"/>
        </w:rPr>
      </w:pPr>
      <w:r w:rsidRPr="00010162">
        <w:rPr>
          <w:rFonts w:ascii="Arial" w:hAnsi="Arial" w:cs="Arial"/>
          <w:sz w:val="22"/>
          <w:szCs w:val="22"/>
        </w:rPr>
        <w:t xml:space="preserve">3.4 - A proposta terá validade mínima de </w:t>
      </w:r>
      <w:r w:rsidR="00F63DB4">
        <w:rPr>
          <w:rFonts w:ascii="Arial" w:hAnsi="Arial" w:cs="Arial"/>
          <w:sz w:val="22"/>
          <w:szCs w:val="22"/>
        </w:rPr>
        <w:t>60</w:t>
      </w:r>
      <w:r w:rsidRPr="00010162">
        <w:rPr>
          <w:rFonts w:ascii="Arial" w:hAnsi="Arial" w:cs="Arial"/>
          <w:sz w:val="22"/>
          <w:szCs w:val="22"/>
        </w:rPr>
        <w:t xml:space="preserve"> (</w:t>
      </w:r>
      <w:r w:rsidR="00F63DB4">
        <w:rPr>
          <w:rFonts w:ascii="Arial" w:hAnsi="Arial" w:cs="Arial"/>
          <w:sz w:val="22"/>
          <w:szCs w:val="22"/>
        </w:rPr>
        <w:t>sessenta</w:t>
      </w:r>
      <w:r w:rsidRPr="00010162">
        <w:rPr>
          <w:rFonts w:ascii="Arial" w:hAnsi="Arial" w:cs="Arial"/>
          <w:sz w:val="22"/>
          <w:szCs w:val="22"/>
        </w:rPr>
        <w:t>) dias, a contar da data da entrega dos envelopes propostas.</w:t>
      </w:r>
    </w:p>
    <w:p w:rsidR="004A3EE2" w:rsidRPr="00010162" w:rsidRDefault="004A3EE2" w:rsidP="004A3EE2">
      <w:pPr>
        <w:tabs>
          <w:tab w:val="left" w:pos="709"/>
          <w:tab w:val="left" w:pos="1985"/>
        </w:tabs>
        <w:jc w:val="both"/>
        <w:rPr>
          <w:rFonts w:ascii="Arial" w:hAnsi="Arial" w:cs="Arial"/>
          <w:sz w:val="22"/>
          <w:szCs w:val="22"/>
        </w:rPr>
      </w:pPr>
      <w:r w:rsidRPr="00010162">
        <w:rPr>
          <w:rFonts w:ascii="Arial" w:hAnsi="Arial" w:cs="Arial"/>
          <w:sz w:val="22"/>
          <w:szCs w:val="22"/>
        </w:rPr>
        <w:lastRenderedPageBreak/>
        <w:tab/>
        <w:t>3.5 - A não observância das disposições deste capítulo importa na nulidade de toda a proposta apresentada.</w:t>
      </w:r>
    </w:p>
    <w:p w:rsidR="004A3EE2" w:rsidRPr="00010162" w:rsidRDefault="004A3EE2" w:rsidP="004A3EE2">
      <w:pPr>
        <w:tabs>
          <w:tab w:val="left" w:pos="709"/>
          <w:tab w:val="left" w:pos="1985"/>
        </w:tabs>
        <w:jc w:val="both"/>
        <w:rPr>
          <w:rFonts w:ascii="Arial" w:hAnsi="Arial" w:cs="Arial"/>
          <w:sz w:val="22"/>
          <w:szCs w:val="22"/>
        </w:rPr>
      </w:pPr>
      <w:r w:rsidRPr="00010162">
        <w:rPr>
          <w:rFonts w:ascii="Arial" w:hAnsi="Arial" w:cs="Arial"/>
          <w:sz w:val="22"/>
          <w:szCs w:val="22"/>
        </w:rPr>
        <w:tab/>
        <w:t>3.6 - A proposta deverá ser apresentada em envelope fechado com a seguinte identificação:</w:t>
      </w:r>
    </w:p>
    <w:p w:rsidR="000912BA" w:rsidRPr="000912BA" w:rsidRDefault="004A3EE2" w:rsidP="000912BA">
      <w:pPr>
        <w:jc w:val="both"/>
        <w:rPr>
          <w:rFonts w:ascii="Arial" w:hAnsi="Arial" w:cs="Arial"/>
          <w:b/>
          <w:sz w:val="22"/>
          <w:szCs w:val="22"/>
        </w:rPr>
      </w:pPr>
      <w:r w:rsidRPr="00010162">
        <w:rPr>
          <w:rFonts w:ascii="Arial" w:hAnsi="Arial" w:cs="Arial"/>
          <w:b/>
          <w:sz w:val="22"/>
          <w:szCs w:val="22"/>
        </w:rPr>
        <w:tab/>
      </w:r>
      <w:r w:rsidR="000912BA" w:rsidRPr="000912BA">
        <w:rPr>
          <w:rFonts w:ascii="Arial" w:hAnsi="Arial" w:cs="Arial"/>
          <w:b/>
          <w:sz w:val="22"/>
          <w:szCs w:val="22"/>
        </w:rPr>
        <w:t>ENVELOPE N</w:t>
      </w:r>
      <w:r w:rsidR="000912BA" w:rsidRPr="000912BA">
        <w:rPr>
          <w:rFonts w:ascii="Arial" w:hAnsi="Arial" w:cs="Arial" w:hint="cs"/>
          <w:b/>
          <w:sz w:val="22"/>
          <w:szCs w:val="22"/>
        </w:rPr>
        <w:t>º</w:t>
      </w:r>
      <w:r w:rsidR="000912BA">
        <w:rPr>
          <w:rFonts w:ascii="Arial" w:hAnsi="Arial" w:cs="Arial"/>
          <w:b/>
          <w:sz w:val="22"/>
          <w:szCs w:val="22"/>
        </w:rPr>
        <w:t xml:space="preserve"> 2 - PROPOSTA</w:t>
      </w:r>
    </w:p>
    <w:p w:rsidR="000912BA" w:rsidRPr="000912BA" w:rsidRDefault="000912BA" w:rsidP="000912BA">
      <w:pPr>
        <w:jc w:val="both"/>
        <w:rPr>
          <w:rFonts w:ascii="Arial" w:hAnsi="Arial" w:cs="Arial"/>
          <w:b/>
          <w:sz w:val="22"/>
          <w:szCs w:val="22"/>
        </w:rPr>
      </w:pPr>
      <w:r w:rsidRPr="000912BA">
        <w:rPr>
          <w:rFonts w:ascii="Arial" w:hAnsi="Arial" w:cs="Arial"/>
          <w:b/>
          <w:sz w:val="22"/>
          <w:szCs w:val="22"/>
        </w:rPr>
        <w:tab/>
        <w:t>AO MUNIC</w:t>
      </w:r>
      <w:r w:rsidRPr="000912BA">
        <w:rPr>
          <w:rFonts w:ascii="Arial" w:hAnsi="Arial" w:cs="Arial" w:hint="cs"/>
          <w:b/>
          <w:sz w:val="22"/>
          <w:szCs w:val="22"/>
        </w:rPr>
        <w:t>Í</w:t>
      </w:r>
      <w:r w:rsidRPr="000912BA">
        <w:rPr>
          <w:rFonts w:ascii="Arial" w:hAnsi="Arial" w:cs="Arial"/>
          <w:b/>
          <w:sz w:val="22"/>
          <w:szCs w:val="22"/>
        </w:rPr>
        <w:t>PIO DE CRUZEIRO DO SUL</w:t>
      </w:r>
    </w:p>
    <w:p w:rsidR="000912BA" w:rsidRPr="000912BA" w:rsidRDefault="000912BA" w:rsidP="000912BA">
      <w:pPr>
        <w:jc w:val="both"/>
        <w:rPr>
          <w:rFonts w:ascii="Arial" w:hAnsi="Arial" w:cs="Arial"/>
          <w:b/>
          <w:sz w:val="22"/>
          <w:szCs w:val="22"/>
        </w:rPr>
      </w:pPr>
      <w:r w:rsidRPr="000912BA">
        <w:rPr>
          <w:rFonts w:ascii="Arial" w:hAnsi="Arial" w:cs="Arial"/>
          <w:b/>
          <w:sz w:val="22"/>
          <w:szCs w:val="22"/>
        </w:rPr>
        <w:tab/>
        <w:t>TOMADA DE PRE</w:t>
      </w:r>
      <w:r w:rsidRPr="000912BA">
        <w:rPr>
          <w:rFonts w:ascii="Arial" w:hAnsi="Arial" w:cs="Arial" w:hint="cs"/>
          <w:b/>
          <w:sz w:val="22"/>
          <w:szCs w:val="22"/>
        </w:rPr>
        <w:t>Ç</w:t>
      </w:r>
      <w:r w:rsidRPr="000912BA">
        <w:rPr>
          <w:rFonts w:ascii="Arial" w:hAnsi="Arial" w:cs="Arial"/>
          <w:b/>
          <w:sz w:val="22"/>
          <w:szCs w:val="22"/>
        </w:rPr>
        <w:t>OS N</w:t>
      </w:r>
      <w:r w:rsidRPr="000912BA">
        <w:rPr>
          <w:rFonts w:ascii="Arial" w:hAnsi="Arial" w:cs="Arial" w:hint="cs"/>
          <w:b/>
          <w:sz w:val="22"/>
          <w:szCs w:val="22"/>
        </w:rPr>
        <w:t>°</w:t>
      </w:r>
      <w:r w:rsidRPr="000912BA">
        <w:rPr>
          <w:rFonts w:ascii="Arial" w:hAnsi="Arial" w:cs="Arial"/>
          <w:b/>
          <w:sz w:val="22"/>
          <w:szCs w:val="22"/>
        </w:rPr>
        <w:t xml:space="preserve"> 00</w:t>
      </w:r>
      <w:r w:rsidR="00C270BC">
        <w:rPr>
          <w:rFonts w:ascii="Arial" w:hAnsi="Arial" w:cs="Arial"/>
          <w:b/>
          <w:sz w:val="22"/>
          <w:szCs w:val="22"/>
        </w:rPr>
        <w:t>1</w:t>
      </w:r>
      <w:r w:rsidRPr="000912BA">
        <w:rPr>
          <w:rFonts w:ascii="Arial" w:hAnsi="Arial" w:cs="Arial"/>
          <w:b/>
          <w:sz w:val="22"/>
          <w:szCs w:val="22"/>
        </w:rPr>
        <w:t>-</w:t>
      </w:r>
      <w:r w:rsidR="00F63DB4">
        <w:rPr>
          <w:rFonts w:ascii="Arial" w:hAnsi="Arial" w:cs="Arial"/>
          <w:b/>
          <w:sz w:val="22"/>
          <w:szCs w:val="22"/>
        </w:rPr>
        <w:t>0</w:t>
      </w:r>
      <w:r w:rsidR="0010145C">
        <w:rPr>
          <w:rFonts w:ascii="Arial" w:hAnsi="Arial" w:cs="Arial"/>
          <w:b/>
          <w:sz w:val="22"/>
          <w:szCs w:val="22"/>
        </w:rPr>
        <w:t>2</w:t>
      </w:r>
      <w:r w:rsidR="00F63DB4">
        <w:rPr>
          <w:rFonts w:ascii="Arial" w:hAnsi="Arial" w:cs="Arial"/>
          <w:b/>
          <w:sz w:val="22"/>
          <w:szCs w:val="22"/>
        </w:rPr>
        <w:t>/202</w:t>
      </w:r>
      <w:r w:rsidR="0010145C">
        <w:rPr>
          <w:rFonts w:ascii="Arial" w:hAnsi="Arial" w:cs="Arial"/>
          <w:b/>
          <w:sz w:val="22"/>
          <w:szCs w:val="22"/>
        </w:rPr>
        <w:t>2</w:t>
      </w:r>
    </w:p>
    <w:p w:rsidR="004A3EE2" w:rsidRDefault="000912BA" w:rsidP="000912BA">
      <w:pPr>
        <w:jc w:val="both"/>
        <w:rPr>
          <w:rFonts w:ascii="Arial" w:hAnsi="Arial" w:cs="Arial"/>
          <w:b/>
          <w:sz w:val="22"/>
          <w:szCs w:val="22"/>
        </w:rPr>
      </w:pPr>
      <w:r w:rsidRPr="000912BA">
        <w:rPr>
          <w:rFonts w:ascii="Arial" w:hAnsi="Arial" w:cs="Arial"/>
          <w:b/>
          <w:sz w:val="22"/>
          <w:szCs w:val="22"/>
        </w:rPr>
        <w:tab/>
        <w:t>"NOME DA LICITANTE"</w:t>
      </w:r>
    </w:p>
    <w:p w:rsidR="000912BA" w:rsidRPr="00010162" w:rsidRDefault="000912BA" w:rsidP="000912BA">
      <w:pPr>
        <w:jc w:val="both"/>
        <w:rPr>
          <w:rFonts w:ascii="Arial" w:hAnsi="Arial" w:cs="Arial"/>
          <w:b/>
          <w:sz w:val="22"/>
          <w:szCs w:val="22"/>
        </w:rPr>
      </w:pPr>
    </w:p>
    <w:p w:rsidR="004A3EE2" w:rsidRPr="00010162" w:rsidRDefault="004A3EE2" w:rsidP="004A3EE2">
      <w:pPr>
        <w:jc w:val="both"/>
        <w:rPr>
          <w:rFonts w:ascii="Arial" w:hAnsi="Arial" w:cs="Arial"/>
          <w:b/>
          <w:sz w:val="22"/>
          <w:szCs w:val="22"/>
        </w:rPr>
      </w:pPr>
      <w:r w:rsidRPr="00010162">
        <w:rPr>
          <w:rFonts w:ascii="Arial" w:hAnsi="Arial" w:cs="Arial"/>
          <w:b/>
          <w:sz w:val="22"/>
          <w:szCs w:val="22"/>
        </w:rPr>
        <w:t>Capítulo IV - DO RECEBIMENTO, ABERTURA DOS ENVELOPES E DO JULGAMENTO DAS PROPOSTAS:</w:t>
      </w:r>
    </w:p>
    <w:p w:rsidR="004A3EE2" w:rsidRPr="00010162" w:rsidRDefault="004A3EE2" w:rsidP="004A3EE2">
      <w:pPr>
        <w:pStyle w:val="Padro"/>
        <w:tabs>
          <w:tab w:val="left" w:pos="284"/>
        </w:tabs>
        <w:jc w:val="both"/>
        <w:rPr>
          <w:rFonts w:ascii="Arial" w:hAnsi="Arial" w:cs="Arial"/>
          <w:sz w:val="22"/>
          <w:szCs w:val="22"/>
        </w:rPr>
      </w:pPr>
      <w:r w:rsidRPr="00010162">
        <w:rPr>
          <w:rFonts w:ascii="Arial" w:hAnsi="Arial" w:cs="Arial"/>
          <w:sz w:val="22"/>
          <w:szCs w:val="22"/>
        </w:rPr>
        <w:tab/>
        <w:t xml:space="preserve">          4.1 - A documentação e propostas serão recebidas do representante credenciado do licitante, no local, dia e hora assinalados neste Edital, pela Comissão de Licitações, que obedecerá ao rito estabelecido na Lei 8.666/93.</w:t>
      </w:r>
    </w:p>
    <w:p w:rsidR="004A3EE2" w:rsidRPr="00010162" w:rsidRDefault="004A3EE2" w:rsidP="004A3EE2">
      <w:pPr>
        <w:pStyle w:val="Padro"/>
        <w:ind w:firstLine="1276"/>
        <w:jc w:val="both"/>
        <w:rPr>
          <w:rFonts w:ascii="Arial" w:hAnsi="Arial" w:cs="Arial"/>
          <w:sz w:val="22"/>
          <w:szCs w:val="22"/>
        </w:rPr>
      </w:pPr>
      <w:r w:rsidRPr="00010162">
        <w:rPr>
          <w:rFonts w:ascii="Arial" w:hAnsi="Arial" w:cs="Arial"/>
          <w:sz w:val="22"/>
          <w:szCs w:val="22"/>
        </w:rPr>
        <w:t xml:space="preserve">4.1.1 - As pessoas jurídicas podem ser representadas no procedimento licitatório por seus sócios ou proprietários, mediante apresentação de cópia do contrato social ou registro comercial, bem como por procurador legalmente habilitado, desde que apresentado o instrumento procuratório com firma reconhecida contendo poderes expressos para decidir a respeito dos atos atinentes </w:t>
      </w:r>
      <w:proofErr w:type="gramStart"/>
      <w:r w:rsidRPr="00010162">
        <w:rPr>
          <w:rFonts w:ascii="Arial" w:hAnsi="Arial" w:cs="Arial"/>
          <w:sz w:val="22"/>
          <w:szCs w:val="22"/>
        </w:rPr>
        <w:t>à</w:t>
      </w:r>
      <w:proofErr w:type="gramEnd"/>
      <w:r w:rsidRPr="00010162">
        <w:rPr>
          <w:rFonts w:ascii="Arial" w:hAnsi="Arial" w:cs="Arial"/>
          <w:sz w:val="22"/>
          <w:szCs w:val="22"/>
        </w:rPr>
        <w:t xml:space="preserve"> presente licitação, até o início da sessão de abertura dos envelopes</w:t>
      </w:r>
      <w:r w:rsidRPr="00010162">
        <w:rPr>
          <w:rFonts w:ascii="Arial" w:hAnsi="Arial" w:cs="Arial"/>
          <w:color w:val="0000FF"/>
          <w:sz w:val="22"/>
          <w:szCs w:val="22"/>
        </w:rPr>
        <w:t>.</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4.2 - A Comissão receberá simultaneamente, do representante do licitante, os envelopes nº 01 e nº 02, abrindo imediatamente o envelope nº 01. Se não houver recursos, rubricará todos os documentos nele contidos, observando se estão de acordo com o exigido no </w:t>
      </w:r>
      <w:r w:rsidRPr="00010162">
        <w:rPr>
          <w:rFonts w:ascii="Arial" w:hAnsi="Arial" w:cs="Arial"/>
          <w:bCs/>
          <w:sz w:val="22"/>
          <w:szCs w:val="22"/>
        </w:rPr>
        <w:t>capítulo II</w:t>
      </w:r>
      <w:r w:rsidRPr="00010162">
        <w:rPr>
          <w:rFonts w:ascii="Arial" w:hAnsi="Arial" w:cs="Arial"/>
          <w:sz w:val="22"/>
          <w:szCs w:val="22"/>
        </w:rPr>
        <w:t xml:space="preserve">, e a seguir dará vistas aos interessados presentes, que também os rubricarão. Havendo recursos, </w:t>
      </w:r>
      <w:proofErr w:type="gramStart"/>
      <w:r w:rsidRPr="00010162">
        <w:rPr>
          <w:rFonts w:ascii="Arial" w:hAnsi="Arial" w:cs="Arial"/>
          <w:sz w:val="22"/>
          <w:szCs w:val="22"/>
        </w:rPr>
        <w:t>estes serão</w:t>
      </w:r>
      <w:proofErr w:type="gramEnd"/>
      <w:r w:rsidRPr="00010162">
        <w:rPr>
          <w:rFonts w:ascii="Arial" w:hAnsi="Arial" w:cs="Arial"/>
          <w:sz w:val="22"/>
          <w:szCs w:val="22"/>
        </w:rPr>
        <w:t xml:space="preserve"> conhecidos pela Comissão.</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4.3 - A comissão poderá suspender a sessão, se entender necessário, para maior exame dos documentos apresentados ou dos recursos interpostos. Neste caso fixará dia, hora e local para comunicar o resultado da fase da habilitação. Ocorrendo esta hipótese, a Comissão e os representantes dos licitantes rubricarão os envelopes contendo a proposta (envelope nº 02),</w:t>
      </w:r>
      <w:r w:rsidRPr="00010162">
        <w:rPr>
          <w:rFonts w:ascii="Arial" w:hAnsi="Arial" w:cs="Arial"/>
          <w:b/>
          <w:sz w:val="22"/>
          <w:szCs w:val="22"/>
        </w:rPr>
        <w:t xml:space="preserve"> </w:t>
      </w:r>
      <w:r w:rsidRPr="00010162">
        <w:rPr>
          <w:rFonts w:ascii="Arial" w:hAnsi="Arial" w:cs="Arial"/>
          <w:sz w:val="22"/>
          <w:szCs w:val="22"/>
        </w:rPr>
        <w:t>os quais continuarão em poder da Comissão.</w:t>
      </w:r>
    </w:p>
    <w:p w:rsidR="004A3EE2" w:rsidRPr="00010162" w:rsidRDefault="004A3EE2" w:rsidP="004A3EE2">
      <w:pPr>
        <w:pStyle w:val="Padro"/>
        <w:ind w:firstLine="360"/>
        <w:jc w:val="both"/>
        <w:rPr>
          <w:rFonts w:ascii="Arial" w:hAnsi="Arial" w:cs="Arial"/>
          <w:sz w:val="22"/>
          <w:szCs w:val="22"/>
        </w:rPr>
      </w:pPr>
      <w:r w:rsidRPr="00010162">
        <w:rPr>
          <w:rFonts w:ascii="Arial" w:hAnsi="Arial" w:cs="Arial"/>
          <w:sz w:val="22"/>
          <w:szCs w:val="22"/>
        </w:rPr>
        <w:t xml:space="preserve">        4.4 – Serão inabilitados os licitantes que:</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w:t>
      </w:r>
      <w:r w:rsidRPr="00010162">
        <w:rPr>
          <w:rFonts w:ascii="Arial" w:hAnsi="Arial" w:cs="Arial"/>
          <w:sz w:val="22"/>
          <w:szCs w:val="22"/>
        </w:rPr>
        <w:tab/>
        <w:t>a) Não atenderem às condições do Edital;</w:t>
      </w:r>
    </w:p>
    <w:p w:rsidR="004A3EE2" w:rsidRPr="00010162" w:rsidRDefault="004A3EE2" w:rsidP="004A3EE2">
      <w:pPr>
        <w:pStyle w:val="Padro"/>
        <w:ind w:firstLine="851"/>
        <w:jc w:val="both"/>
        <w:rPr>
          <w:rFonts w:ascii="Arial" w:hAnsi="Arial" w:cs="Arial"/>
          <w:sz w:val="22"/>
          <w:szCs w:val="22"/>
        </w:rPr>
      </w:pPr>
      <w:r w:rsidRPr="00010162">
        <w:rPr>
          <w:rFonts w:ascii="Arial" w:hAnsi="Arial" w:cs="Arial"/>
          <w:sz w:val="22"/>
          <w:szCs w:val="22"/>
        </w:rPr>
        <w:t xml:space="preserve"> </w:t>
      </w:r>
      <w:r w:rsidRPr="00010162">
        <w:rPr>
          <w:rFonts w:ascii="Arial" w:hAnsi="Arial" w:cs="Arial"/>
          <w:sz w:val="22"/>
          <w:szCs w:val="22"/>
        </w:rPr>
        <w:tab/>
        <w:t>b) Cuja documentação não tenha sido apresentada na forma prescrita neste Edital, ou quando apresentarem cópias não autenticadas e desacompanhadas das originais das mesmas para autenticação pela Comissão;</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w:t>
      </w:r>
      <w:r w:rsidRPr="00010162">
        <w:rPr>
          <w:rFonts w:ascii="Arial" w:hAnsi="Arial" w:cs="Arial"/>
          <w:sz w:val="22"/>
          <w:szCs w:val="22"/>
        </w:rPr>
        <w:tab/>
        <w:t>c) Apresentarem originais ou cópias de documentos com falhas, rasuras ou ilegíveis;</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w:t>
      </w:r>
      <w:r w:rsidRPr="00010162">
        <w:rPr>
          <w:rFonts w:ascii="Arial" w:hAnsi="Arial" w:cs="Arial"/>
          <w:sz w:val="22"/>
          <w:szCs w:val="22"/>
        </w:rPr>
        <w:tab/>
        <w:t>d) Deixarem de apresentar quaisquer dos documentos exigidos no item 2.1 ou em desacordo com o capítulo II:</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4.5 - A inabilitação do licitante importa na preclusão do direito de participar das fases </w:t>
      </w:r>
      <w:proofErr w:type="spellStart"/>
      <w:r w:rsidRPr="00010162">
        <w:rPr>
          <w:rFonts w:ascii="Arial" w:hAnsi="Arial" w:cs="Arial"/>
          <w:sz w:val="22"/>
          <w:szCs w:val="22"/>
        </w:rPr>
        <w:t>subseqüentes</w:t>
      </w:r>
      <w:proofErr w:type="spellEnd"/>
      <w:r w:rsidRPr="00010162">
        <w:rPr>
          <w:rFonts w:ascii="Arial" w:hAnsi="Arial" w:cs="Arial"/>
          <w:sz w:val="22"/>
          <w:szCs w:val="22"/>
        </w:rPr>
        <w:t>.</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4.6 - Vencida a fase da habilitação, no local, data e hora determinados pela Comissão, serão por ela abertos os envelopes nº 02 - Proposta. Preliminarmente, serão devolvidos, intactos, os envelopes nº 02 - Proposta, das licitantes inabilitadas, aos interessados.  A Comissão e os participantes rubricarão todas as vias dos documentos contidos nos envelopes abertos.</w:t>
      </w:r>
    </w:p>
    <w:p w:rsidR="004A3EE2" w:rsidRPr="00010162" w:rsidRDefault="004A3EE2" w:rsidP="004A3EE2">
      <w:pPr>
        <w:pStyle w:val="Padro"/>
        <w:ind w:firstLine="360"/>
        <w:jc w:val="both"/>
        <w:rPr>
          <w:rFonts w:ascii="Arial" w:hAnsi="Arial" w:cs="Arial"/>
          <w:sz w:val="22"/>
          <w:szCs w:val="22"/>
        </w:rPr>
      </w:pPr>
      <w:r w:rsidRPr="00010162">
        <w:rPr>
          <w:rFonts w:ascii="Arial" w:hAnsi="Arial" w:cs="Arial"/>
          <w:sz w:val="22"/>
          <w:szCs w:val="22"/>
        </w:rPr>
        <w:t xml:space="preserve">        4.7 - A Comissão de Licitações, previamente, procederá à verificação dos cálculos contidos na proposta e constatando erro, procederá a sua correção do seguinte modo:</w:t>
      </w:r>
    </w:p>
    <w:p w:rsidR="004A3EE2" w:rsidRPr="00010162" w:rsidRDefault="004A3EE2" w:rsidP="004A3EE2">
      <w:pPr>
        <w:pStyle w:val="Padro"/>
        <w:ind w:firstLine="1276"/>
        <w:jc w:val="both"/>
        <w:rPr>
          <w:rFonts w:ascii="Arial" w:hAnsi="Arial" w:cs="Arial"/>
          <w:sz w:val="22"/>
          <w:szCs w:val="22"/>
        </w:rPr>
      </w:pPr>
      <w:r w:rsidRPr="00010162">
        <w:rPr>
          <w:rFonts w:ascii="Arial" w:hAnsi="Arial" w:cs="Arial"/>
          <w:sz w:val="22"/>
          <w:szCs w:val="22"/>
        </w:rPr>
        <w:t>I - O erro de multiplicação de preço unitário pela quantidade correspondente terá corrigido seu produto.</w:t>
      </w:r>
    </w:p>
    <w:p w:rsidR="004A3EE2" w:rsidRPr="00010162" w:rsidRDefault="004A3EE2" w:rsidP="004A3EE2">
      <w:pPr>
        <w:pStyle w:val="Padro"/>
        <w:ind w:firstLine="1276"/>
        <w:jc w:val="both"/>
        <w:rPr>
          <w:rFonts w:ascii="Arial" w:hAnsi="Arial" w:cs="Arial"/>
          <w:sz w:val="22"/>
          <w:szCs w:val="22"/>
        </w:rPr>
      </w:pPr>
      <w:r w:rsidRPr="00010162">
        <w:rPr>
          <w:rFonts w:ascii="Arial" w:hAnsi="Arial" w:cs="Arial"/>
          <w:sz w:val="22"/>
          <w:szCs w:val="22"/>
        </w:rPr>
        <w:t>II - O erro da adição será retificado tomando as parcelas corrigidas e substituído o total proposto pelo corrigido.</w:t>
      </w:r>
    </w:p>
    <w:p w:rsidR="004A3EE2" w:rsidRPr="00010162" w:rsidRDefault="004A3EE2" w:rsidP="004A3EE2">
      <w:pPr>
        <w:pStyle w:val="Padro"/>
        <w:ind w:firstLine="851"/>
        <w:jc w:val="both"/>
        <w:rPr>
          <w:rFonts w:ascii="Arial" w:hAnsi="Arial" w:cs="Arial"/>
          <w:sz w:val="22"/>
          <w:szCs w:val="22"/>
        </w:rPr>
      </w:pPr>
      <w:r w:rsidRPr="00010162">
        <w:rPr>
          <w:rFonts w:ascii="Arial" w:hAnsi="Arial" w:cs="Arial"/>
          <w:sz w:val="22"/>
          <w:szCs w:val="22"/>
        </w:rPr>
        <w:t xml:space="preserve">4.8 - </w:t>
      </w:r>
      <w:r w:rsidRPr="00010162">
        <w:rPr>
          <w:rFonts w:ascii="Arial" w:hAnsi="Arial" w:cs="Arial"/>
          <w:b/>
          <w:sz w:val="22"/>
          <w:szCs w:val="22"/>
        </w:rPr>
        <w:t>Serão desclassificadas as propostas de licitantes que</w:t>
      </w:r>
      <w:r w:rsidRPr="00010162">
        <w:rPr>
          <w:rFonts w:ascii="Arial" w:hAnsi="Arial" w:cs="Arial"/>
          <w:sz w:val="22"/>
          <w:szCs w:val="22"/>
        </w:rPr>
        <w:t>:</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lastRenderedPageBreak/>
        <w:t xml:space="preserve">           </w:t>
      </w:r>
      <w:r w:rsidRPr="00010162">
        <w:rPr>
          <w:rFonts w:ascii="Arial" w:hAnsi="Arial" w:cs="Arial"/>
          <w:sz w:val="22"/>
          <w:szCs w:val="22"/>
        </w:rPr>
        <w:tab/>
        <w:t>a) Estiverem em desacordo com as condições estabelecidas neste Edital;</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w:t>
      </w:r>
      <w:r w:rsidRPr="00010162">
        <w:rPr>
          <w:rFonts w:ascii="Arial" w:hAnsi="Arial" w:cs="Arial"/>
          <w:sz w:val="22"/>
          <w:szCs w:val="22"/>
        </w:rPr>
        <w:tab/>
        <w:t>b) Contiverem omissões, rasuras, entrelinhas ou forem ilegíveis;</w:t>
      </w:r>
    </w:p>
    <w:p w:rsidR="004A3EE2" w:rsidRPr="00010162" w:rsidRDefault="004A3EE2" w:rsidP="004A3EE2">
      <w:pPr>
        <w:pStyle w:val="Padro"/>
        <w:jc w:val="both"/>
        <w:rPr>
          <w:rFonts w:ascii="Arial" w:hAnsi="Arial" w:cs="Arial"/>
          <w:sz w:val="22"/>
          <w:szCs w:val="22"/>
        </w:rPr>
      </w:pPr>
      <w:r w:rsidRPr="00010162">
        <w:rPr>
          <w:rFonts w:ascii="Arial" w:hAnsi="Arial" w:cs="Arial"/>
          <w:sz w:val="22"/>
          <w:szCs w:val="22"/>
        </w:rPr>
        <w:t xml:space="preserve">           </w:t>
      </w:r>
      <w:r w:rsidRPr="00010162">
        <w:rPr>
          <w:rFonts w:ascii="Arial" w:hAnsi="Arial" w:cs="Arial"/>
          <w:sz w:val="22"/>
          <w:szCs w:val="22"/>
        </w:rPr>
        <w:tab/>
        <w:t>c) Quando se basearem em propostas de outros licitantes.</w:t>
      </w:r>
    </w:p>
    <w:p w:rsidR="004A3EE2" w:rsidRPr="00010162" w:rsidRDefault="004A3EE2" w:rsidP="00F63DB4">
      <w:pPr>
        <w:pStyle w:val="Padro"/>
        <w:ind w:firstLine="708"/>
        <w:jc w:val="both"/>
        <w:rPr>
          <w:rFonts w:ascii="Arial" w:hAnsi="Arial" w:cs="Arial"/>
          <w:sz w:val="22"/>
          <w:szCs w:val="22"/>
        </w:rPr>
      </w:pPr>
      <w:r w:rsidRPr="00010162">
        <w:rPr>
          <w:rFonts w:ascii="Arial" w:hAnsi="Arial" w:cs="Arial"/>
          <w:sz w:val="22"/>
          <w:szCs w:val="22"/>
        </w:rPr>
        <w:t xml:space="preserve">d) </w:t>
      </w:r>
      <w:r w:rsidRPr="003F1686">
        <w:rPr>
          <w:rFonts w:ascii="Arial" w:hAnsi="Arial" w:cs="Arial"/>
          <w:sz w:val="22"/>
          <w:szCs w:val="22"/>
        </w:rPr>
        <w:t>Apresentarem proposta com valor superior a</w:t>
      </w:r>
      <w:r w:rsidR="0010145C" w:rsidRPr="0010145C">
        <w:rPr>
          <w:rFonts w:ascii="Arial" w:hAnsi="Arial" w:cs="Arial"/>
          <w:b/>
          <w:sz w:val="22"/>
          <w:szCs w:val="22"/>
        </w:rPr>
        <w:t xml:space="preserve"> </w:t>
      </w:r>
      <w:r w:rsidR="0010145C" w:rsidRPr="00722E2D">
        <w:rPr>
          <w:rFonts w:ascii="Arial" w:hAnsi="Arial" w:cs="Arial"/>
          <w:b/>
          <w:sz w:val="22"/>
          <w:szCs w:val="22"/>
        </w:rPr>
        <w:t xml:space="preserve">R$ </w:t>
      </w:r>
      <w:r w:rsidR="0010145C" w:rsidRPr="00722E2D">
        <w:rPr>
          <w:rFonts w:ascii="Arial" w:eastAsiaTheme="minorHAnsi" w:hAnsi="Arial" w:cs="Arial"/>
          <w:b/>
          <w:bCs/>
          <w:sz w:val="22"/>
          <w:szCs w:val="22"/>
          <w:lang w:eastAsia="en-US"/>
        </w:rPr>
        <w:t>288.388,22</w:t>
      </w:r>
      <w:r w:rsidR="0010145C" w:rsidRPr="00722E2D">
        <w:rPr>
          <w:rFonts w:ascii="Arial" w:hAnsi="Arial" w:cs="Arial"/>
          <w:b/>
          <w:sz w:val="22"/>
          <w:szCs w:val="22"/>
        </w:rPr>
        <w:t xml:space="preserve"> (duzentos e oitenta e oito mil trezentos e oitenta e oito reais e vinte e dois centavos).</w:t>
      </w:r>
    </w:p>
    <w:p w:rsidR="004A3EE2" w:rsidRPr="00010162" w:rsidRDefault="004A3EE2" w:rsidP="003F1686">
      <w:pPr>
        <w:pStyle w:val="Padro"/>
        <w:ind w:firstLine="708"/>
        <w:jc w:val="both"/>
        <w:rPr>
          <w:rFonts w:ascii="Arial" w:hAnsi="Arial" w:cs="Arial"/>
          <w:sz w:val="22"/>
          <w:szCs w:val="22"/>
        </w:rPr>
      </w:pPr>
      <w:r w:rsidRPr="00010162">
        <w:rPr>
          <w:rFonts w:ascii="Arial" w:hAnsi="Arial" w:cs="Arial"/>
          <w:sz w:val="22"/>
          <w:szCs w:val="22"/>
        </w:rPr>
        <w:t xml:space="preserve">4.9 - Dentre as propostas aceitas será vencedora a que apresentar </w:t>
      </w:r>
      <w:r w:rsidRPr="00010162">
        <w:rPr>
          <w:rFonts w:ascii="Arial" w:hAnsi="Arial" w:cs="Arial"/>
          <w:b/>
          <w:bCs/>
          <w:sz w:val="22"/>
          <w:szCs w:val="22"/>
        </w:rPr>
        <w:t xml:space="preserve">o menor preço global </w:t>
      </w:r>
      <w:r w:rsidRPr="00010162">
        <w:rPr>
          <w:rFonts w:ascii="Arial" w:hAnsi="Arial" w:cs="Arial"/>
          <w:sz w:val="22"/>
          <w:szCs w:val="22"/>
        </w:rPr>
        <w:t xml:space="preserve">para o objeto desse Edital, classificando-se as demais por ordem crescente de preço. </w:t>
      </w:r>
    </w:p>
    <w:p w:rsidR="004A3EE2" w:rsidRPr="00010162" w:rsidRDefault="004A3EE2" w:rsidP="004A3EE2">
      <w:pPr>
        <w:pStyle w:val="Padro"/>
        <w:ind w:firstLine="851"/>
        <w:jc w:val="both"/>
        <w:rPr>
          <w:rFonts w:ascii="Arial" w:hAnsi="Arial" w:cs="Arial"/>
          <w:sz w:val="22"/>
          <w:szCs w:val="22"/>
        </w:rPr>
      </w:pPr>
      <w:r w:rsidRPr="00010162">
        <w:rPr>
          <w:rFonts w:ascii="Arial" w:hAnsi="Arial" w:cs="Arial"/>
          <w:sz w:val="22"/>
          <w:szCs w:val="22"/>
        </w:rPr>
        <w:t xml:space="preserve">4.10 - Decai do direito de impugnar, perante a entidade, os termos do Edital de Licitação, aquele licitante que, o </w:t>
      </w:r>
      <w:proofErr w:type="gramStart"/>
      <w:r w:rsidRPr="00010162">
        <w:rPr>
          <w:rFonts w:ascii="Arial" w:hAnsi="Arial" w:cs="Arial"/>
          <w:sz w:val="22"/>
          <w:szCs w:val="22"/>
        </w:rPr>
        <w:t>tendo aceito</w:t>
      </w:r>
      <w:proofErr w:type="gramEnd"/>
      <w:r w:rsidRPr="00010162">
        <w:rPr>
          <w:rFonts w:ascii="Arial" w:hAnsi="Arial" w:cs="Arial"/>
          <w:sz w:val="22"/>
          <w:szCs w:val="22"/>
        </w:rPr>
        <w:t xml:space="preserve"> sem objeção, venha a apontar, depois do julgamento, falhas ou irregularidades, que o viciarem, hipótese em que tal impugnação não terá efeito de recurso.     </w:t>
      </w:r>
    </w:p>
    <w:p w:rsidR="004A3EE2" w:rsidRPr="00010162" w:rsidRDefault="004A3EE2" w:rsidP="004A3EE2">
      <w:pPr>
        <w:tabs>
          <w:tab w:val="left" w:pos="993"/>
        </w:tabs>
        <w:ind w:firstLine="851"/>
        <w:jc w:val="both"/>
        <w:rPr>
          <w:rFonts w:ascii="Arial" w:hAnsi="Arial" w:cs="Arial"/>
          <w:sz w:val="22"/>
          <w:szCs w:val="22"/>
        </w:rPr>
      </w:pPr>
      <w:r w:rsidRPr="00010162">
        <w:rPr>
          <w:rFonts w:ascii="Arial" w:hAnsi="Arial" w:cs="Arial"/>
          <w:sz w:val="22"/>
          <w:szCs w:val="22"/>
        </w:rPr>
        <w:t xml:space="preserve">4.11 - Como critério de desempate, será </w:t>
      </w:r>
      <w:proofErr w:type="gramStart"/>
      <w:r w:rsidRPr="00010162">
        <w:rPr>
          <w:rFonts w:ascii="Arial" w:hAnsi="Arial" w:cs="Arial"/>
          <w:sz w:val="22"/>
          <w:szCs w:val="22"/>
        </w:rPr>
        <w:t>assegurado</w:t>
      </w:r>
      <w:proofErr w:type="gramEnd"/>
      <w:r w:rsidRPr="00010162">
        <w:rPr>
          <w:rFonts w:ascii="Arial" w:hAnsi="Arial" w:cs="Arial"/>
          <w:sz w:val="22"/>
          <w:szCs w:val="22"/>
        </w:rPr>
        <w:t xml:space="preserve"> preferência de contratação para as microempresas e as empresas de pequeno porte que atenderem ao disposto neste Edital.</w:t>
      </w:r>
    </w:p>
    <w:p w:rsidR="004A3EE2" w:rsidRPr="00010162" w:rsidRDefault="004A3EE2" w:rsidP="004A3EE2">
      <w:pPr>
        <w:tabs>
          <w:tab w:val="left" w:pos="993"/>
        </w:tabs>
        <w:ind w:firstLine="851"/>
        <w:jc w:val="both"/>
        <w:rPr>
          <w:rFonts w:ascii="Arial" w:hAnsi="Arial" w:cs="Arial"/>
          <w:sz w:val="22"/>
          <w:szCs w:val="22"/>
        </w:rPr>
      </w:pPr>
      <w:r w:rsidRPr="00010162">
        <w:rPr>
          <w:rFonts w:ascii="Arial" w:hAnsi="Arial" w:cs="Arial"/>
          <w:sz w:val="22"/>
          <w:szCs w:val="22"/>
        </w:rPr>
        <w:t>4.12 -</w:t>
      </w:r>
      <w:r w:rsidRPr="00010162">
        <w:rPr>
          <w:rFonts w:ascii="Arial" w:hAnsi="Arial" w:cs="Arial"/>
          <w:b/>
          <w:sz w:val="22"/>
          <w:szCs w:val="22"/>
        </w:rPr>
        <w:t xml:space="preserve"> </w:t>
      </w:r>
      <w:r w:rsidRPr="00010162">
        <w:rPr>
          <w:rFonts w:ascii="Arial" w:hAnsi="Arial" w:cs="Arial"/>
          <w:sz w:val="22"/>
          <w:szCs w:val="22"/>
        </w:rPr>
        <w:t>Entende-se como empate aquelas situações em que as propostas apresentadas pela microempresa e pela empresa de pequeno porte sejam iguais ou superiores em até 10% (dez por cento) à proposta de menor valor.</w:t>
      </w:r>
    </w:p>
    <w:p w:rsidR="004A3EE2" w:rsidRPr="00010162" w:rsidRDefault="004A3EE2" w:rsidP="004A3EE2">
      <w:pPr>
        <w:tabs>
          <w:tab w:val="left" w:pos="993"/>
        </w:tabs>
        <w:ind w:firstLine="851"/>
        <w:jc w:val="both"/>
        <w:rPr>
          <w:rFonts w:ascii="Arial" w:hAnsi="Arial" w:cs="Arial"/>
          <w:sz w:val="22"/>
          <w:szCs w:val="22"/>
        </w:rPr>
      </w:pPr>
      <w:r w:rsidRPr="00010162">
        <w:rPr>
          <w:rFonts w:ascii="Arial" w:hAnsi="Arial" w:cs="Arial"/>
          <w:sz w:val="22"/>
          <w:szCs w:val="22"/>
        </w:rPr>
        <w:t>4.13 - A situação de empate somente será verificada depois de ultrapassada a fase recursal da proposta, seja pelo decurso do prazo sem interposição de recurso, ou pelo julgamento definitivo do recurso interposto.</w:t>
      </w:r>
    </w:p>
    <w:p w:rsidR="004A3EE2" w:rsidRPr="00010162" w:rsidRDefault="004A3EE2" w:rsidP="004A3EE2">
      <w:pPr>
        <w:tabs>
          <w:tab w:val="left" w:pos="993"/>
        </w:tabs>
        <w:ind w:firstLine="851"/>
        <w:jc w:val="both"/>
        <w:rPr>
          <w:rFonts w:ascii="Arial" w:hAnsi="Arial" w:cs="Arial"/>
          <w:sz w:val="22"/>
          <w:szCs w:val="22"/>
        </w:rPr>
      </w:pPr>
      <w:r w:rsidRPr="00010162">
        <w:rPr>
          <w:rFonts w:ascii="Arial" w:hAnsi="Arial" w:cs="Arial"/>
          <w:sz w:val="22"/>
          <w:szCs w:val="22"/>
        </w:rPr>
        <w:t>4.14 - Ocorrendo o empate, na forma do item anterior, proceder-se-á da seguinte forma:</w:t>
      </w:r>
    </w:p>
    <w:p w:rsidR="004A3EE2" w:rsidRPr="00010162" w:rsidRDefault="004A3EE2" w:rsidP="004A3EE2">
      <w:pPr>
        <w:tabs>
          <w:tab w:val="left" w:pos="993"/>
        </w:tabs>
        <w:ind w:firstLine="1276"/>
        <w:jc w:val="both"/>
        <w:rPr>
          <w:rFonts w:ascii="Arial" w:hAnsi="Arial" w:cs="Arial"/>
          <w:sz w:val="22"/>
          <w:szCs w:val="22"/>
        </w:rPr>
      </w:pPr>
      <w:r w:rsidRPr="00010162">
        <w:rPr>
          <w:rFonts w:ascii="Arial" w:hAnsi="Arial" w:cs="Arial"/>
          <w:sz w:val="22"/>
          <w:szCs w:val="22"/>
        </w:rPr>
        <w:t>a)</w:t>
      </w:r>
      <w:r w:rsidRPr="00010162">
        <w:rPr>
          <w:rFonts w:ascii="Arial" w:hAnsi="Arial" w:cs="Arial"/>
          <w:b/>
          <w:sz w:val="22"/>
          <w:szCs w:val="22"/>
        </w:rPr>
        <w:t xml:space="preserve"> </w:t>
      </w:r>
      <w:r w:rsidRPr="00010162">
        <w:rPr>
          <w:rFonts w:ascii="Arial" w:hAnsi="Arial" w:cs="Arial"/>
          <w:sz w:val="22"/>
          <w:szCs w:val="22"/>
        </w:rPr>
        <w:t xml:space="preserve">A microempresa ou a empresa de pequeno porte detentora da proposta de menor valor poderá apresentar, no prazo de </w:t>
      </w:r>
      <w:proofErr w:type="gramStart"/>
      <w:r w:rsidRPr="00010162">
        <w:rPr>
          <w:rFonts w:ascii="Arial" w:hAnsi="Arial" w:cs="Arial"/>
          <w:sz w:val="22"/>
          <w:szCs w:val="22"/>
        </w:rPr>
        <w:t>24 (vinte e quatro) horas, nova</w:t>
      </w:r>
      <w:proofErr w:type="gramEnd"/>
      <w:r w:rsidRPr="00010162">
        <w:rPr>
          <w:rFonts w:ascii="Arial" w:hAnsi="Arial" w:cs="Arial"/>
          <w:sz w:val="22"/>
          <w:szCs w:val="22"/>
        </w:rPr>
        <w:t xml:space="preserve"> proposta, por escrito, inferior àquela considerada, até então, de menor preço, situação em que será declarada vencedora do certame.</w:t>
      </w:r>
    </w:p>
    <w:p w:rsidR="004A3EE2" w:rsidRPr="00010162" w:rsidRDefault="004A3EE2" w:rsidP="004A3EE2">
      <w:pPr>
        <w:tabs>
          <w:tab w:val="left" w:pos="993"/>
        </w:tabs>
        <w:ind w:firstLine="1276"/>
        <w:jc w:val="both"/>
        <w:rPr>
          <w:rFonts w:ascii="Arial" w:hAnsi="Arial" w:cs="Arial"/>
          <w:sz w:val="22"/>
          <w:szCs w:val="22"/>
        </w:rPr>
      </w:pPr>
      <w:r w:rsidRPr="00010162">
        <w:rPr>
          <w:rFonts w:ascii="Arial" w:hAnsi="Arial" w:cs="Arial"/>
          <w:sz w:val="22"/>
          <w:szCs w:val="22"/>
        </w:rPr>
        <w:t>b)</w:t>
      </w:r>
      <w:r w:rsidRPr="00010162">
        <w:rPr>
          <w:rFonts w:ascii="Arial" w:hAnsi="Arial" w:cs="Arial"/>
          <w:b/>
          <w:sz w:val="22"/>
          <w:szCs w:val="22"/>
        </w:rPr>
        <w:t xml:space="preserve"> </w:t>
      </w:r>
      <w:r w:rsidRPr="00010162">
        <w:rPr>
          <w:rFonts w:ascii="Arial" w:hAnsi="Arial" w:cs="Arial"/>
          <w:sz w:val="22"/>
          <w:szCs w:val="22"/>
        </w:rPr>
        <w:t xml:space="preserve">Se a microempresa ou empresa de pequeno porte, convocada na forma da alínea anterior, não apresentar nova proposta, inferior à de menor preço, será facultada, pela ordem de classificação, às demais microempresas ou empresas de pequeno porte remanescentes, que se enquadrarem na hipótese do item 4.12 deste Edital, a apresentação de nova proposta, no prazo e na forma prevista na alínea </w:t>
      </w:r>
      <w:r w:rsidRPr="00010162">
        <w:rPr>
          <w:rFonts w:ascii="Arial" w:hAnsi="Arial" w:cs="Arial"/>
          <w:i/>
          <w:sz w:val="22"/>
          <w:szCs w:val="22"/>
        </w:rPr>
        <w:t>a</w:t>
      </w:r>
      <w:r w:rsidRPr="00010162">
        <w:rPr>
          <w:rFonts w:ascii="Arial" w:hAnsi="Arial" w:cs="Arial"/>
          <w:sz w:val="22"/>
          <w:szCs w:val="22"/>
        </w:rPr>
        <w:t xml:space="preserve"> deste item.</w:t>
      </w:r>
    </w:p>
    <w:p w:rsidR="004A3EE2" w:rsidRPr="00010162" w:rsidRDefault="004A3EE2" w:rsidP="004A3EE2">
      <w:pPr>
        <w:tabs>
          <w:tab w:val="left" w:pos="851"/>
        </w:tabs>
        <w:ind w:firstLine="1276"/>
        <w:jc w:val="both"/>
        <w:rPr>
          <w:rFonts w:ascii="Arial" w:hAnsi="Arial" w:cs="Arial"/>
          <w:sz w:val="22"/>
          <w:szCs w:val="22"/>
        </w:rPr>
      </w:pPr>
      <w:r w:rsidRPr="00010162">
        <w:rPr>
          <w:rFonts w:ascii="Arial" w:hAnsi="Arial" w:cs="Arial"/>
          <w:sz w:val="22"/>
          <w:szCs w:val="22"/>
        </w:rPr>
        <w:t>c)</w:t>
      </w:r>
      <w:r w:rsidRPr="00010162">
        <w:rPr>
          <w:rFonts w:ascii="Arial" w:hAnsi="Arial" w:cs="Arial"/>
          <w:b/>
          <w:sz w:val="22"/>
          <w:szCs w:val="22"/>
        </w:rPr>
        <w:t xml:space="preserve"> </w:t>
      </w:r>
      <w:r w:rsidRPr="00010162">
        <w:rPr>
          <w:rFonts w:ascii="Arial" w:hAnsi="Arial" w:cs="Arial"/>
          <w:sz w:val="22"/>
          <w:szCs w:val="22"/>
        </w:rPr>
        <w:t>Se houver duas ou mais microempresas e/ou empresas de pequeno porte com propostas iguais, será realizado sorteio para estabelecer a ordem em serão convocadas para a apresentação de nova proposta, na forma das alíneas anteriores.</w:t>
      </w:r>
    </w:p>
    <w:p w:rsidR="004A3EE2" w:rsidRPr="00010162" w:rsidRDefault="004A3EE2" w:rsidP="004A3EE2">
      <w:pPr>
        <w:tabs>
          <w:tab w:val="left" w:pos="851"/>
        </w:tabs>
        <w:jc w:val="both"/>
        <w:rPr>
          <w:rFonts w:ascii="Arial" w:hAnsi="Arial" w:cs="Arial"/>
          <w:sz w:val="22"/>
          <w:szCs w:val="22"/>
        </w:rPr>
      </w:pPr>
      <w:r w:rsidRPr="00010162">
        <w:rPr>
          <w:rFonts w:ascii="Arial" w:hAnsi="Arial" w:cs="Arial"/>
          <w:sz w:val="22"/>
          <w:szCs w:val="22"/>
        </w:rPr>
        <w:tab/>
        <w:t>4.15 - Se nenhuma microempresa ou empresa de pequeno porte satisfizer as exigências do item 4.12 deste Edital, será declarado vencedor do certame o licitante detentor da proposta originariamente de menor valor.</w:t>
      </w:r>
    </w:p>
    <w:p w:rsidR="004A3EE2" w:rsidRPr="00010162" w:rsidRDefault="004A3EE2" w:rsidP="004A3EE2">
      <w:pPr>
        <w:tabs>
          <w:tab w:val="left" w:pos="851"/>
        </w:tabs>
        <w:jc w:val="both"/>
        <w:rPr>
          <w:rFonts w:ascii="Arial" w:hAnsi="Arial" w:cs="Arial"/>
          <w:sz w:val="22"/>
          <w:szCs w:val="22"/>
        </w:rPr>
      </w:pPr>
      <w:r w:rsidRPr="00010162">
        <w:rPr>
          <w:rFonts w:ascii="Arial" w:hAnsi="Arial" w:cs="Arial"/>
          <w:sz w:val="22"/>
          <w:szCs w:val="22"/>
        </w:rPr>
        <w:tab/>
        <w:t xml:space="preserve">4.16 - O disposto nos itens </w:t>
      </w:r>
      <w:smartTag w:uri="urn:schemas-microsoft-com:office:smarttags" w:element="metricconverter">
        <w:smartTagPr>
          <w:attr w:name="ProductID" w:val="4.11 a"/>
        </w:smartTagPr>
        <w:r w:rsidRPr="00010162">
          <w:rPr>
            <w:rFonts w:ascii="Arial" w:hAnsi="Arial" w:cs="Arial"/>
            <w:sz w:val="22"/>
            <w:szCs w:val="22"/>
          </w:rPr>
          <w:t>4.11 a</w:t>
        </w:r>
      </w:smartTag>
      <w:r w:rsidRPr="00010162">
        <w:rPr>
          <w:rFonts w:ascii="Arial" w:hAnsi="Arial" w:cs="Arial"/>
          <w:sz w:val="22"/>
          <w:szCs w:val="22"/>
        </w:rPr>
        <w:t xml:space="preserve"> 4.15 deste Edital, não se aplica às hipóteses em que a proposta de menor valor inicial tiver sido apresentada por microempresa ou empresa de pequeno porte (que satisfaça as exigências do item 2.5 deste Edital).</w:t>
      </w:r>
    </w:p>
    <w:p w:rsidR="004A3EE2" w:rsidRPr="00010162" w:rsidRDefault="004A3EE2" w:rsidP="004A3EE2">
      <w:pPr>
        <w:tabs>
          <w:tab w:val="left" w:pos="851"/>
        </w:tabs>
        <w:jc w:val="both"/>
        <w:rPr>
          <w:rFonts w:ascii="Arial" w:hAnsi="Arial" w:cs="Arial"/>
          <w:sz w:val="22"/>
          <w:szCs w:val="22"/>
        </w:rPr>
      </w:pPr>
      <w:r w:rsidRPr="00010162">
        <w:rPr>
          <w:rFonts w:ascii="Arial" w:hAnsi="Arial" w:cs="Arial"/>
          <w:sz w:val="22"/>
          <w:szCs w:val="22"/>
        </w:rPr>
        <w:tab/>
        <w:t>4.17 - As demais hipóteses de empate terão como critério de desempate o sorteio, na forma estabelecida no art. 45, § 2º da lei de Licitações, em ato público, com a convocação prévia de todos os licitantes.</w:t>
      </w:r>
    </w:p>
    <w:p w:rsidR="004A3EE2" w:rsidRPr="00010162" w:rsidRDefault="004A3EE2" w:rsidP="004A3EE2">
      <w:pPr>
        <w:pStyle w:val="Ttulo3"/>
        <w:widowControl/>
        <w:tabs>
          <w:tab w:val="left" w:pos="851"/>
        </w:tabs>
        <w:rPr>
          <w:rFonts w:cs="Arial"/>
          <w:sz w:val="22"/>
          <w:szCs w:val="22"/>
        </w:rPr>
      </w:pPr>
      <w:r w:rsidRPr="00010162">
        <w:rPr>
          <w:rFonts w:cs="Arial"/>
          <w:sz w:val="22"/>
          <w:szCs w:val="22"/>
        </w:rPr>
        <w:t>Capítulo V – DOS RECURSOS:</w:t>
      </w:r>
    </w:p>
    <w:p w:rsidR="004A3EE2" w:rsidRPr="00010162" w:rsidRDefault="004A3EE2" w:rsidP="004A3EE2">
      <w:pPr>
        <w:tabs>
          <w:tab w:val="left" w:pos="851"/>
        </w:tabs>
        <w:ind w:firstLine="851"/>
        <w:jc w:val="both"/>
        <w:rPr>
          <w:rFonts w:ascii="Arial" w:hAnsi="Arial" w:cs="Arial"/>
          <w:sz w:val="22"/>
          <w:szCs w:val="22"/>
        </w:rPr>
      </w:pPr>
      <w:r w:rsidRPr="00010162">
        <w:rPr>
          <w:rFonts w:ascii="Arial" w:hAnsi="Arial" w:cs="Arial"/>
          <w:sz w:val="22"/>
          <w:szCs w:val="22"/>
        </w:rPr>
        <w:t xml:space="preserve"> 5.1 - Dos atos da Comissão de Licitação cabem:</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I - recurso no prazo de 05 (cinco) dias úteis a contar da publicação do ato ou lavratura da ata nos casos de:</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r>
      <w:r w:rsidRPr="00010162">
        <w:rPr>
          <w:rFonts w:ascii="Arial" w:hAnsi="Arial" w:cs="Arial"/>
          <w:sz w:val="22"/>
          <w:szCs w:val="22"/>
        </w:rPr>
        <w:tab/>
        <w:t>a) habilitação ou inabilitação da licitante;</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r>
      <w:r w:rsidRPr="00010162">
        <w:rPr>
          <w:rFonts w:ascii="Arial" w:hAnsi="Arial" w:cs="Arial"/>
          <w:sz w:val="22"/>
          <w:szCs w:val="22"/>
        </w:rPr>
        <w:tab/>
        <w:t>b) julgamento das propostas;</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r>
      <w:r w:rsidRPr="00010162">
        <w:rPr>
          <w:rFonts w:ascii="Arial" w:hAnsi="Arial" w:cs="Arial"/>
          <w:sz w:val="22"/>
          <w:szCs w:val="22"/>
        </w:rPr>
        <w:tab/>
        <w:t>c) anulação ou revogação da licitação;</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 xml:space="preserve">II – representação, no prazo de 05 (cinco) dias úteis da intimação da decisão </w:t>
      </w:r>
      <w:r w:rsidRPr="00010162">
        <w:rPr>
          <w:rFonts w:ascii="Arial" w:hAnsi="Arial" w:cs="Arial"/>
          <w:sz w:val="22"/>
          <w:szCs w:val="22"/>
        </w:rPr>
        <w:lastRenderedPageBreak/>
        <w:t>relacionada com o objeto da licitação ou do contrato, de que não caiba recurso hierárquico.</w:t>
      </w:r>
    </w:p>
    <w:p w:rsidR="004A3EE2" w:rsidRPr="00010162" w:rsidRDefault="004A3EE2" w:rsidP="004A3EE2">
      <w:pPr>
        <w:jc w:val="both"/>
        <w:rPr>
          <w:rFonts w:ascii="Arial" w:hAnsi="Arial" w:cs="Arial"/>
          <w:sz w:val="22"/>
          <w:szCs w:val="22"/>
        </w:rPr>
      </w:pPr>
      <w:r w:rsidRPr="00010162">
        <w:rPr>
          <w:rFonts w:ascii="Arial" w:hAnsi="Arial" w:cs="Arial"/>
          <w:sz w:val="22"/>
          <w:szCs w:val="22"/>
        </w:rPr>
        <w:t xml:space="preserve">            5.2 - A intimação dos atos referidos no item anterior será feita mediante publicação na imprensa oficial, salvo para os casos previstos nas alíneas "a" e "b", se presentes os prepostos dos licitantes no ato em que foi adotada a decisão, quando poderá ser feita por comunicação direta aos interessados e lavrado em ata.</w:t>
      </w:r>
    </w:p>
    <w:p w:rsidR="004A3EE2" w:rsidRPr="00010162" w:rsidRDefault="004A3EE2" w:rsidP="004A3EE2">
      <w:pPr>
        <w:jc w:val="both"/>
        <w:rPr>
          <w:rFonts w:ascii="Arial" w:hAnsi="Arial" w:cs="Arial"/>
          <w:sz w:val="22"/>
          <w:szCs w:val="22"/>
        </w:rPr>
      </w:pPr>
      <w:r w:rsidRPr="00010162">
        <w:rPr>
          <w:rFonts w:ascii="Arial" w:hAnsi="Arial" w:cs="Arial"/>
          <w:sz w:val="22"/>
          <w:szCs w:val="22"/>
        </w:rPr>
        <w:t xml:space="preserve">            5.3 - Os recursos previstos nas alíneas "a" e "b" do inciso I do item 5.1 terão efeito suspensivo.</w:t>
      </w:r>
    </w:p>
    <w:p w:rsidR="004A3EE2" w:rsidRPr="00010162" w:rsidRDefault="004A3EE2" w:rsidP="004A3EE2">
      <w:pPr>
        <w:jc w:val="both"/>
        <w:rPr>
          <w:rFonts w:ascii="Arial" w:hAnsi="Arial" w:cs="Arial"/>
          <w:sz w:val="22"/>
          <w:szCs w:val="22"/>
        </w:rPr>
      </w:pPr>
      <w:r w:rsidRPr="00010162">
        <w:rPr>
          <w:rFonts w:ascii="Arial" w:hAnsi="Arial" w:cs="Arial"/>
          <w:sz w:val="22"/>
          <w:szCs w:val="22"/>
        </w:rPr>
        <w:t xml:space="preserve">            5.4 - Interposto o recurso será comunicado às demais licitantes, que poderão impugná-lo no prazo de </w:t>
      </w:r>
      <w:r w:rsidR="00E509F2">
        <w:rPr>
          <w:rFonts w:ascii="Arial" w:hAnsi="Arial" w:cs="Arial"/>
          <w:sz w:val="22"/>
          <w:szCs w:val="22"/>
        </w:rPr>
        <w:t>0</w:t>
      </w:r>
      <w:r w:rsidRPr="00010162">
        <w:rPr>
          <w:rFonts w:ascii="Arial" w:hAnsi="Arial" w:cs="Arial"/>
          <w:sz w:val="22"/>
          <w:szCs w:val="22"/>
        </w:rPr>
        <w:t>5 (cinco) dias úteis.</w:t>
      </w:r>
    </w:p>
    <w:p w:rsidR="004A3EE2" w:rsidRPr="00010162" w:rsidRDefault="004A3EE2" w:rsidP="004A3EE2">
      <w:pPr>
        <w:pStyle w:val="Corpodetexto"/>
        <w:rPr>
          <w:rFonts w:ascii="Arial" w:hAnsi="Arial" w:cs="Arial"/>
          <w:sz w:val="22"/>
          <w:szCs w:val="22"/>
        </w:rPr>
      </w:pPr>
      <w:r w:rsidRPr="00010162">
        <w:rPr>
          <w:rFonts w:ascii="Arial" w:hAnsi="Arial" w:cs="Arial"/>
          <w:sz w:val="22"/>
          <w:szCs w:val="22"/>
        </w:rPr>
        <w:t xml:space="preserve">            5.5 - Os recursos e a representação devem ser devidamente fundamentados e endereçados à Comissão de Licitações.</w:t>
      </w:r>
    </w:p>
    <w:p w:rsidR="004A3EE2" w:rsidRPr="00010162" w:rsidRDefault="004A3EE2" w:rsidP="004A3EE2">
      <w:pPr>
        <w:pStyle w:val="Ttulo1"/>
        <w:rPr>
          <w:rFonts w:cs="Arial"/>
          <w:sz w:val="22"/>
          <w:szCs w:val="22"/>
        </w:rPr>
      </w:pPr>
      <w:bookmarkStart w:id="2" w:name="_Ref379883599"/>
      <w:bookmarkEnd w:id="2"/>
      <w:proofErr w:type="gramStart"/>
      <w:r w:rsidRPr="00010162">
        <w:rPr>
          <w:rFonts w:cs="Arial"/>
          <w:sz w:val="22"/>
          <w:szCs w:val="22"/>
        </w:rPr>
        <w:t>Capítulo VI</w:t>
      </w:r>
      <w:proofErr w:type="gramEnd"/>
      <w:r w:rsidRPr="00010162">
        <w:rPr>
          <w:rFonts w:cs="Arial"/>
          <w:sz w:val="22"/>
          <w:szCs w:val="22"/>
        </w:rPr>
        <w:t xml:space="preserve"> - DO PAGAMENTO E REAJUSTAMENTO:</w:t>
      </w:r>
    </w:p>
    <w:p w:rsidR="004977E4" w:rsidRPr="00E406B9" w:rsidRDefault="004A3EE2" w:rsidP="004A3EE2">
      <w:pPr>
        <w:numPr>
          <w:ilvl w:val="2"/>
          <w:numId w:val="1"/>
        </w:numPr>
        <w:tabs>
          <w:tab w:val="left" w:pos="851"/>
        </w:tabs>
        <w:ind w:firstLine="709"/>
        <w:jc w:val="both"/>
        <w:rPr>
          <w:rFonts w:ascii="Arial" w:hAnsi="Arial" w:cs="Arial"/>
          <w:sz w:val="22"/>
          <w:szCs w:val="22"/>
        </w:rPr>
      </w:pPr>
      <w:r w:rsidRPr="00E406B9">
        <w:rPr>
          <w:rFonts w:ascii="Arial" w:hAnsi="Arial" w:cs="Arial"/>
          <w:sz w:val="22"/>
          <w:szCs w:val="22"/>
        </w:rPr>
        <w:t xml:space="preserve"> </w:t>
      </w:r>
      <w:r w:rsidRPr="00E406B9">
        <w:rPr>
          <w:rFonts w:ascii="Arial" w:hAnsi="Arial" w:cs="Arial"/>
          <w:sz w:val="22"/>
          <w:szCs w:val="22"/>
        </w:rPr>
        <w:tab/>
      </w:r>
      <w:r w:rsidRPr="00E406B9">
        <w:rPr>
          <w:rFonts w:ascii="Arial" w:hAnsi="Arial" w:cs="Arial"/>
          <w:sz w:val="20"/>
        </w:rPr>
        <w:t xml:space="preserve">6.1 - O pagamento </w:t>
      </w:r>
      <w:r w:rsidR="00E406B9" w:rsidRPr="00E406B9">
        <w:rPr>
          <w:rFonts w:ascii="Arial" w:hAnsi="Arial" w:cs="Arial"/>
          <w:sz w:val="20"/>
        </w:rPr>
        <w:t>fica condici</w:t>
      </w:r>
      <w:r w:rsidR="006B7D60">
        <w:rPr>
          <w:rFonts w:ascii="Arial" w:hAnsi="Arial" w:cs="Arial"/>
          <w:sz w:val="20"/>
        </w:rPr>
        <w:t xml:space="preserve">onado </w:t>
      </w:r>
      <w:proofErr w:type="gramStart"/>
      <w:r w:rsidR="006B7D60">
        <w:rPr>
          <w:rFonts w:ascii="Arial" w:hAnsi="Arial" w:cs="Arial"/>
          <w:sz w:val="20"/>
        </w:rPr>
        <w:t>as</w:t>
      </w:r>
      <w:proofErr w:type="gramEnd"/>
      <w:r w:rsidR="006B7D60">
        <w:rPr>
          <w:rFonts w:ascii="Arial" w:hAnsi="Arial" w:cs="Arial"/>
          <w:sz w:val="20"/>
        </w:rPr>
        <w:t xml:space="preserve"> vistorias e liberações.</w:t>
      </w:r>
    </w:p>
    <w:p w:rsidR="004A3EE2" w:rsidRPr="00010162" w:rsidRDefault="004A3EE2" w:rsidP="004A3EE2">
      <w:pPr>
        <w:numPr>
          <w:ilvl w:val="2"/>
          <w:numId w:val="1"/>
        </w:numPr>
        <w:tabs>
          <w:tab w:val="left" w:pos="709"/>
        </w:tabs>
        <w:ind w:firstLine="709"/>
        <w:jc w:val="both"/>
        <w:rPr>
          <w:rFonts w:ascii="Arial" w:hAnsi="Arial" w:cs="Arial"/>
          <w:sz w:val="22"/>
          <w:szCs w:val="22"/>
        </w:rPr>
      </w:pPr>
      <w:r w:rsidRPr="00010162">
        <w:rPr>
          <w:rFonts w:ascii="Arial" w:hAnsi="Arial" w:cs="Arial"/>
          <w:sz w:val="22"/>
          <w:szCs w:val="22"/>
        </w:rPr>
        <w:t>6.2 – O pagamento da última parcela do cronograma fica condicionado à apresentação da CND-INSS da obra.</w:t>
      </w:r>
    </w:p>
    <w:p w:rsidR="004A3EE2" w:rsidRPr="00010162" w:rsidRDefault="004A3EE2" w:rsidP="004A3EE2">
      <w:pPr>
        <w:numPr>
          <w:ilvl w:val="0"/>
          <w:numId w:val="1"/>
        </w:numPr>
        <w:tabs>
          <w:tab w:val="left" w:pos="709"/>
        </w:tabs>
        <w:ind w:firstLine="709"/>
        <w:jc w:val="both"/>
        <w:rPr>
          <w:rFonts w:ascii="Arial" w:hAnsi="Arial" w:cs="Arial"/>
          <w:sz w:val="22"/>
          <w:szCs w:val="22"/>
        </w:rPr>
      </w:pPr>
      <w:r w:rsidRPr="00010162">
        <w:rPr>
          <w:rFonts w:ascii="Arial" w:hAnsi="Arial" w:cs="Arial"/>
          <w:sz w:val="22"/>
          <w:szCs w:val="22"/>
        </w:rPr>
        <w:t>6.3 - Somente será efetuado o pagamento mediante apresentação de fatura em que constem os serviços efetuados, com discriminação da metragem construída, dos materiais utilizados e valor da mão-de-obra, além de documento que comprove a regularidade com o FGTS, da CND/INSS e do comprovante de recolhimento das contribuições previdenciárias dos funcionários da licitante no mês anterior ao do pagamento.</w:t>
      </w:r>
    </w:p>
    <w:p w:rsidR="004A3EE2" w:rsidRPr="00010162" w:rsidRDefault="004A3EE2" w:rsidP="004A3EE2">
      <w:pPr>
        <w:numPr>
          <w:ilvl w:val="0"/>
          <w:numId w:val="1"/>
        </w:numPr>
        <w:tabs>
          <w:tab w:val="left" w:pos="709"/>
        </w:tabs>
        <w:ind w:firstLine="709"/>
        <w:jc w:val="both"/>
        <w:rPr>
          <w:rFonts w:ascii="Arial" w:hAnsi="Arial" w:cs="Arial"/>
          <w:sz w:val="22"/>
          <w:szCs w:val="22"/>
        </w:rPr>
      </w:pPr>
      <w:r w:rsidRPr="00010162">
        <w:rPr>
          <w:rFonts w:ascii="Arial" w:hAnsi="Arial" w:cs="Arial"/>
          <w:sz w:val="22"/>
          <w:szCs w:val="22"/>
        </w:rPr>
        <w:t>6.4 - O pagamento será realizado em até 10 (dez) dias úteis após a apresentação dos documentos especificados no item anterior.</w:t>
      </w:r>
    </w:p>
    <w:p w:rsidR="004A3EE2" w:rsidRPr="00010162" w:rsidRDefault="004A3EE2" w:rsidP="004A3EE2">
      <w:pPr>
        <w:numPr>
          <w:ilvl w:val="0"/>
          <w:numId w:val="1"/>
        </w:numPr>
        <w:tabs>
          <w:tab w:val="left" w:pos="709"/>
        </w:tabs>
        <w:ind w:firstLine="709"/>
        <w:jc w:val="both"/>
        <w:rPr>
          <w:rFonts w:ascii="Arial" w:hAnsi="Arial" w:cs="Arial"/>
          <w:sz w:val="22"/>
          <w:szCs w:val="22"/>
        </w:rPr>
      </w:pPr>
      <w:r w:rsidRPr="00010162">
        <w:rPr>
          <w:rFonts w:ascii="Arial" w:hAnsi="Arial" w:cs="Arial"/>
          <w:sz w:val="22"/>
          <w:szCs w:val="22"/>
        </w:rPr>
        <w:t>6.5 - As despesas provenientes deste Edital correrão por conta da seguinte dotação orçamentária:</w:t>
      </w:r>
    </w:p>
    <w:p w:rsidR="004977E4" w:rsidRPr="0072318B" w:rsidRDefault="0010145C" w:rsidP="004A3EE2">
      <w:pPr>
        <w:suppressAutoHyphens w:val="0"/>
        <w:ind w:firstLine="720"/>
        <w:jc w:val="both"/>
        <w:rPr>
          <w:rFonts w:ascii="Arial" w:hAnsi="Arial" w:cs="Arial"/>
          <w:b/>
          <w:sz w:val="20"/>
        </w:rPr>
      </w:pPr>
      <w:r>
        <w:rPr>
          <w:rFonts w:ascii="Arial" w:hAnsi="Arial" w:cs="Arial"/>
          <w:b/>
          <w:sz w:val="20"/>
        </w:rPr>
        <w:t>06. SECRETARIA MUNICIPAL DE ESTRADAS</w:t>
      </w:r>
    </w:p>
    <w:p w:rsidR="004977E4" w:rsidRPr="0072318B" w:rsidRDefault="0010145C" w:rsidP="004A3EE2">
      <w:pPr>
        <w:suppressAutoHyphens w:val="0"/>
        <w:ind w:firstLine="720"/>
        <w:jc w:val="both"/>
        <w:rPr>
          <w:rFonts w:ascii="Arial" w:hAnsi="Arial" w:cs="Arial"/>
          <w:b/>
          <w:sz w:val="20"/>
        </w:rPr>
      </w:pPr>
      <w:r>
        <w:rPr>
          <w:rFonts w:ascii="Arial" w:hAnsi="Arial" w:cs="Arial"/>
          <w:b/>
          <w:sz w:val="20"/>
        </w:rPr>
        <w:t>26</w:t>
      </w:r>
      <w:r w:rsidR="004977E4" w:rsidRPr="0072318B">
        <w:rPr>
          <w:rFonts w:ascii="Arial" w:hAnsi="Arial" w:cs="Arial"/>
          <w:b/>
          <w:sz w:val="20"/>
        </w:rPr>
        <w:t>.</w:t>
      </w:r>
      <w:r>
        <w:rPr>
          <w:rFonts w:ascii="Arial" w:hAnsi="Arial" w:cs="Arial"/>
          <w:b/>
          <w:sz w:val="20"/>
        </w:rPr>
        <w:t>782</w:t>
      </w:r>
      <w:r w:rsidR="004977E4" w:rsidRPr="0072318B">
        <w:rPr>
          <w:rFonts w:ascii="Arial" w:hAnsi="Arial" w:cs="Arial"/>
          <w:b/>
          <w:sz w:val="20"/>
        </w:rPr>
        <w:t>.</w:t>
      </w:r>
      <w:r w:rsidR="00F63DB4">
        <w:rPr>
          <w:rFonts w:ascii="Arial" w:hAnsi="Arial" w:cs="Arial"/>
          <w:b/>
          <w:sz w:val="20"/>
        </w:rPr>
        <w:t>0007.10</w:t>
      </w:r>
      <w:r>
        <w:rPr>
          <w:rFonts w:ascii="Arial" w:hAnsi="Arial" w:cs="Arial"/>
          <w:b/>
          <w:sz w:val="20"/>
        </w:rPr>
        <w:t>68</w:t>
      </w:r>
      <w:r w:rsidR="00F63DB4">
        <w:rPr>
          <w:rFonts w:ascii="Arial" w:hAnsi="Arial" w:cs="Arial"/>
          <w:b/>
          <w:sz w:val="20"/>
        </w:rPr>
        <w:t xml:space="preserve"> – Pavimentação </w:t>
      </w:r>
      <w:r>
        <w:rPr>
          <w:rFonts w:ascii="Arial" w:hAnsi="Arial" w:cs="Arial"/>
          <w:b/>
          <w:sz w:val="20"/>
        </w:rPr>
        <w:t xml:space="preserve">de </w:t>
      </w:r>
      <w:r w:rsidR="00F63DB4">
        <w:rPr>
          <w:rFonts w:ascii="Arial" w:hAnsi="Arial" w:cs="Arial"/>
          <w:b/>
          <w:sz w:val="20"/>
        </w:rPr>
        <w:t xml:space="preserve">Vias </w:t>
      </w:r>
      <w:r>
        <w:rPr>
          <w:rFonts w:ascii="Arial" w:hAnsi="Arial" w:cs="Arial"/>
          <w:b/>
          <w:sz w:val="20"/>
        </w:rPr>
        <w:t>Rurais</w:t>
      </w:r>
    </w:p>
    <w:p w:rsidR="006B7D60" w:rsidRDefault="00F63DB4" w:rsidP="004A3EE2">
      <w:pPr>
        <w:suppressAutoHyphens w:val="0"/>
        <w:ind w:firstLine="720"/>
        <w:jc w:val="both"/>
        <w:rPr>
          <w:rFonts w:ascii="Arial" w:hAnsi="Arial" w:cs="Arial"/>
          <w:b/>
          <w:sz w:val="20"/>
        </w:rPr>
      </w:pPr>
      <w:r>
        <w:rPr>
          <w:rFonts w:ascii="Arial" w:hAnsi="Arial" w:cs="Arial"/>
          <w:b/>
          <w:sz w:val="20"/>
        </w:rPr>
        <w:t xml:space="preserve">3.4.4.90.51.990000 – Outras Obras e Instalações </w:t>
      </w:r>
    </w:p>
    <w:p w:rsidR="004A3EE2" w:rsidRDefault="0010145C" w:rsidP="004A3EE2">
      <w:pPr>
        <w:suppressAutoHyphens w:val="0"/>
        <w:ind w:firstLine="720"/>
        <w:jc w:val="both"/>
        <w:rPr>
          <w:rFonts w:ascii="Arial" w:hAnsi="Arial" w:cs="Arial"/>
          <w:b/>
          <w:sz w:val="20"/>
        </w:rPr>
      </w:pPr>
      <w:r>
        <w:rPr>
          <w:rFonts w:ascii="Arial" w:hAnsi="Arial" w:cs="Arial"/>
          <w:b/>
          <w:sz w:val="20"/>
        </w:rPr>
        <w:t>1099</w:t>
      </w:r>
      <w:r w:rsidR="006B7D60">
        <w:rPr>
          <w:rFonts w:ascii="Arial" w:hAnsi="Arial" w:cs="Arial"/>
          <w:b/>
          <w:sz w:val="20"/>
        </w:rPr>
        <w:t xml:space="preserve"> – </w:t>
      </w:r>
      <w:proofErr w:type="gramStart"/>
      <w:r w:rsidR="006B7D60">
        <w:rPr>
          <w:rFonts w:ascii="Arial" w:hAnsi="Arial" w:cs="Arial"/>
          <w:b/>
          <w:sz w:val="20"/>
        </w:rPr>
        <w:t>Rec.</w:t>
      </w:r>
      <w:proofErr w:type="gramEnd"/>
      <w:r w:rsidR="006B7D60">
        <w:rPr>
          <w:rFonts w:ascii="Arial" w:hAnsi="Arial" w:cs="Arial"/>
          <w:b/>
          <w:sz w:val="20"/>
        </w:rPr>
        <w:t>Em.Parl.Contr.202120980001/AH</w:t>
      </w:r>
    </w:p>
    <w:p w:rsidR="0010145C" w:rsidRPr="00010162" w:rsidRDefault="0010145C" w:rsidP="004A3EE2">
      <w:pPr>
        <w:suppressAutoHyphens w:val="0"/>
        <w:ind w:firstLine="720"/>
        <w:jc w:val="both"/>
        <w:rPr>
          <w:rFonts w:ascii="Arial" w:hAnsi="Arial" w:cs="Arial"/>
          <w:b/>
          <w:sz w:val="22"/>
          <w:szCs w:val="22"/>
        </w:rPr>
      </w:pPr>
    </w:p>
    <w:p w:rsidR="004A3EE2" w:rsidRDefault="004A3EE2" w:rsidP="004A3EE2">
      <w:pPr>
        <w:suppressAutoHyphens w:val="0"/>
        <w:ind w:firstLine="720"/>
        <w:jc w:val="both"/>
        <w:rPr>
          <w:rFonts w:ascii="Arial" w:hAnsi="Arial" w:cs="Arial"/>
          <w:b/>
          <w:sz w:val="22"/>
          <w:szCs w:val="22"/>
        </w:rPr>
      </w:pPr>
      <w:r w:rsidRPr="00010162">
        <w:rPr>
          <w:rFonts w:ascii="Arial" w:hAnsi="Arial" w:cs="Arial"/>
          <w:sz w:val="22"/>
          <w:szCs w:val="22"/>
        </w:rPr>
        <w:t>6.6</w:t>
      </w:r>
      <w:r w:rsidRPr="00010162">
        <w:rPr>
          <w:rFonts w:ascii="Arial" w:hAnsi="Arial" w:cs="Arial"/>
          <w:b/>
          <w:sz w:val="22"/>
          <w:szCs w:val="22"/>
        </w:rPr>
        <w:t xml:space="preserve"> - </w:t>
      </w:r>
      <w:r w:rsidRPr="00010162">
        <w:rPr>
          <w:rFonts w:ascii="Arial" w:hAnsi="Arial" w:cs="Arial"/>
          <w:sz w:val="22"/>
          <w:szCs w:val="22"/>
        </w:rPr>
        <w:t xml:space="preserve">O pagamento </w:t>
      </w:r>
      <w:r w:rsidR="00E70E2A">
        <w:rPr>
          <w:rFonts w:ascii="Arial" w:hAnsi="Arial" w:cs="Arial"/>
          <w:sz w:val="22"/>
          <w:szCs w:val="22"/>
        </w:rPr>
        <w:t>será realizado de acordo com a execução do projeto, nos termos do cronograma Físico-Financeiro.</w:t>
      </w:r>
    </w:p>
    <w:p w:rsidR="00E406B9" w:rsidRPr="00E406B9" w:rsidRDefault="00E406B9" w:rsidP="004A3EE2">
      <w:pPr>
        <w:suppressAutoHyphens w:val="0"/>
        <w:ind w:firstLine="720"/>
        <w:jc w:val="both"/>
        <w:rPr>
          <w:rFonts w:ascii="Arial" w:hAnsi="Arial" w:cs="Arial"/>
          <w:b/>
          <w:sz w:val="22"/>
          <w:szCs w:val="22"/>
        </w:rPr>
      </w:pPr>
    </w:p>
    <w:p w:rsidR="004A3EE2" w:rsidRPr="00010162" w:rsidRDefault="004A3EE2" w:rsidP="004A3EE2">
      <w:pPr>
        <w:suppressAutoHyphens w:val="0"/>
        <w:jc w:val="both"/>
        <w:rPr>
          <w:rFonts w:ascii="Arial" w:hAnsi="Arial" w:cs="Arial"/>
          <w:b/>
          <w:sz w:val="22"/>
          <w:szCs w:val="22"/>
        </w:rPr>
      </w:pPr>
      <w:r w:rsidRPr="00010162">
        <w:rPr>
          <w:rFonts w:ascii="Arial" w:hAnsi="Arial" w:cs="Arial"/>
          <w:b/>
          <w:sz w:val="22"/>
          <w:szCs w:val="22"/>
        </w:rPr>
        <w:t xml:space="preserve"> Capítulo VII - DA ADJUDICAÇÃO E EXECUÇÃO:</w:t>
      </w:r>
    </w:p>
    <w:p w:rsidR="004A3EE2" w:rsidRPr="00010162" w:rsidRDefault="004A3EE2" w:rsidP="004A3EE2">
      <w:pPr>
        <w:pStyle w:val="Corpodetexto"/>
        <w:ind w:firstLine="709"/>
        <w:rPr>
          <w:rFonts w:ascii="Arial" w:hAnsi="Arial" w:cs="Arial"/>
          <w:sz w:val="22"/>
          <w:szCs w:val="22"/>
        </w:rPr>
      </w:pPr>
      <w:r w:rsidRPr="00010162">
        <w:rPr>
          <w:rFonts w:ascii="Arial" w:hAnsi="Arial" w:cs="Arial"/>
          <w:sz w:val="22"/>
          <w:szCs w:val="22"/>
        </w:rPr>
        <w:t>7.1 - A adjudicação do objeto desta licitação à licitante vencedora formalizar-se-á através de Comunicado ao Vencedor do Processo Licitatório por escrito, devidamente assinado, publicado e recebido via AR (Aviso de Recebimento) ou pessoalmente, por representante credenciado ou responsável da licitante.</w:t>
      </w:r>
    </w:p>
    <w:p w:rsidR="004A3EE2" w:rsidRPr="00010162" w:rsidRDefault="004A3EE2" w:rsidP="004A3EE2">
      <w:pPr>
        <w:pStyle w:val="Corpodetexto"/>
        <w:ind w:firstLine="709"/>
        <w:rPr>
          <w:rFonts w:ascii="Arial" w:hAnsi="Arial" w:cs="Arial"/>
          <w:b/>
          <w:sz w:val="22"/>
          <w:szCs w:val="22"/>
        </w:rPr>
      </w:pPr>
      <w:r w:rsidRPr="00010162">
        <w:rPr>
          <w:rFonts w:ascii="Arial" w:hAnsi="Arial" w:cs="Arial"/>
          <w:sz w:val="22"/>
          <w:szCs w:val="22"/>
        </w:rPr>
        <w:t xml:space="preserve">7.2 – </w:t>
      </w:r>
      <w:proofErr w:type="gramStart"/>
      <w:r w:rsidRPr="00010162">
        <w:rPr>
          <w:rFonts w:ascii="Arial" w:hAnsi="Arial" w:cs="Arial"/>
          <w:sz w:val="22"/>
          <w:szCs w:val="22"/>
        </w:rPr>
        <w:t>Após</w:t>
      </w:r>
      <w:proofErr w:type="gramEnd"/>
      <w:r w:rsidRPr="00010162">
        <w:rPr>
          <w:rFonts w:ascii="Arial" w:hAnsi="Arial" w:cs="Arial"/>
          <w:sz w:val="22"/>
          <w:szCs w:val="22"/>
        </w:rPr>
        <w:t xml:space="preserve"> notificada a licitante vencedora, tem essa </w:t>
      </w:r>
      <w:r w:rsidRPr="00010162">
        <w:rPr>
          <w:rFonts w:ascii="Arial" w:hAnsi="Arial" w:cs="Arial"/>
          <w:b/>
          <w:sz w:val="22"/>
          <w:szCs w:val="22"/>
        </w:rPr>
        <w:t>05 (cinco)</w:t>
      </w:r>
      <w:r w:rsidRPr="00010162">
        <w:rPr>
          <w:rFonts w:ascii="Arial" w:hAnsi="Arial" w:cs="Arial"/>
          <w:sz w:val="22"/>
          <w:szCs w:val="22"/>
        </w:rPr>
        <w:t xml:space="preserve"> </w:t>
      </w:r>
      <w:r w:rsidRPr="00010162">
        <w:rPr>
          <w:rFonts w:ascii="Arial" w:hAnsi="Arial" w:cs="Arial"/>
          <w:b/>
          <w:sz w:val="22"/>
          <w:szCs w:val="22"/>
        </w:rPr>
        <w:t>dias</w:t>
      </w:r>
      <w:r w:rsidRPr="00010162">
        <w:rPr>
          <w:rFonts w:ascii="Arial" w:hAnsi="Arial" w:cs="Arial"/>
          <w:sz w:val="22"/>
          <w:szCs w:val="22"/>
        </w:rPr>
        <w:t>, contados do recebimento do comunicado, para assinar o contrato com a entidade, sendo esse prazo prorrogável por uma única vez e por igual período, mediante justificação feita pela licitante vencedora e aceita pela entidade</w:t>
      </w:r>
      <w:r w:rsidRPr="00010162">
        <w:rPr>
          <w:rFonts w:ascii="Arial" w:hAnsi="Arial" w:cs="Arial"/>
          <w:b/>
          <w:sz w:val="22"/>
          <w:szCs w:val="22"/>
        </w:rPr>
        <w:t>.</w:t>
      </w:r>
    </w:p>
    <w:p w:rsidR="004A3EE2" w:rsidRPr="00010162" w:rsidRDefault="004A3EE2" w:rsidP="004A3EE2">
      <w:pPr>
        <w:ind w:firstLine="709"/>
        <w:jc w:val="both"/>
        <w:rPr>
          <w:rFonts w:ascii="Arial" w:hAnsi="Arial" w:cs="Arial"/>
          <w:sz w:val="22"/>
          <w:szCs w:val="22"/>
        </w:rPr>
      </w:pPr>
      <w:r w:rsidRPr="00010162">
        <w:rPr>
          <w:rFonts w:ascii="Arial" w:hAnsi="Arial" w:cs="Arial"/>
          <w:sz w:val="22"/>
          <w:szCs w:val="22"/>
        </w:rPr>
        <w:t xml:space="preserve">7.3 – O contrato a ser firmado terá vigência por </w:t>
      </w:r>
      <w:r w:rsidR="00E92804" w:rsidRPr="00E92804">
        <w:rPr>
          <w:rFonts w:ascii="Arial" w:hAnsi="Arial" w:cs="Arial"/>
          <w:b/>
          <w:sz w:val="22"/>
          <w:szCs w:val="22"/>
        </w:rPr>
        <w:t>1</w:t>
      </w:r>
      <w:r w:rsidR="00E509F2">
        <w:rPr>
          <w:rFonts w:ascii="Arial" w:hAnsi="Arial" w:cs="Arial"/>
          <w:b/>
          <w:sz w:val="22"/>
          <w:szCs w:val="22"/>
        </w:rPr>
        <w:t>8</w:t>
      </w:r>
      <w:r w:rsidR="00E92804" w:rsidRPr="00E92804">
        <w:rPr>
          <w:rFonts w:ascii="Arial" w:hAnsi="Arial" w:cs="Arial"/>
          <w:b/>
          <w:sz w:val="22"/>
          <w:szCs w:val="22"/>
        </w:rPr>
        <w:t>0</w:t>
      </w:r>
      <w:r w:rsidRPr="00E92804">
        <w:rPr>
          <w:rFonts w:ascii="Arial" w:hAnsi="Arial" w:cs="Arial"/>
          <w:b/>
          <w:sz w:val="22"/>
          <w:szCs w:val="22"/>
        </w:rPr>
        <w:t xml:space="preserve"> (cento e </w:t>
      </w:r>
      <w:r w:rsidR="00E509F2">
        <w:rPr>
          <w:rFonts w:ascii="Arial" w:hAnsi="Arial" w:cs="Arial"/>
          <w:b/>
          <w:sz w:val="22"/>
          <w:szCs w:val="22"/>
        </w:rPr>
        <w:t>oitenta</w:t>
      </w:r>
      <w:r w:rsidRPr="00E92804">
        <w:rPr>
          <w:rFonts w:ascii="Arial" w:hAnsi="Arial" w:cs="Arial"/>
          <w:b/>
          <w:sz w:val="22"/>
          <w:szCs w:val="22"/>
        </w:rPr>
        <w:t>)</w:t>
      </w:r>
      <w:r w:rsidRPr="00010162">
        <w:rPr>
          <w:rFonts w:ascii="Arial" w:hAnsi="Arial" w:cs="Arial"/>
          <w:sz w:val="22"/>
          <w:szCs w:val="22"/>
        </w:rPr>
        <w:t xml:space="preserve"> dias contados da sua assinatura, sendo possível sua prorrogação.</w:t>
      </w:r>
    </w:p>
    <w:p w:rsidR="004A3EE2" w:rsidRDefault="004A3EE2" w:rsidP="0072318B">
      <w:pPr>
        <w:ind w:firstLine="720"/>
        <w:jc w:val="both"/>
        <w:rPr>
          <w:rFonts w:ascii="Arial" w:hAnsi="Arial" w:cs="Arial"/>
          <w:sz w:val="22"/>
          <w:szCs w:val="22"/>
        </w:rPr>
      </w:pPr>
      <w:r w:rsidRPr="00010162">
        <w:rPr>
          <w:rFonts w:ascii="Arial" w:hAnsi="Arial" w:cs="Arial"/>
          <w:sz w:val="22"/>
          <w:szCs w:val="22"/>
        </w:rPr>
        <w:t>7.3.1 - Havendo prorrogação, os valores ajustados poderão ser atualizados objetivando a manutenção do equilíbrio econômico-financeiro inicial, devendo ser comprovadas as eventuais modificações nos custos do Licitante vencedor, sendo possível, inclusive, fixar-se valor menor do que o inicialmente estipulado.</w:t>
      </w:r>
    </w:p>
    <w:p w:rsidR="00E406B9" w:rsidRPr="00010162" w:rsidRDefault="00E406B9" w:rsidP="0072318B">
      <w:pPr>
        <w:ind w:firstLine="720"/>
        <w:jc w:val="both"/>
        <w:rPr>
          <w:rFonts w:cs="Arial"/>
          <w:sz w:val="22"/>
          <w:szCs w:val="22"/>
        </w:rPr>
      </w:pPr>
    </w:p>
    <w:p w:rsidR="004A3EE2" w:rsidRPr="00010162" w:rsidRDefault="004A3EE2" w:rsidP="004A3EE2">
      <w:pPr>
        <w:jc w:val="both"/>
        <w:rPr>
          <w:rFonts w:ascii="Arial" w:hAnsi="Arial" w:cs="Arial"/>
          <w:b/>
          <w:sz w:val="22"/>
          <w:szCs w:val="22"/>
        </w:rPr>
      </w:pPr>
      <w:r w:rsidRPr="00010162">
        <w:rPr>
          <w:rFonts w:ascii="Arial" w:hAnsi="Arial" w:cs="Arial"/>
          <w:b/>
          <w:sz w:val="22"/>
          <w:szCs w:val="22"/>
        </w:rPr>
        <w:t>Capítulo VIII - DO RECEBIMENTO DO OBJETO:</w:t>
      </w:r>
    </w:p>
    <w:p w:rsidR="004A3EE2" w:rsidRPr="00010162" w:rsidRDefault="004A3EE2" w:rsidP="004A3EE2">
      <w:pPr>
        <w:ind w:firstLine="709"/>
        <w:jc w:val="both"/>
        <w:rPr>
          <w:rFonts w:ascii="Arial" w:hAnsi="Arial" w:cs="Arial"/>
          <w:sz w:val="22"/>
          <w:szCs w:val="22"/>
        </w:rPr>
      </w:pPr>
      <w:r w:rsidRPr="00010162">
        <w:rPr>
          <w:rFonts w:ascii="Arial" w:hAnsi="Arial" w:cs="Arial"/>
          <w:sz w:val="22"/>
          <w:szCs w:val="22"/>
        </w:rPr>
        <w:t>8.1 - O objeto será recebido:</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 xml:space="preserve">a) provisoriamente, por funcionário competente quanto da entrega do objeto, </w:t>
      </w:r>
      <w:r w:rsidRPr="00010162">
        <w:rPr>
          <w:rFonts w:ascii="Arial" w:hAnsi="Arial" w:cs="Arial"/>
          <w:sz w:val="22"/>
          <w:szCs w:val="22"/>
        </w:rPr>
        <w:lastRenderedPageBreak/>
        <w:t>para verificação posterior da conformidade do material com as especificações do Edital;</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b) definitivamente, em 15 (quinze) dias contados do recebimento provisório do objeto.</w:t>
      </w:r>
    </w:p>
    <w:p w:rsidR="004A3EE2" w:rsidRPr="00010162" w:rsidRDefault="004A3EE2" w:rsidP="004A3EE2">
      <w:pPr>
        <w:pStyle w:val="WW-Recuodecorpodetexto2"/>
        <w:rPr>
          <w:rFonts w:ascii="Arial" w:hAnsi="Arial" w:cs="Arial"/>
          <w:sz w:val="22"/>
          <w:szCs w:val="22"/>
        </w:rPr>
      </w:pPr>
      <w:r w:rsidRPr="00010162">
        <w:rPr>
          <w:rFonts w:ascii="Arial" w:hAnsi="Arial" w:cs="Arial"/>
          <w:sz w:val="22"/>
          <w:szCs w:val="22"/>
        </w:rPr>
        <w:t>8.2 – O recebimento provisório ou definitivo não exclui a responsabilidade civil pela garantia do produto.</w:t>
      </w:r>
    </w:p>
    <w:p w:rsidR="004A3EE2" w:rsidRPr="00010162" w:rsidRDefault="004A3EE2" w:rsidP="004A3EE2">
      <w:pPr>
        <w:pStyle w:val="Ttulo1"/>
        <w:rPr>
          <w:rFonts w:cs="Arial"/>
          <w:sz w:val="22"/>
          <w:szCs w:val="22"/>
        </w:rPr>
      </w:pPr>
      <w:bookmarkStart w:id="3" w:name="_Ref379883683"/>
      <w:bookmarkEnd w:id="3"/>
      <w:r w:rsidRPr="00010162">
        <w:rPr>
          <w:rFonts w:cs="Arial"/>
          <w:sz w:val="22"/>
          <w:szCs w:val="22"/>
        </w:rPr>
        <w:t>Capítulo IX - DAS PENALIDADES:</w:t>
      </w:r>
    </w:p>
    <w:p w:rsidR="004A3EE2" w:rsidRPr="00010162" w:rsidRDefault="004A3EE2" w:rsidP="004A3EE2">
      <w:pPr>
        <w:ind w:firstLine="708"/>
        <w:jc w:val="both"/>
        <w:rPr>
          <w:rFonts w:ascii="Arial" w:hAnsi="Arial" w:cs="Arial"/>
          <w:sz w:val="22"/>
          <w:szCs w:val="22"/>
        </w:rPr>
      </w:pPr>
      <w:r w:rsidRPr="00010162">
        <w:rPr>
          <w:rFonts w:ascii="Arial" w:hAnsi="Arial" w:cs="Arial"/>
          <w:sz w:val="22"/>
          <w:szCs w:val="22"/>
        </w:rPr>
        <w:t>9.1 - A recusa injusta da adjudicatória em assinar o contrato, aceitar ou retirar o instrumento equivalente, dentro do prazo estabelecido pela entidade, caracteriza o descumprimento total da obrigação assumida, sujeitando-se as penalidades aqui previstas.</w:t>
      </w:r>
    </w:p>
    <w:p w:rsidR="004A3EE2" w:rsidRPr="00010162" w:rsidRDefault="004A3EE2" w:rsidP="004A3EE2">
      <w:pPr>
        <w:jc w:val="both"/>
        <w:rPr>
          <w:rFonts w:ascii="Arial" w:hAnsi="Arial" w:cs="Arial"/>
          <w:sz w:val="22"/>
          <w:szCs w:val="22"/>
        </w:rPr>
      </w:pPr>
      <w:r w:rsidRPr="00010162">
        <w:rPr>
          <w:rFonts w:ascii="Arial" w:hAnsi="Arial" w:cs="Arial"/>
          <w:sz w:val="22"/>
          <w:szCs w:val="22"/>
        </w:rPr>
        <w:t xml:space="preserve">          9.2 - As multas serão descontadas dos pagamentos ou da garantia de respectivo contrato e, quando for o caso, cobradas judicialmente.</w:t>
      </w:r>
    </w:p>
    <w:p w:rsidR="004A3EE2" w:rsidRPr="00010162" w:rsidRDefault="004A3EE2" w:rsidP="004A3EE2">
      <w:pPr>
        <w:tabs>
          <w:tab w:val="left" w:pos="709"/>
        </w:tabs>
        <w:jc w:val="both"/>
        <w:rPr>
          <w:rFonts w:ascii="Arial" w:hAnsi="Arial" w:cs="Arial"/>
          <w:sz w:val="22"/>
          <w:szCs w:val="22"/>
        </w:rPr>
      </w:pPr>
      <w:r w:rsidRPr="00010162">
        <w:rPr>
          <w:rFonts w:ascii="Arial" w:hAnsi="Arial" w:cs="Arial"/>
          <w:sz w:val="22"/>
          <w:szCs w:val="22"/>
        </w:rPr>
        <w:t xml:space="preserve">          9.3 - Pela inexecução total ou parcial de contrato a Comissão de Licitações poderá, garantida prévia defesa, aplicar ao contratado as seguintes sanções:</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I - advertência;</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II - multa na forma prevista no item 9.5;</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III - rescisão do contrato;</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IV - suspensão do direito de licitar junto à entidade, por prazo não superior a 02 (dois) anos;</w:t>
      </w:r>
    </w:p>
    <w:p w:rsidR="004A3EE2" w:rsidRPr="00010162" w:rsidRDefault="004A3EE2" w:rsidP="004A3EE2">
      <w:pPr>
        <w:jc w:val="both"/>
        <w:rPr>
          <w:rFonts w:ascii="Arial" w:hAnsi="Arial" w:cs="Arial"/>
          <w:b/>
          <w:sz w:val="22"/>
          <w:szCs w:val="22"/>
        </w:rPr>
      </w:pPr>
      <w:r w:rsidRPr="00010162">
        <w:rPr>
          <w:rFonts w:ascii="Arial" w:hAnsi="Arial" w:cs="Arial"/>
          <w:sz w:val="22"/>
          <w:szCs w:val="22"/>
        </w:rPr>
        <w:tab/>
        <w:t>V - declaração de inidoneidade para contratar ou transacionar com a entidade.</w:t>
      </w:r>
    </w:p>
    <w:p w:rsidR="004A3EE2" w:rsidRPr="00010162" w:rsidRDefault="004A3EE2" w:rsidP="004A3EE2">
      <w:pPr>
        <w:jc w:val="both"/>
        <w:rPr>
          <w:rFonts w:ascii="Arial" w:hAnsi="Arial" w:cs="Arial"/>
          <w:sz w:val="22"/>
          <w:szCs w:val="22"/>
        </w:rPr>
      </w:pPr>
      <w:r w:rsidRPr="00010162">
        <w:rPr>
          <w:rFonts w:ascii="Arial" w:hAnsi="Arial" w:cs="Arial"/>
          <w:sz w:val="22"/>
          <w:szCs w:val="22"/>
        </w:rPr>
        <w:t xml:space="preserve">            9.4 - A critério da autoridade competente, a aplicação de quaisquer penalidades acima mencionadas acarretará perda da garantia e todos os seus acréscimos.</w:t>
      </w:r>
    </w:p>
    <w:p w:rsidR="004A3EE2" w:rsidRPr="00010162" w:rsidRDefault="004A3EE2" w:rsidP="004A3EE2">
      <w:pPr>
        <w:jc w:val="both"/>
        <w:rPr>
          <w:rFonts w:ascii="Arial" w:hAnsi="Arial" w:cs="Arial"/>
          <w:sz w:val="22"/>
          <w:szCs w:val="22"/>
        </w:rPr>
      </w:pPr>
      <w:r w:rsidRPr="00010162">
        <w:rPr>
          <w:rFonts w:ascii="Arial" w:hAnsi="Arial" w:cs="Arial"/>
          <w:sz w:val="22"/>
          <w:szCs w:val="22"/>
        </w:rPr>
        <w:t xml:space="preserve">            9.5 - Será aplicada multa de 10 % (dez por cento) sobre o valor corrigido no Contrato, quando a licitante vencedora:</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a) prestar informações inexatas ou causar embaraços à fiscalização;</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 xml:space="preserve">b) subcontratar, transferir ou ceder obrigações, no todo ou em parte a terceiros, sem prévia autorização da contratante; </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c) executar os serviços em desacordo com as especificações ou normas técnicas, independentemente da obrigação de fazer as correções necessárias às suas expensas;</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d) desatender às determinações da fiscalização;</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e) cometer qualquer infração às normas legais federais, estaduais e municipais, respondendo ainda pelas multas aplicadas pelos órgãos competentes em razão de infração cometida;</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f) não iniciar, sem justa causa, execução dos serviços ou fornecer os materiais contratados no prazo fixado, estando sua proposta dentro do prazo de validade;</w:t>
      </w:r>
    </w:p>
    <w:p w:rsidR="004A3EE2" w:rsidRPr="00010162" w:rsidRDefault="004A3EE2" w:rsidP="004A3EE2">
      <w:pPr>
        <w:ind w:firstLine="1250"/>
        <w:jc w:val="both"/>
        <w:rPr>
          <w:rFonts w:ascii="Arial" w:hAnsi="Arial" w:cs="Arial"/>
          <w:sz w:val="22"/>
          <w:szCs w:val="22"/>
        </w:rPr>
      </w:pPr>
      <w:r w:rsidRPr="00010162">
        <w:rPr>
          <w:rFonts w:ascii="Arial" w:hAnsi="Arial" w:cs="Arial"/>
          <w:sz w:val="22"/>
          <w:szCs w:val="22"/>
        </w:rPr>
        <w:t>g) ocasionar, sem justa causa, atraso superior a 03 (três) dias na execução dos serviços contratados ou fornecimento dos materiais;</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h) recusar-se a executar, sem justa causa, no todo ou em parte, os serviços ou fornecimento contratados;</w:t>
      </w:r>
    </w:p>
    <w:p w:rsidR="004A3EE2" w:rsidRPr="00010162" w:rsidRDefault="004A3EE2" w:rsidP="004A3EE2">
      <w:pPr>
        <w:jc w:val="both"/>
        <w:rPr>
          <w:rFonts w:ascii="Arial" w:hAnsi="Arial" w:cs="Arial"/>
          <w:sz w:val="22"/>
          <w:szCs w:val="22"/>
        </w:rPr>
      </w:pPr>
      <w:r w:rsidRPr="00010162">
        <w:rPr>
          <w:rFonts w:ascii="Arial" w:hAnsi="Arial" w:cs="Arial"/>
          <w:sz w:val="22"/>
          <w:szCs w:val="22"/>
        </w:rPr>
        <w:tab/>
        <w:t>i) praticar por ação ou omissão, qualquer ato que por imprudência, negligência, imperícia, dolosamente ou não, venha a causar danos à contratante ou a terceiros, independente da obrigação da contratada em reparar os danos causados;</w:t>
      </w:r>
    </w:p>
    <w:p w:rsidR="004A3EE2" w:rsidRPr="00010162" w:rsidRDefault="004A3EE2" w:rsidP="004A3EE2">
      <w:pPr>
        <w:ind w:firstLine="851"/>
        <w:jc w:val="both"/>
        <w:rPr>
          <w:rFonts w:ascii="Arial" w:hAnsi="Arial" w:cs="Arial"/>
          <w:sz w:val="22"/>
          <w:szCs w:val="22"/>
        </w:rPr>
      </w:pPr>
      <w:r w:rsidRPr="00010162">
        <w:rPr>
          <w:rFonts w:ascii="Arial" w:hAnsi="Arial" w:cs="Arial"/>
          <w:sz w:val="22"/>
          <w:szCs w:val="22"/>
        </w:rPr>
        <w:t>9.6 - A causa determinante da multa deverá ficar plenamente comprovada e o fato a punir comunicado por escrito pela fiscalização à direção do órgão.</w:t>
      </w:r>
    </w:p>
    <w:p w:rsidR="004A3EE2" w:rsidRPr="00010162" w:rsidRDefault="004A3EE2" w:rsidP="004A3EE2">
      <w:pPr>
        <w:ind w:firstLine="851"/>
        <w:jc w:val="both"/>
        <w:rPr>
          <w:rFonts w:ascii="Arial" w:hAnsi="Arial" w:cs="Arial"/>
          <w:sz w:val="22"/>
          <w:szCs w:val="22"/>
        </w:rPr>
      </w:pPr>
      <w:r w:rsidRPr="00010162">
        <w:rPr>
          <w:rFonts w:ascii="Arial" w:hAnsi="Arial" w:cs="Arial"/>
          <w:sz w:val="22"/>
          <w:szCs w:val="22"/>
        </w:rPr>
        <w:t>9.7 - Sem prejuízo de outras sanções, aplicar-se-á à contratada, a pena de suspensão do direito de licitar com a contratante e seus órgãos descentralizados, pelo prazo de até 02 (dois) anos, em função da gravidade da falta cometida.</w:t>
      </w:r>
    </w:p>
    <w:p w:rsidR="004A3EE2" w:rsidRPr="00010162" w:rsidRDefault="004A3EE2" w:rsidP="0072318B">
      <w:pPr>
        <w:ind w:firstLine="851"/>
        <w:jc w:val="both"/>
        <w:rPr>
          <w:rFonts w:cs="Arial"/>
          <w:sz w:val="22"/>
          <w:szCs w:val="22"/>
        </w:rPr>
      </w:pPr>
      <w:r w:rsidRPr="00010162">
        <w:rPr>
          <w:rFonts w:ascii="Arial" w:hAnsi="Arial" w:cs="Arial"/>
          <w:sz w:val="22"/>
          <w:szCs w:val="22"/>
        </w:rPr>
        <w:t xml:space="preserve">9.8 - Quando o objeto do contrato não for entregue no todo ou parcialmente dentro dos prazos estipulados, a suspensão do direito de licitar será automática e perdurará até que seja feita a entrega do objeto do contrato na sua totalidade, sem </w:t>
      </w:r>
      <w:r w:rsidRPr="00010162">
        <w:rPr>
          <w:rFonts w:ascii="Arial" w:hAnsi="Arial" w:cs="Arial"/>
          <w:sz w:val="22"/>
          <w:szCs w:val="22"/>
        </w:rPr>
        <w:lastRenderedPageBreak/>
        <w:t>prejuízo de outras penalidades previstas em lei e neste Edital.</w:t>
      </w:r>
      <w:bookmarkStart w:id="4" w:name="_Ref379883707"/>
      <w:bookmarkEnd w:id="4"/>
    </w:p>
    <w:p w:rsidR="004A3EE2" w:rsidRPr="00010162" w:rsidRDefault="004A3EE2" w:rsidP="004A3EE2">
      <w:pPr>
        <w:pStyle w:val="Ttulo1"/>
        <w:spacing w:before="0" w:after="0"/>
        <w:rPr>
          <w:rFonts w:cs="Arial"/>
          <w:sz w:val="22"/>
          <w:szCs w:val="22"/>
        </w:rPr>
      </w:pPr>
      <w:r w:rsidRPr="00010162">
        <w:rPr>
          <w:rFonts w:cs="Arial"/>
          <w:sz w:val="22"/>
          <w:szCs w:val="22"/>
        </w:rPr>
        <w:t>Capítulo X - DO LOCAL E HORÁRIO PARA INFORMAÇÕES:</w:t>
      </w:r>
    </w:p>
    <w:p w:rsidR="00EC6F45" w:rsidRDefault="00EC6F45" w:rsidP="0072318B">
      <w:pPr>
        <w:tabs>
          <w:tab w:val="left" w:pos="1560"/>
        </w:tabs>
        <w:ind w:firstLine="851"/>
        <w:jc w:val="both"/>
        <w:rPr>
          <w:rFonts w:ascii="Arial" w:hAnsi="Arial" w:cs="Arial"/>
          <w:sz w:val="22"/>
          <w:szCs w:val="22"/>
        </w:rPr>
      </w:pPr>
      <w:r w:rsidRPr="00EC6F45">
        <w:rPr>
          <w:rFonts w:ascii="Arial" w:hAnsi="Arial" w:cs="Arial"/>
          <w:sz w:val="22"/>
          <w:szCs w:val="22"/>
        </w:rPr>
        <w:t>Informa</w:t>
      </w:r>
      <w:r w:rsidRPr="00EC6F45">
        <w:rPr>
          <w:rFonts w:ascii="Arial" w:hAnsi="Arial" w:cs="Arial" w:hint="cs"/>
          <w:sz w:val="22"/>
          <w:szCs w:val="22"/>
        </w:rPr>
        <w:t>çõ</w:t>
      </w:r>
      <w:r w:rsidRPr="00EC6F45">
        <w:rPr>
          <w:rFonts w:ascii="Arial" w:hAnsi="Arial" w:cs="Arial"/>
          <w:sz w:val="22"/>
          <w:szCs w:val="22"/>
        </w:rPr>
        <w:t>es complementares poder</w:t>
      </w:r>
      <w:r w:rsidRPr="00EC6F45">
        <w:rPr>
          <w:rFonts w:ascii="Arial" w:hAnsi="Arial" w:cs="Arial" w:hint="cs"/>
          <w:sz w:val="22"/>
          <w:szCs w:val="22"/>
        </w:rPr>
        <w:t>ã</w:t>
      </w:r>
      <w:r w:rsidRPr="00EC6F45">
        <w:rPr>
          <w:rFonts w:ascii="Arial" w:hAnsi="Arial" w:cs="Arial"/>
          <w:sz w:val="22"/>
          <w:szCs w:val="22"/>
        </w:rPr>
        <w:t>o ser obtidas no Setor de Licita</w:t>
      </w:r>
      <w:r w:rsidRPr="00EC6F45">
        <w:rPr>
          <w:rFonts w:ascii="Arial" w:hAnsi="Arial" w:cs="Arial" w:hint="cs"/>
          <w:sz w:val="22"/>
          <w:szCs w:val="22"/>
        </w:rPr>
        <w:t>çõ</w:t>
      </w:r>
      <w:r w:rsidRPr="00EC6F45">
        <w:rPr>
          <w:rFonts w:ascii="Arial" w:hAnsi="Arial" w:cs="Arial"/>
          <w:sz w:val="22"/>
          <w:szCs w:val="22"/>
        </w:rPr>
        <w:t xml:space="preserve">es da Prefeitura Municipal de Cruzeiro do Sul, de segunda </w:t>
      </w:r>
      <w:r w:rsidRPr="00EC6F45">
        <w:rPr>
          <w:rFonts w:ascii="Arial" w:hAnsi="Arial" w:cs="Arial" w:hint="cs"/>
          <w:sz w:val="22"/>
          <w:szCs w:val="22"/>
        </w:rPr>
        <w:t>à</w:t>
      </w:r>
      <w:r w:rsidRPr="00EC6F45">
        <w:rPr>
          <w:rFonts w:ascii="Arial" w:hAnsi="Arial" w:cs="Arial"/>
          <w:sz w:val="22"/>
          <w:szCs w:val="22"/>
        </w:rPr>
        <w:t xml:space="preserve"> quinta-feira, no hor</w:t>
      </w:r>
      <w:r w:rsidRPr="00EC6F45">
        <w:rPr>
          <w:rFonts w:ascii="Arial" w:hAnsi="Arial" w:cs="Arial" w:hint="cs"/>
          <w:sz w:val="22"/>
          <w:szCs w:val="22"/>
        </w:rPr>
        <w:t>á</w:t>
      </w:r>
      <w:r w:rsidRPr="00EC6F45">
        <w:rPr>
          <w:rFonts w:ascii="Arial" w:hAnsi="Arial" w:cs="Arial"/>
          <w:sz w:val="22"/>
          <w:szCs w:val="22"/>
        </w:rPr>
        <w:t xml:space="preserve">rio das 8h </w:t>
      </w:r>
      <w:r w:rsidRPr="00EC6F45">
        <w:rPr>
          <w:rFonts w:ascii="Arial" w:hAnsi="Arial" w:cs="Arial" w:hint="cs"/>
          <w:sz w:val="22"/>
          <w:szCs w:val="22"/>
        </w:rPr>
        <w:t>à</w:t>
      </w:r>
      <w:r w:rsidRPr="00EC6F45">
        <w:rPr>
          <w:rFonts w:ascii="Arial" w:hAnsi="Arial" w:cs="Arial"/>
          <w:sz w:val="22"/>
          <w:szCs w:val="22"/>
        </w:rPr>
        <w:t xml:space="preserve">s 12h e das 13h30min </w:t>
      </w:r>
      <w:r w:rsidRPr="00EC6F45">
        <w:rPr>
          <w:rFonts w:ascii="Arial" w:hAnsi="Arial" w:cs="Arial" w:hint="cs"/>
          <w:sz w:val="22"/>
          <w:szCs w:val="22"/>
        </w:rPr>
        <w:t>à</w:t>
      </w:r>
      <w:r w:rsidRPr="00EC6F45">
        <w:rPr>
          <w:rFonts w:ascii="Arial" w:hAnsi="Arial" w:cs="Arial"/>
          <w:sz w:val="22"/>
          <w:szCs w:val="22"/>
        </w:rPr>
        <w:t xml:space="preserve">s 17h, e </w:t>
      </w:r>
      <w:r w:rsidRPr="00EC6F45">
        <w:rPr>
          <w:rFonts w:ascii="Arial" w:hAnsi="Arial" w:cs="Arial" w:hint="cs"/>
          <w:sz w:val="22"/>
          <w:szCs w:val="22"/>
        </w:rPr>
        <w:t>à</w:t>
      </w:r>
      <w:r w:rsidRPr="00EC6F45">
        <w:rPr>
          <w:rFonts w:ascii="Arial" w:hAnsi="Arial" w:cs="Arial"/>
          <w:sz w:val="22"/>
          <w:szCs w:val="22"/>
        </w:rPr>
        <w:t xml:space="preserve">s sextas-feiras das 08h </w:t>
      </w:r>
      <w:r w:rsidRPr="00EC6F45">
        <w:rPr>
          <w:rFonts w:ascii="Arial" w:hAnsi="Arial" w:cs="Arial" w:hint="cs"/>
          <w:sz w:val="22"/>
          <w:szCs w:val="22"/>
        </w:rPr>
        <w:t>à</w:t>
      </w:r>
      <w:r w:rsidRPr="00EC6F45">
        <w:rPr>
          <w:rFonts w:ascii="Arial" w:hAnsi="Arial" w:cs="Arial"/>
          <w:sz w:val="22"/>
          <w:szCs w:val="22"/>
        </w:rPr>
        <w:t xml:space="preserve">s 13h, telefone (51) 3764-1144 ou (51) 99527-0027 e e-mail: </w:t>
      </w:r>
      <w:hyperlink r:id="rId9" w:history="1">
        <w:r w:rsidRPr="00D50698">
          <w:rPr>
            <w:rStyle w:val="Hyperlink"/>
            <w:rFonts w:ascii="Arial" w:hAnsi="Arial" w:cs="Arial"/>
            <w:sz w:val="22"/>
            <w:szCs w:val="22"/>
          </w:rPr>
          <w:t>licita@cruzeiro.rs.gov.br</w:t>
        </w:r>
      </w:hyperlink>
      <w:r w:rsidRPr="00EC6F45">
        <w:rPr>
          <w:rFonts w:ascii="Arial" w:hAnsi="Arial" w:cs="Arial"/>
          <w:sz w:val="22"/>
          <w:szCs w:val="22"/>
        </w:rPr>
        <w:t>.</w:t>
      </w:r>
    </w:p>
    <w:p w:rsidR="00EC6F45" w:rsidRDefault="00EC6F45" w:rsidP="004A3EE2">
      <w:pPr>
        <w:jc w:val="both"/>
        <w:rPr>
          <w:rFonts w:ascii="Arial" w:hAnsi="Arial" w:cs="Arial"/>
          <w:b/>
          <w:sz w:val="22"/>
          <w:szCs w:val="22"/>
        </w:rPr>
      </w:pPr>
    </w:p>
    <w:p w:rsidR="004A3EE2" w:rsidRPr="00010162" w:rsidRDefault="004A3EE2" w:rsidP="004A3EE2">
      <w:pPr>
        <w:jc w:val="both"/>
        <w:rPr>
          <w:rFonts w:ascii="Arial" w:hAnsi="Arial" w:cs="Arial"/>
          <w:b/>
          <w:sz w:val="22"/>
          <w:szCs w:val="22"/>
        </w:rPr>
      </w:pPr>
      <w:r w:rsidRPr="00010162">
        <w:rPr>
          <w:rFonts w:ascii="Arial" w:hAnsi="Arial" w:cs="Arial"/>
          <w:b/>
          <w:sz w:val="22"/>
          <w:szCs w:val="22"/>
        </w:rPr>
        <w:t>Capítulo XI - DAS DISPOSIÇÕES GERAIS:</w:t>
      </w:r>
    </w:p>
    <w:p w:rsidR="004A3EE2" w:rsidRPr="00010162" w:rsidRDefault="004A3EE2" w:rsidP="004A3EE2">
      <w:pPr>
        <w:ind w:firstLine="851"/>
        <w:jc w:val="both"/>
        <w:rPr>
          <w:rFonts w:ascii="Arial" w:hAnsi="Arial" w:cs="Arial"/>
          <w:sz w:val="22"/>
          <w:szCs w:val="22"/>
        </w:rPr>
      </w:pPr>
      <w:r w:rsidRPr="00010162">
        <w:rPr>
          <w:rFonts w:ascii="Arial" w:hAnsi="Arial" w:cs="Arial"/>
          <w:sz w:val="22"/>
          <w:szCs w:val="22"/>
        </w:rPr>
        <w:t xml:space="preserve">11.1 – </w:t>
      </w:r>
      <w:r w:rsidR="00DF1E76">
        <w:rPr>
          <w:rFonts w:ascii="Arial" w:hAnsi="Arial" w:cs="Arial"/>
          <w:sz w:val="22"/>
          <w:szCs w:val="22"/>
        </w:rPr>
        <w:t>O Município de Cruzeiro do Sul</w:t>
      </w:r>
      <w:r w:rsidRPr="00010162">
        <w:rPr>
          <w:rFonts w:ascii="Arial" w:hAnsi="Arial" w:cs="Arial"/>
          <w:sz w:val="22"/>
          <w:szCs w:val="22"/>
        </w:rPr>
        <w:t xml:space="preserve"> poderá optar por apenas uma proposta, rejeitá-las </w:t>
      </w:r>
      <w:proofErr w:type="gramStart"/>
      <w:r w:rsidRPr="00010162">
        <w:rPr>
          <w:rFonts w:ascii="Arial" w:hAnsi="Arial" w:cs="Arial"/>
          <w:sz w:val="22"/>
          <w:szCs w:val="22"/>
        </w:rPr>
        <w:t>todas, anular</w:t>
      </w:r>
      <w:proofErr w:type="gramEnd"/>
      <w:r w:rsidRPr="00010162">
        <w:rPr>
          <w:rFonts w:ascii="Arial" w:hAnsi="Arial" w:cs="Arial"/>
          <w:sz w:val="22"/>
          <w:szCs w:val="22"/>
        </w:rPr>
        <w:t xml:space="preserve"> ou revogar a Licitação nos casos previstos em lei, sem que,  por este  motivo,  tenham  os participantes direito a qualquer reclamação ou indenização.</w:t>
      </w:r>
    </w:p>
    <w:p w:rsidR="004A3EE2" w:rsidRPr="00010162" w:rsidRDefault="004A3EE2" w:rsidP="004A3EE2">
      <w:pPr>
        <w:pStyle w:val="WW-Recuodecorpodetexto2"/>
        <w:ind w:firstLine="851"/>
        <w:rPr>
          <w:rFonts w:ascii="Arial" w:hAnsi="Arial" w:cs="Arial"/>
          <w:sz w:val="22"/>
          <w:szCs w:val="22"/>
        </w:rPr>
      </w:pPr>
      <w:r w:rsidRPr="00010162">
        <w:rPr>
          <w:rFonts w:ascii="Arial" w:hAnsi="Arial" w:cs="Arial"/>
          <w:sz w:val="22"/>
          <w:szCs w:val="22"/>
        </w:rPr>
        <w:t>11.2 - Os casos omissos ao presente Edital serão dirimidos pela Comissão de Licitações, observando-se as disposições da Lei 8.666/93.</w:t>
      </w:r>
    </w:p>
    <w:p w:rsidR="004A3EE2" w:rsidRPr="00010162" w:rsidRDefault="004A3EE2" w:rsidP="004A3EE2">
      <w:pPr>
        <w:pStyle w:val="Padro"/>
        <w:ind w:firstLine="851"/>
        <w:jc w:val="both"/>
        <w:rPr>
          <w:rFonts w:ascii="Arial" w:hAnsi="Arial" w:cs="Arial"/>
          <w:sz w:val="22"/>
          <w:szCs w:val="22"/>
        </w:rPr>
      </w:pPr>
      <w:r w:rsidRPr="00010162">
        <w:rPr>
          <w:rFonts w:ascii="Arial" w:hAnsi="Arial" w:cs="Arial"/>
          <w:sz w:val="22"/>
          <w:szCs w:val="22"/>
        </w:rPr>
        <w:t xml:space="preserve">11.3 – As empresas que forem declaradas inabilitadas pela Comissão de Licitação, terão o prazo de 30 (trinta) dias após a homologação e adjudicação das empresas vencedoras para retirar o Envelope nº 02 – PROPOSTA, devidamente lacrado, </w:t>
      </w:r>
      <w:proofErr w:type="gramStart"/>
      <w:r w:rsidRPr="00010162">
        <w:rPr>
          <w:rFonts w:ascii="Arial" w:hAnsi="Arial" w:cs="Arial"/>
          <w:sz w:val="22"/>
          <w:szCs w:val="22"/>
        </w:rPr>
        <w:t>sob pena</w:t>
      </w:r>
      <w:proofErr w:type="gramEnd"/>
      <w:r w:rsidRPr="00010162">
        <w:rPr>
          <w:rFonts w:ascii="Arial" w:hAnsi="Arial" w:cs="Arial"/>
          <w:sz w:val="22"/>
          <w:szCs w:val="22"/>
        </w:rPr>
        <w:t xml:space="preserve"> de após este prazo os mesmos serem descartados (incinerados) pela entidade.</w:t>
      </w:r>
    </w:p>
    <w:p w:rsidR="004A3EE2" w:rsidRPr="00010162" w:rsidRDefault="004A3EE2" w:rsidP="004A3EE2">
      <w:pPr>
        <w:spacing w:line="276" w:lineRule="auto"/>
        <w:ind w:firstLine="851"/>
        <w:jc w:val="both"/>
        <w:rPr>
          <w:rFonts w:ascii="Arial" w:eastAsia="Times New Roman" w:hAnsi="Arial" w:cs="Arial"/>
          <w:color w:val="auto"/>
          <w:sz w:val="22"/>
          <w:szCs w:val="22"/>
          <w:lang w:val="pt-PT"/>
        </w:rPr>
      </w:pPr>
      <w:r w:rsidRPr="00010162">
        <w:rPr>
          <w:rFonts w:ascii="Arial" w:hAnsi="Arial" w:cs="Arial"/>
          <w:sz w:val="22"/>
          <w:szCs w:val="22"/>
        </w:rPr>
        <w:t xml:space="preserve">11.4 - </w:t>
      </w:r>
      <w:r w:rsidRPr="00010162">
        <w:rPr>
          <w:rFonts w:ascii="Arial" w:eastAsia="Times New Roman" w:hAnsi="Arial" w:cs="Arial"/>
          <w:color w:val="auto"/>
          <w:sz w:val="22"/>
          <w:szCs w:val="22"/>
          <w:lang w:val="pt-PT"/>
        </w:rPr>
        <w:t>São partes integrantes deste Edital:</w:t>
      </w:r>
    </w:p>
    <w:p w:rsidR="004A3EE2" w:rsidRPr="00E92804" w:rsidRDefault="004A3EE2" w:rsidP="004A3EE2">
      <w:pPr>
        <w:widowControl/>
        <w:suppressAutoHyphens w:val="0"/>
        <w:ind w:firstLine="851"/>
        <w:jc w:val="both"/>
        <w:rPr>
          <w:rFonts w:ascii="Arial" w:eastAsia="Times New Roman" w:hAnsi="Arial" w:cs="Arial"/>
          <w:color w:val="auto"/>
          <w:sz w:val="22"/>
          <w:szCs w:val="22"/>
        </w:rPr>
      </w:pPr>
      <w:r w:rsidRPr="00E92804">
        <w:rPr>
          <w:rFonts w:ascii="Arial" w:eastAsia="Times New Roman" w:hAnsi="Arial" w:cs="Arial"/>
          <w:sz w:val="22"/>
          <w:szCs w:val="22"/>
          <w:lang w:val="pt-PT"/>
        </w:rPr>
        <w:t xml:space="preserve">ANEXO I - </w:t>
      </w:r>
      <w:r w:rsidRPr="00E92804">
        <w:rPr>
          <w:rFonts w:ascii="Arial" w:eastAsia="Times New Roman" w:hAnsi="Arial" w:cs="Arial"/>
          <w:color w:val="auto"/>
          <w:sz w:val="22"/>
          <w:szCs w:val="22"/>
        </w:rPr>
        <w:t>CONTRATO DE COMPRA E VENDA (</w:t>
      </w:r>
      <w:r w:rsidRPr="00E92804">
        <w:rPr>
          <w:rFonts w:ascii="Arial" w:eastAsia="Times New Roman" w:hAnsi="Arial" w:cs="Arial"/>
          <w:sz w:val="22"/>
          <w:szCs w:val="22"/>
          <w:lang w:val="pt-PT"/>
        </w:rPr>
        <w:t>MINUTA);</w:t>
      </w:r>
    </w:p>
    <w:p w:rsidR="004A3EE2" w:rsidRPr="00E92804" w:rsidRDefault="004A3EE2" w:rsidP="004A3EE2">
      <w:pPr>
        <w:widowControl/>
        <w:suppressAutoHyphens w:val="0"/>
        <w:ind w:firstLine="851"/>
        <w:jc w:val="both"/>
        <w:rPr>
          <w:rFonts w:ascii="Arial" w:eastAsia="Times New Roman" w:hAnsi="Arial" w:cs="Arial"/>
          <w:color w:val="auto"/>
          <w:sz w:val="22"/>
          <w:szCs w:val="22"/>
          <w:lang w:val="pt-PT"/>
        </w:rPr>
      </w:pPr>
      <w:r w:rsidRPr="00E92804">
        <w:rPr>
          <w:rFonts w:ascii="Arial" w:eastAsia="Times New Roman" w:hAnsi="Arial" w:cs="Arial"/>
          <w:color w:val="auto"/>
          <w:sz w:val="22"/>
          <w:szCs w:val="22"/>
          <w:lang w:val="pt-PT"/>
        </w:rPr>
        <w:t xml:space="preserve">ANEXO II - </w:t>
      </w:r>
      <w:r w:rsidRPr="00E92804">
        <w:rPr>
          <w:rFonts w:ascii="Arial" w:eastAsia="Times New Roman" w:hAnsi="Arial" w:cs="Arial"/>
          <w:color w:val="auto"/>
          <w:sz w:val="22"/>
          <w:szCs w:val="22"/>
        </w:rPr>
        <w:t xml:space="preserve">MODELO DE DECLARAÇÃO - </w:t>
      </w:r>
      <w:proofErr w:type="gramStart"/>
      <w:r w:rsidRPr="00E92804">
        <w:rPr>
          <w:rFonts w:ascii="Arial" w:eastAsia="Times New Roman" w:hAnsi="Arial" w:cs="Arial"/>
          <w:color w:val="auto"/>
          <w:sz w:val="22"/>
          <w:szCs w:val="22"/>
          <w:lang w:val="pt-PT"/>
        </w:rPr>
        <w:t>TRABALHO</w:t>
      </w:r>
      <w:proofErr w:type="gramEnd"/>
      <w:r w:rsidRPr="00E92804">
        <w:rPr>
          <w:rFonts w:ascii="Arial" w:eastAsia="Times New Roman" w:hAnsi="Arial" w:cs="Arial"/>
          <w:color w:val="auto"/>
          <w:sz w:val="22"/>
          <w:szCs w:val="22"/>
          <w:lang w:val="pt-PT"/>
        </w:rPr>
        <w:t xml:space="preserve"> DE MENOR;</w:t>
      </w:r>
    </w:p>
    <w:p w:rsidR="004A3EE2" w:rsidRPr="00E92804" w:rsidRDefault="004A3EE2" w:rsidP="004A3EE2">
      <w:pPr>
        <w:widowControl/>
        <w:suppressAutoHyphens w:val="0"/>
        <w:ind w:firstLine="851"/>
        <w:jc w:val="both"/>
        <w:rPr>
          <w:rFonts w:ascii="Arial" w:eastAsia="Times New Roman" w:hAnsi="Arial" w:cs="Arial"/>
          <w:color w:val="auto"/>
          <w:sz w:val="22"/>
          <w:szCs w:val="22"/>
          <w:lang w:val="pt-PT"/>
        </w:rPr>
      </w:pPr>
      <w:r w:rsidRPr="00E92804">
        <w:rPr>
          <w:rFonts w:ascii="Arial" w:eastAsia="Times New Roman" w:hAnsi="Arial" w:cs="Arial"/>
          <w:color w:val="auto"/>
          <w:sz w:val="22"/>
          <w:szCs w:val="22"/>
          <w:lang w:val="pt-PT"/>
        </w:rPr>
        <w:t>ANEXO III – MODELO DE DECLARAÇÃO DE DESISTENCIA DE PRAZO RECURSAL (FACULTATIVO);</w:t>
      </w:r>
    </w:p>
    <w:p w:rsidR="004A3EE2" w:rsidRPr="00E92804" w:rsidRDefault="004A3EE2" w:rsidP="004A3EE2">
      <w:pPr>
        <w:ind w:firstLine="851"/>
        <w:rPr>
          <w:rFonts w:ascii="Arial" w:eastAsia="Times New Roman" w:hAnsi="Arial" w:cs="Arial"/>
          <w:color w:val="auto"/>
          <w:sz w:val="22"/>
          <w:szCs w:val="22"/>
          <w:lang w:val="pt-PT"/>
        </w:rPr>
      </w:pPr>
      <w:r w:rsidRPr="00E92804">
        <w:rPr>
          <w:rFonts w:ascii="Arial" w:eastAsia="Times New Roman" w:hAnsi="Arial" w:cs="Arial"/>
          <w:snapToGrid w:val="0"/>
          <w:sz w:val="22"/>
          <w:szCs w:val="22"/>
        </w:rPr>
        <w:t>ANEXO IV –</w:t>
      </w:r>
      <w:r w:rsidRPr="00E92804">
        <w:rPr>
          <w:rFonts w:ascii="Arial" w:eastAsia="Times New Roman" w:hAnsi="Arial" w:cs="Arial"/>
          <w:b/>
          <w:color w:val="auto"/>
          <w:sz w:val="22"/>
          <w:szCs w:val="22"/>
        </w:rPr>
        <w:t xml:space="preserve"> </w:t>
      </w:r>
      <w:r w:rsidRPr="00E92804">
        <w:rPr>
          <w:rFonts w:ascii="Arial" w:eastAsia="Times New Roman" w:hAnsi="Arial" w:cs="Arial"/>
          <w:color w:val="auto"/>
          <w:sz w:val="22"/>
          <w:szCs w:val="22"/>
        </w:rPr>
        <w:t>ATESTADO DE VISITA TÉCNICA</w:t>
      </w:r>
      <w:r w:rsidRPr="00E92804">
        <w:rPr>
          <w:rFonts w:ascii="Arial" w:eastAsia="Times New Roman" w:hAnsi="Arial" w:cs="Arial"/>
          <w:snapToGrid w:val="0"/>
          <w:sz w:val="22"/>
          <w:szCs w:val="22"/>
        </w:rPr>
        <w:t>;</w:t>
      </w:r>
    </w:p>
    <w:p w:rsidR="004A3EE2" w:rsidRPr="00E92804" w:rsidRDefault="004A3EE2" w:rsidP="004A3EE2">
      <w:pPr>
        <w:widowControl/>
        <w:suppressAutoHyphens w:val="0"/>
        <w:ind w:firstLine="851"/>
        <w:jc w:val="both"/>
        <w:rPr>
          <w:rFonts w:ascii="Arial" w:eastAsia="Times New Roman" w:hAnsi="Arial" w:cs="Arial"/>
          <w:snapToGrid w:val="0"/>
          <w:sz w:val="22"/>
          <w:szCs w:val="22"/>
        </w:rPr>
      </w:pPr>
      <w:r w:rsidRPr="00E92804">
        <w:rPr>
          <w:rFonts w:ascii="Arial" w:eastAsia="Times New Roman" w:hAnsi="Arial" w:cs="Arial"/>
          <w:snapToGrid w:val="0"/>
          <w:sz w:val="22"/>
          <w:szCs w:val="22"/>
        </w:rPr>
        <w:t xml:space="preserve">ANEXO V – MODELO DE </w:t>
      </w:r>
      <w:r w:rsidRPr="00E92804">
        <w:rPr>
          <w:rFonts w:ascii="Arial" w:hAnsi="Arial" w:cs="Arial"/>
          <w:bCs/>
          <w:iCs/>
          <w:sz w:val="22"/>
          <w:szCs w:val="22"/>
        </w:rPr>
        <w:t>PROPOSTA FINANCEIRA;</w:t>
      </w:r>
    </w:p>
    <w:p w:rsidR="004A3EE2" w:rsidRPr="00E92804" w:rsidRDefault="004A3EE2" w:rsidP="004A3EE2">
      <w:pPr>
        <w:widowControl/>
        <w:suppressAutoHyphens w:val="0"/>
        <w:ind w:firstLine="851"/>
        <w:jc w:val="both"/>
        <w:rPr>
          <w:rFonts w:ascii="Arial" w:eastAsia="Times New Roman" w:hAnsi="Arial" w:cs="Arial"/>
          <w:bCs/>
          <w:iCs/>
          <w:color w:val="auto"/>
          <w:sz w:val="22"/>
          <w:szCs w:val="22"/>
        </w:rPr>
      </w:pPr>
      <w:proofErr w:type="gramStart"/>
      <w:r w:rsidRPr="00E92804">
        <w:rPr>
          <w:rFonts w:ascii="Arial" w:eastAsia="Times New Roman" w:hAnsi="Arial" w:cs="Arial"/>
          <w:snapToGrid w:val="0"/>
          <w:sz w:val="22"/>
          <w:szCs w:val="22"/>
        </w:rPr>
        <w:t>ANEXO VI</w:t>
      </w:r>
      <w:proofErr w:type="gramEnd"/>
      <w:r w:rsidRPr="00E92804">
        <w:rPr>
          <w:rFonts w:ascii="Arial" w:eastAsia="Times New Roman" w:hAnsi="Arial" w:cs="Arial"/>
          <w:snapToGrid w:val="0"/>
          <w:sz w:val="22"/>
          <w:szCs w:val="22"/>
        </w:rPr>
        <w:t xml:space="preserve"> – MODELO </w:t>
      </w:r>
      <w:r w:rsidRPr="00E92804">
        <w:rPr>
          <w:rFonts w:ascii="Arial" w:eastAsia="Times New Roman" w:hAnsi="Arial" w:cs="Arial"/>
          <w:bCs/>
          <w:iCs/>
          <w:color w:val="auto"/>
          <w:sz w:val="22"/>
          <w:szCs w:val="22"/>
        </w:rPr>
        <w:t>DECLARAÇÃO DE RESPONSABILIDADE TÉCNICA;</w:t>
      </w:r>
    </w:p>
    <w:p w:rsidR="004A3EE2" w:rsidRPr="00E92804" w:rsidRDefault="004A3EE2" w:rsidP="004A3EE2">
      <w:pPr>
        <w:widowControl/>
        <w:suppressAutoHyphens w:val="0"/>
        <w:ind w:firstLine="851"/>
        <w:jc w:val="both"/>
        <w:rPr>
          <w:rFonts w:ascii="Arial" w:eastAsia="Times New Roman" w:hAnsi="Arial" w:cs="Arial"/>
          <w:bCs/>
          <w:iCs/>
          <w:color w:val="auto"/>
          <w:sz w:val="22"/>
          <w:szCs w:val="22"/>
        </w:rPr>
      </w:pPr>
      <w:r w:rsidRPr="00E92804">
        <w:rPr>
          <w:rFonts w:ascii="Arial" w:eastAsia="Times New Roman" w:hAnsi="Arial" w:cs="Arial"/>
          <w:bCs/>
          <w:iCs/>
          <w:color w:val="auto"/>
          <w:sz w:val="22"/>
          <w:szCs w:val="22"/>
        </w:rPr>
        <w:t>ANEXO VII – PLANILHA DE COMPOSIÇÃO DO BDI</w:t>
      </w:r>
      <w:r w:rsidR="00233C0B" w:rsidRPr="00E92804">
        <w:rPr>
          <w:rFonts w:ascii="Arial" w:eastAsia="Times New Roman" w:hAnsi="Arial" w:cs="Arial"/>
          <w:bCs/>
          <w:iCs/>
          <w:color w:val="auto"/>
          <w:sz w:val="22"/>
          <w:szCs w:val="22"/>
        </w:rPr>
        <w:t xml:space="preserve"> E ENCARGOS SOCIAIS</w:t>
      </w:r>
      <w:proofErr w:type="gramStart"/>
      <w:r w:rsidR="00233C0B" w:rsidRPr="00E92804">
        <w:rPr>
          <w:rFonts w:ascii="Arial" w:eastAsia="Times New Roman" w:hAnsi="Arial" w:cs="Arial"/>
          <w:bCs/>
          <w:iCs/>
          <w:color w:val="auto"/>
          <w:sz w:val="22"/>
          <w:szCs w:val="22"/>
        </w:rPr>
        <w:t>;</w:t>
      </w:r>
      <w:r w:rsidRPr="00E92804">
        <w:rPr>
          <w:rFonts w:ascii="Arial" w:eastAsia="Times New Roman" w:hAnsi="Arial" w:cs="Arial"/>
          <w:bCs/>
          <w:iCs/>
          <w:color w:val="auto"/>
          <w:sz w:val="22"/>
          <w:szCs w:val="22"/>
        </w:rPr>
        <w:t>;</w:t>
      </w:r>
      <w:proofErr w:type="gramEnd"/>
    </w:p>
    <w:p w:rsidR="004A3EE2" w:rsidRPr="00E92804" w:rsidRDefault="004A3EE2" w:rsidP="004A3EE2">
      <w:pPr>
        <w:widowControl/>
        <w:suppressAutoHyphens w:val="0"/>
        <w:ind w:firstLine="851"/>
        <w:jc w:val="both"/>
        <w:rPr>
          <w:rFonts w:ascii="Arial" w:eastAsia="Times New Roman" w:hAnsi="Arial" w:cs="Arial"/>
          <w:snapToGrid w:val="0"/>
          <w:sz w:val="22"/>
          <w:szCs w:val="22"/>
        </w:rPr>
      </w:pPr>
      <w:r w:rsidRPr="00E92804">
        <w:rPr>
          <w:rFonts w:ascii="Arial" w:eastAsia="Times New Roman" w:hAnsi="Arial" w:cs="Arial"/>
          <w:snapToGrid w:val="0"/>
          <w:sz w:val="22"/>
          <w:szCs w:val="22"/>
        </w:rPr>
        <w:t>ANEXO VIII – PLANTAS;</w:t>
      </w:r>
    </w:p>
    <w:p w:rsidR="004A3EE2" w:rsidRPr="00E92804" w:rsidRDefault="004A3EE2" w:rsidP="004A3EE2">
      <w:pPr>
        <w:widowControl/>
        <w:suppressAutoHyphens w:val="0"/>
        <w:ind w:firstLine="851"/>
        <w:jc w:val="both"/>
        <w:rPr>
          <w:rFonts w:ascii="Arial" w:eastAsia="Times New Roman" w:hAnsi="Arial" w:cs="Arial"/>
          <w:snapToGrid w:val="0"/>
          <w:sz w:val="22"/>
          <w:szCs w:val="22"/>
        </w:rPr>
      </w:pPr>
      <w:r w:rsidRPr="00E92804">
        <w:rPr>
          <w:rFonts w:ascii="Arial" w:eastAsia="Times New Roman" w:hAnsi="Arial" w:cs="Arial"/>
          <w:snapToGrid w:val="0"/>
          <w:sz w:val="22"/>
          <w:szCs w:val="22"/>
        </w:rPr>
        <w:t>ANEXO IX – MEMORIAL DESCRITIVO;</w:t>
      </w:r>
    </w:p>
    <w:p w:rsidR="004A3EE2" w:rsidRPr="00E92804" w:rsidRDefault="004A3EE2" w:rsidP="004A3EE2">
      <w:pPr>
        <w:widowControl/>
        <w:suppressAutoHyphens w:val="0"/>
        <w:ind w:firstLine="851"/>
        <w:jc w:val="both"/>
        <w:rPr>
          <w:rFonts w:ascii="Arial" w:eastAsia="Times New Roman" w:hAnsi="Arial" w:cs="Arial"/>
          <w:snapToGrid w:val="0"/>
          <w:sz w:val="22"/>
          <w:szCs w:val="22"/>
        </w:rPr>
      </w:pPr>
      <w:r w:rsidRPr="00E92804">
        <w:rPr>
          <w:rFonts w:ascii="Arial" w:eastAsia="Times New Roman" w:hAnsi="Arial" w:cs="Arial"/>
          <w:snapToGrid w:val="0"/>
          <w:sz w:val="22"/>
          <w:szCs w:val="22"/>
        </w:rPr>
        <w:t xml:space="preserve">ANEXO </w:t>
      </w:r>
      <w:r w:rsidR="0072318B" w:rsidRPr="00E92804">
        <w:rPr>
          <w:rFonts w:ascii="Arial" w:eastAsia="Times New Roman" w:hAnsi="Arial" w:cs="Arial"/>
          <w:snapToGrid w:val="0"/>
          <w:sz w:val="22"/>
          <w:szCs w:val="22"/>
        </w:rPr>
        <w:t>X – PLE – PLANILHA DE LEVANTAMENTO DE EVENTOS</w:t>
      </w:r>
      <w:r w:rsidRPr="00E92804">
        <w:rPr>
          <w:rFonts w:ascii="Arial" w:eastAsia="Times New Roman" w:hAnsi="Arial" w:cs="Arial"/>
          <w:snapToGrid w:val="0"/>
          <w:sz w:val="22"/>
          <w:szCs w:val="22"/>
        </w:rPr>
        <w:t>;</w:t>
      </w:r>
    </w:p>
    <w:p w:rsidR="004A3EE2" w:rsidRPr="00010162" w:rsidRDefault="004A3EE2" w:rsidP="004A3EE2">
      <w:pPr>
        <w:widowControl/>
        <w:suppressAutoHyphens w:val="0"/>
        <w:ind w:firstLine="851"/>
        <w:jc w:val="both"/>
        <w:rPr>
          <w:rFonts w:ascii="Arial" w:eastAsia="Times New Roman" w:hAnsi="Arial" w:cs="Arial"/>
          <w:snapToGrid w:val="0"/>
          <w:sz w:val="22"/>
          <w:szCs w:val="22"/>
        </w:rPr>
      </w:pPr>
      <w:r w:rsidRPr="00E92804">
        <w:rPr>
          <w:rFonts w:ascii="Arial" w:eastAsia="Times New Roman" w:hAnsi="Arial" w:cs="Arial"/>
          <w:snapToGrid w:val="0"/>
          <w:sz w:val="22"/>
          <w:szCs w:val="22"/>
        </w:rPr>
        <w:t>ANEXO XI – PLANILHA DE ORÇAMENTO GLOBAL;</w:t>
      </w:r>
    </w:p>
    <w:p w:rsidR="00C914C9" w:rsidRDefault="00C914C9" w:rsidP="004A3EE2">
      <w:pPr>
        <w:pStyle w:val="WW-Recuodecorpodetexto2"/>
        <w:jc w:val="center"/>
        <w:rPr>
          <w:rFonts w:ascii="Arial" w:hAnsi="Arial" w:cs="Arial"/>
          <w:sz w:val="22"/>
          <w:szCs w:val="22"/>
        </w:rPr>
      </w:pPr>
    </w:p>
    <w:p w:rsidR="004A3EE2" w:rsidRPr="00010162" w:rsidRDefault="004A3EE2" w:rsidP="004A3EE2">
      <w:pPr>
        <w:pStyle w:val="WW-Recuodecorpodetexto2"/>
        <w:jc w:val="center"/>
        <w:rPr>
          <w:rFonts w:ascii="Arial" w:hAnsi="Arial" w:cs="Arial"/>
          <w:sz w:val="22"/>
          <w:szCs w:val="22"/>
        </w:rPr>
      </w:pPr>
      <w:r w:rsidRPr="00010162">
        <w:rPr>
          <w:rFonts w:ascii="Arial" w:hAnsi="Arial" w:cs="Arial"/>
          <w:sz w:val="22"/>
          <w:szCs w:val="22"/>
        </w:rPr>
        <w:t xml:space="preserve">Cruzeiro do Sul, </w:t>
      </w:r>
      <w:r w:rsidR="00C270BC">
        <w:rPr>
          <w:rFonts w:ascii="Arial" w:hAnsi="Arial" w:cs="Arial"/>
          <w:sz w:val="22"/>
          <w:szCs w:val="22"/>
        </w:rPr>
        <w:t>08</w:t>
      </w:r>
      <w:r w:rsidRPr="00010162">
        <w:rPr>
          <w:rFonts w:ascii="Arial" w:hAnsi="Arial" w:cs="Arial"/>
          <w:sz w:val="22"/>
          <w:szCs w:val="22"/>
        </w:rPr>
        <w:t xml:space="preserve"> de </w:t>
      </w:r>
      <w:r w:rsidR="00C270BC">
        <w:rPr>
          <w:rFonts w:ascii="Arial" w:hAnsi="Arial" w:cs="Arial"/>
          <w:sz w:val="22"/>
          <w:szCs w:val="22"/>
        </w:rPr>
        <w:t>Março</w:t>
      </w:r>
      <w:r w:rsidRPr="00010162">
        <w:rPr>
          <w:rFonts w:ascii="Arial" w:hAnsi="Arial" w:cs="Arial"/>
          <w:sz w:val="22"/>
          <w:szCs w:val="22"/>
        </w:rPr>
        <w:t xml:space="preserve"> de 20</w:t>
      </w:r>
      <w:r w:rsidR="00EC6F45">
        <w:rPr>
          <w:rFonts w:ascii="Arial" w:hAnsi="Arial" w:cs="Arial"/>
          <w:sz w:val="22"/>
          <w:szCs w:val="22"/>
        </w:rPr>
        <w:t>2</w:t>
      </w:r>
      <w:r w:rsidR="0010145C">
        <w:rPr>
          <w:rFonts w:ascii="Arial" w:hAnsi="Arial" w:cs="Arial"/>
          <w:sz w:val="22"/>
          <w:szCs w:val="22"/>
        </w:rPr>
        <w:t>2</w:t>
      </w:r>
      <w:r w:rsidRPr="00010162">
        <w:rPr>
          <w:rFonts w:ascii="Arial" w:hAnsi="Arial" w:cs="Arial"/>
          <w:sz w:val="22"/>
          <w:szCs w:val="22"/>
        </w:rPr>
        <w:t>.</w:t>
      </w:r>
    </w:p>
    <w:p w:rsidR="004A3EE2" w:rsidRPr="00010162" w:rsidRDefault="004A3EE2" w:rsidP="004A3EE2">
      <w:pPr>
        <w:pStyle w:val="WW-Recuodecorpodetexto2"/>
        <w:rPr>
          <w:rFonts w:ascii="Arial" w:hAnsi="Arial" w:cs="Arial"/>
          <w:sz w:val="22"/>
          <w:szCs w:val="22"/>
        </w:rPr>
      </w:pPr>
    </w:p>
    <w:p w:rsidR="00C914C9" w:rsidRDefault="00EC6F45" w:rsidP="00C914C9">
      <w:pPr>
        <w:pStyle w:val="SemEspaamento"/>
        <w:jc w:val="center"/>
        <w:rPr>
          <w:rFonts w:ascii="Arial" w:hAnsi="Arial" w:cs="Arial"/>
          <w:lang w:eastAsia="pt-BR"/>
        </w:rPr>
      </w:pPr>
      <w:r>
        <w:rPr>
          <w:rFonts w:ascii="Arial" w:hAnsi="Arial" w:cs="Arial"/>
          <w:b/>
          <w:bCs/>
          <w:color w:val="000000"/>
          <w:lang w:eastAsia="pt-BR"/>
        </w:rPr>
        <w:t xml:space="preserve">João H. </w:t>
      </w:r>
      <w:proofErr w:type="spellStart"/>
      <w:r>
        <w:rPr>
          <w:rFonts w:ascii="Arial" w:hAnsi="Arial" w:cs="Arial"/>
          <w:b/>
          <w:bCs/>
          <w:color w:val="000000"/>
          <w:lang w:eastAsia="pt-BR"/>
        </w:rPr>
        <w:t>Dullius</w:t>
      </w:r>
      <w:proofErr w:type="spellEnd"/>
    </w:p>
    <w:p w:rsidR="00C914C9" w:rsidRDefault="00C914C9" w:rsidP="00C914C9">
      <w:pPr>
        <w:pStyle w:val="SemEspaamento"/>
        <w:jc w:val="center"/>
        <w:rPr>
          <w:rFonts w:ascii="Arial" w:hAnsi="Arial" w:cs="Arial"/>
          <w:lang w:eastAsia="pt-BR"/>
        </w:rPr>
      </w:pPr>
      <w:r>
        <w:rPr>
          <w:rFonts w:ascii="Arial" w:hAnsi="Arial" w:cs="Arial"/>
          <w:b/>
          <w:bCs/>
          <w:color w:val="000000"/>
          <w:lang w:eastAsia="pt-BR"/>
        </w:rPr>
        <w:t>PREFEITO</w:t>
      </w:r>
    </w:p>
    <w:p w:rsidR="00C914C9" w:rsidRDefault="00C914C9" w:rsidP="00C914C9">
      <w:pPr>
        <w:pStyle w:val="SemEspaamento"/>
        <w:jc w:val="both"/>
        <w:rPr>
          <w:rFonts w:ascii="Arial" w:hAnsi="Arial" w:cs="Arial"/>
          <w:lang w:eastAsia="pt-BR"/>
        </w:rPr>
      </w:pPr>
    </w:p>
    <w:p w:rsidR="00C914C9" w:rsidRDefault="00C914C9" w:rsidP="00C914C9">
      <w:pPr>
        <w:pStyle w:val="SemEspaamento"/>
        <w:pBdr>
          <w:top w:val="single" w:sz="4" w:space="1" w:color="auto"/>
          <w:left w:val="single" w:sz="4" w:space="4" w:color="auto"/>
          <w:bottom w:val="single" w:sz="4" w:space="0" w:color="auto"/>
          <w:right w:val="single" w:sz="4" w:space="0" w:color="auto"/>
        </w:pBdr>
        <w:jc w:val="both"/>
        <w:rPr>
          <w:rFonts w:ascii="Arial" w:hAnsi="Arial" w:cs="Arial"/>
          <w:color w:val="000000"/>
          <w:sz w:val="18"/>
          <w:szCs w:val="18"/>
          <w:lang w:eastAsia="pt-BR"/>
        </w:rPr>
      </w:pPr>
      <w:r>
        <w:rPr>
          <w:rFonts w:ascii="Arial" w:hAnsi="Arial" w:cs="Arial"/>
          <w:color w:val="000000"/>
          <w:sz w:val="18"/>
          <w:szCs w:val="18"/>
          <w:lang w:eastAsia="pt-BR"/>
        </w:rPr>
        <w:t>Este edital se encontra examinado e aprov</w:t>
      </w:r>
      <w:r w:rsidR="00EC6F45">
        <w:rPr>
          <w:rFonts w:ascii="Arial" w:hAnsi="Arial" w:cs="Arial"/>
          <w:color w:val="000000"/>
          <w:sz w:val="18"/>
          <w:szCs w:val="18"/>
          <w:lang w:eastAsia="pt-BR"/>
        </w:rPr>
        <w:t>ado por esta Procuradoria</w:t>
      </w:r>
      <w:r>
        <w:rPr>
          <w:rFonts w:ascii="Arial" w:hAnsi="Arial" w:cs="Arial"/>
          <w:color w:val="000000"/>
          <w:sz w:val="18"/>
          <w:szCs w:val="18"/>
          <w:lang w:eastAsia="pt-BR"/>
        </w:rPr>
        <w:t>.</w:t>
      </w:r>
    </w:p>
    <w:p w:rsidR="00C914C9" w:rsidRDefault="00EC6F45" w:rsidP="00C914C9">
      <w:pPr>
        <w:pStyle w:val="SemEspaamento"/>
        <w:pBdr>
          <w:top w:val="single" w:sz="4" w:space="1" w:color="auto"/>
          <w:left w:val="single" w:sz="4" w:space="4" w:color="auto"/>
          <w:bottom w:val="single" w:sz="4" w:space="0" w:color="auto"/>
          <w:right w:val="single" w:sz="4" w:space="0" w:color="auto"/>
        </w:pBdr>
        <w:jc w:val="both"/>
        <w:rPr>
          <w:rFonts w:ascii="Arial" w:hAnsi="Arial" w:cs="Arial"/>
          <w:sz w:val="18"/>
          <w:szCs w:val="18"/>
          <w:lang w:eastAsia="pt-BR"/>
        </w:rPr>
      </w:pPr>
      <w:r>
        <w:rPr>
          <w:rFonts w:ascii="Arial" w:hAnsi="Arial" w:cs="Arial"/>
          <w:color w:val="000000"/>
          <w:sz w:val="18"/>
          <w:szCs w:val="18"/>
          <w:lang w:eastAsia="pt-BR"/>
        </w:rPr>
        <w:t xml:space="preserve">Em </w:t>
      </w:r>
      <w:r w:rsidR="00C270BC">
        <w:rPr>
          <w:rFonts w:ascii="Arial" w:hAnsi="Arial" w:cs="Arial"/>
          <w:color w:val="000000"/>
          <w:sz w:val="18"/>
          <w:szCs w:val="18"/>
          <w:lang w:eastAsia="pt-BR"/>
        </w:rPr>
        <w:t>08</w:t>
      </w:r>
      <w:r w:rsidR="00406399">
        <w:rPr>
          <w:rFonts w:ascii="Arial" w:hAnsi="Arial" w:cs="Arial"/>
          <w:color w:val="000000"/>
          <w:sz w:val="18"/>
          <w:szCs w:val="18"/>
          <w:lang w:eastAsia="pt-BR"/>
        </w:rPr>
        <w:t>/0</w:t>
      </w:r>
      <w:r w:rsidR="00C270BC">
        <w:rPr>
          <w:rFonts w:ascii="Arial" w:hAnsi="Arial" w:cs="Arial"/>
          <w:color w:val="000000"/>
          <w:sz w:val="18"/>
          <w:szCs w:val="18"/>
          <w:lang w:eastAsia="pt-BR"/>
        </w:rPr>
        <w:t>3</w:t>
      </w:r>
      <w:r w:rsidR="00406399">
        <w:rPr>
          <w:rFonts w:ascii="Arial" w:hAnsi="Arial" w:cs="Arial"/>
          <w:color w:val="000000"/>
          <w:sz w:val="18"/>
          <w:szCs w:val="18"/>
          <w:lang w:eastAsia="pt-BR"/>
        </w:rPr>
        <w:t>/2022</w:t>
      </w:r>
      <w:r>
        <w:rPr>
          <w:rFonts w:ascii="Arial" w:hAnsi="Arial" w:cs="Arial"/>
          <w:color w:val="000000"/>
          <w:sz w:val="18"/>
          <w:szCs w:val="18"/>
          <w:lang w:eastAsia="pt-BR"/>
        </w:rPr>
        <w:t>.</w:t>
      </w:r>
    </w:p>
    <w:p w:rsidR="00C914C9" w:rsidRDefault="00C914C9" w:rsidP="00C914C9">
      <w:pPr>
        <w:pStyle w:val="SemEspaamento"/>
        <w:pBdr>
          <w:top w:val="single" w:sz="4" w:space="1" w:color="auto"/>
          <w:left w:val="single" w:sz="4" w:space="4" w:color="auto"/>
          <w:bottom w:val="single" w:sz="4" w:space="0" w:color="auto"/>
          <w:right w:val="single" w:sz="4" w:space="0" w:color="auto"/>
        </w:pBdr>
        <w:jc w:val="center"/>
        <w:rPr>
          <w:rFonts w:ascii="Arial" w:hAnsi="Arial" w:cs="Arial"/>
          <w:color w:val="000000"/>
          <w:sz w:val="18"/>
          <w:szCs w:val="18"/>
          <w:lang w:eastAsia="pt-BR"/>
        </w:rPr>
      </w:pPr>
    </w:p>
    <w:p w:rsidR="00C914C9" w:rsidRDefault="00EC6F45" w:rsidP="00C914C9">
      <w:pPr>
        <w:pStyle w:val="SemEspaamento"/>
        <w:pBdr>
          <w:top w:val="single" w:sz="4" w:space="1" w:color="auto"/>
          <w:left w:val="single" w:sz="4" w:space="4" w:color="auto"/>
          <w:bottom w:val="single" w:sz="4" w:space="0" w:color="auto"/>
          <w:right w:val="single" w:sz="4" w:space="0" w:color="auto"/>
        </w:pBdr>
        <w:jc w:val="center"/>
        <w:rPr>
          <w:rFonts w:ascii="Arial" w:hAnsi="Arial" w:cs="Arial"/>
          <w:sz w:val="18"/>
          <w:szCs w:val="18"/>
          <w:lang w:eastAsia="pt-BR"/>
        </w:rPr>
      </w:pPr>
      <w:r>
        <w:rPr>
          <w:rFonts w:ascii="Arial" w:hAnsi="Arial" w:cs="Arial"/>
          <w:color w:val="000000"/>
          <w:sz w:val="18"/>
          <w:szCs w:val="18"/>
          <w:lang w:eastAsia="pt-BR"/>
        </w:rPr>
        <w:t xml:space="preserve">Samuel A. </w:t>
      </w:r>
      <w:proofErr w:type="spellStart"/>
      <w:r>
        <w:rPr>
          <w:rFonts w:ascii="Arial" w:hAnsi="Arial" w:cs="Arial"/>
          <w:color w:val="000000"/>
          <w:sz w:val="18"/>
          <w:szCs w:val="18"/>
          <w:lang w:eastAsia="pt-BR"/>
        </w:rPr>
        <w:t>Beuren</w:t>
      </w:r>
      <w:proofErr w:type="spellEnd"/>
    </w:p>
    <w:p w:rsidR="00C914C9" w:rsidRDefault="00EC6F45" w:rsidP="00C914C9">
      <w:pPr>
        <w:pStyle w:val="SemEspaamento"/>
        <w:pBdr>
          <w:top w:val="single" w:sz="4" w:space="1" w:color="auto"/>
          <w:left w:val="single" w:sz="4" w:space="4" w:color="auto"/>
          <w:bottom w:val="single" w:sz="4" w:space="0" w:color="auto"/>
          <w:right w:val="single" w:sz="4" w:space="0" w:color="auto"/>
        </w:pBdr>
        <w:jc w:val="center"/>
        <w:rPr>
          <w:rFonts w:ascii="Arial" w:hAnsi="Arial" w:cs="Arial"/>
          <w:sz w:val="18"/>
          <w:szCs w:val="18"/>
          <w:lang w:eastAsia="pt-BR"/>
        </w:rPr>
      </w:pPr>
      <w:r>
        <w:rPr>
          <w:rFonts w:ascii="Arial" w:hAnsi="Arial" w:cs="Arial"/>
          <w:color w:val="000000"/>
          <w:sz w:val="18"/>
          <w:szCs w:val="18"/>
          <w:lang w:eastAsia="pt-BR"/>
        </w:rPr>
        <w:t>OAB/RS 87.079</w:t>
      </w:r>
    </w:p>
    <w:p w:rsidR="00C914C9" w:rsidRDefault="00EC6F45" w:rsidP="00C914C9">
      <w:pPr>
        <w:pStyle w:val="SemEspaamento"/>
        <w:pBdr>
          <w:top w:val="single" w:sz="4" w:space="1" w:color="auto"/>
          <w:left w:val="single" w:sz="4" w:space="4" w:color="auto"/>
          <w:bottom w:val="single" w:sz="4" w:space="0" w:color="auto"/>
          <w:right w:val="single" w:sz="4" w:space="0" w:color="auto"/>
        </w:pBdr>
        <w:jc w:val="center"/>
        <w:rPr>
          <w:rFonts w:ascii="Arial" w:hAnsi="Arial" w:cs="Arial"/>
          <w:sz w:val="18"/>
          <w:szCs w:val="18"/>
          <w:lang w:eastAsia="pt-BR"/>
        </w:rPr>
      </w:pPr>
      <w:r>
        <w:rPr>
          <w:rFonts w:ascii="Arial" w:hAnsi="Arial" w:cs="Arial"/>
          <w:color w:val="000000"/>
          <w:sz w:val="18"/>
          <w:szCs w:val="18"/>
          <w:lang w:eastAsia="pt-BR"/>
        </w:rPr>
        <w:t>PROCURADOR GERAL</w:t>
      </w:r>
    </w:p>
    <w:p w:rsidR="00C914C9" w:rsidRDefault="00C914C9" w:rsidP="00C914C9">
      <w:pPr>
        <w:pStyle w:val="SemEspaamento"/>
        <w:pBdr>
          <w:top w:val="single" w:sz="4" w:space="1" w:color="auto"/>
          <w:left w:val="single" w:sz="4" w:space="4" w:color="auto"/>
          <w:bottom w:val="single" w:sz="4" w:space="0" w:color="auto"/>
          <w:right w:val="single" w:sz="4" w:space="0" w:color="auto"/>
        </w:pBdr>
        <w:jc w:val="center"/>
        <w:rPr>
          <w:rFonts w:ascii="Arial" w:hAnsi="Arial" w:cs="Arial"/>
          <w:sz w:val="18"/>
          <w:szCs w:val="18"/>
          <w:lang w:eastAsia="pt-BR"/>
        </w:rPr>
      </w:pPr>
    </w:p>
    <w:p w:rsidR="00C914C9" w:rsidRDefault="00C914C9" w:rsidP="00C914C9">
      <w:pPr>
        <w:pStyle w:val="SemEspaamento"/>
        <w:pBdr>
          <w:top w:val="single" w:sz="4" w:space="1" w:color="auto"/>
          <w:left w:val="single" w:sz="4" w:space="4" w:color="auto"/>
          <w:bottom w:val="single" w:sz="4" w:space="0" w:color="auto"/>
          <w:right w:val="single" w:sz="4" w:space="0" w:color="auto"/>
        </w:pBdr>
        <w:jc w:val="both"/>
        <w:rPr>
          <w:rFonts w:ascii="Arial" w:hAnsi="Arial" w:cs="Arial"/>
          <w:lang w:eastAsia="pt-BR"/>
        </w:rPr>
      </w:pPr>
    </w:p>
    <w:p w:rsidR="004A3EE2" w:rsidRPr="00010162" w:rsidRDefault="004A3EE2" w:rsidP="004A3EE2">
      <w:pPr>
        <w:widowControl/>
        <w:suppressAutoHyphens w:val="0"/>
        <w:jc w:val="center"/>
        <w:rPr>
          <w:rFonts w:ascii="Arial" w:hAnsi="Arial" w:cs="Arial"/>
          <w:b/>
          <w:sz w:val="22"/>
          <w:szCs w:val="22"/>
        </w:rPr>
      </w:pPr>
      <w:r w:rsidRPr="00010162">
        <w:rPr>
          <w:rFonts w:ascii="Arial" w:hAnsi="Arial" w:cs="Arial"/>
          <w:b/>
          <w:sz w:val="22"/>
          <w:szCs w:val="22"/>
        </w:rPr>
        <w:br w:type="page"/>
      </w:r>
      <w:r w:rsidRPr="00010162">
        <w:rPr>
          <w:rFonts w:ascii="Arial" w:hAnsi="Arial" w:cs="Arial"/>
          <w:b/>
          <w:sz w:val="22"/>
          <w:szCs w:val="22"/>
        </w:rPr>
        <w:lastRenderedPageBreak/>
        <w:t>ANEXO I</w:t>
      </w:r>
    </w:p>
    <w:p w:rsidR="004A3EE2" w:rsidRPr="00010162" w:rsidRDefault="004A3EE2" w:rsidP="004A3EE2">
      <w:pPr>
        <w:widowControl/>
        <w:suppressAutoHyphens w:val="0"/>
        <w:jc w:val="center"/>
        <w:rPr>
          <w:rFonts w:ascii="Arial" w:hAnsi="Arial" w:cs="Arial"/>
          <w:b/>
          <w:sz w:val="22"/>
          <w:szCs w:val="22"/>
        </w:rPr>
      </w:pPr>
      <w:r w:rsidRPr="00010162">
        <w:rPr>
          <w:rFonts w:ascii="Arial" w:hAnsi="Arial" w:cs="Arial"/>
          <w:b/>
          <w:sz w:val="22"/>
          <w:szCs w:val="22"/>
        </w:rPr>
        <w:t>CONTRATO DE PRESTAÇÃO DE SERVIÇOS Nº.../</w:t>
      </w:r>
      <w:proofErr w:type="gramStart"/>
      <w:r w:rsidRPr="00010162">
        <w:rPr>
          <w:rFonts w:ascii="Arial" w:hAnsi="Arial" w:cs="Arial"/>
          <w:b/>
          <w:sz w:val="22"/>
          <w:szCs w:val="22"/>
        </w:rPr>
        <w:t>20</w:t>
      </w:r>
      <w:r w:rsidR="00E509F2">
        <w:rPr>
          <w:rFonts w:ascii="Arial" w:hAnsi="Arial" w:cs="Arial"/>
          <w:b/>
          <w:sz w:val="22"/>
          <w:szCs w:val="22"/>
        </w:rPr>
        <w:t>22</w:t>
      </w:r>
      <w:proofErr w:type="gramEnd"/>
    </w:p>
    <w:p w:rsidR="004A3EE2" w:rsidRPr="00010162" w:rsidRDefault="004A3EE2" w:rsidP="004A3EE2">
      <w:pPr>
        <w:widowControl/>
        <w:suppressAutoHyphens w:val="0"/>
        <w:jc w:val="center"/>
        <w:rPr>
          <w:rFonts w:ascii="Arial" w:hAnsi="Arial" w:cs="Arial"/>
          <w:b/>
          <w:sz w:val="22"/>
          <w:szCs w:val="22"/>
        </w:rPr>
      </w:pPr>
      <w:r w:rsidRPr="00010162">
        <w:rPr>
          <w:rFonts w:ascii="Arial" w:hAnsi="Arial" w:cs="Arial"/>
          <w:b/>
          <w:sz w:val="22"/>
          <w:szCs w:val="22"/>
        </w:rPr>
        <w:t>(MINUTA)</w:t>
      </w:r>
    </w:p>
    <w:p w:rsidR="004A3EE2" w:rsidRPr="00010162" w:rsidRDefault="004A3EE2" w:rsidP="004A3EE2">
      <w:pPr>
        <w:jc w:val="center"/>
        <w:rPr>
          <w:rFonts w:ascii="Arial" w:hAnsi="Arial" w:cs="Arial"/>
          <w:b/>
          <w:sz w:val="22"/>
          <w:szCs w:val="22"/>
        </w:rPr>
      </w:pPr>
      <w:r w:rsidRPr="00010162">
        <w:rPr>
          <w:rFonts w:ascii="Arial" w:hAnsi="Arial" w:cs="Arial"/>
          <w:b/>
          <w:sz w:val="22"/>
          <w:szCs w:val="22"/>
        </w:rPr>
        <w:t xml:space="preserve">LICITAÇÃO TOMADA DE PREÇOS </w:t>
      </w:r>
      <w:r w:rsidR="00C914C9">
        <w:rPr>
          <w:rFonts w:ascii="Arial" w:hAnsi="Arial" w:cs="Arial"/>
          <w:b/>
          <w:sz w:val="22"/>
          <w:szCs w:val="22"/>
        </w:rPr>
        <w:t xml:space="preserve">Nº </w:t>
      </w:r>
      <w:r w:rsidRPr="00010162">
        <w:rPr>
          <w:rFonts w:ascii="Arial" w:hAnsi="Arial" w:cs="Arial"/>
          <w:b/>
          <w:sz w:val="22"/>
          <w:szCs w:val="22"/>
        </w:rPr>
        <w:t>00</w:t>
      </w:r>
      <w:r w:rsidR="00E509F2">
        <w:rPr>
          <w:rFonts w:ascii="Arial" w:hAnsi="Arial" w:cs="Arial"/>
          <w:b/>
          <w:sz w:val="22"/>
          <w:szCs w:val="22"/>
        </w:rPr>
        <w:t>1</w:t>
      </w:r>
      <w:r w:rsidR="00C914C9">
        <w:rPr>
          <w:rFonts w:ascii="Arial" w:hAnsi="Arial" w:cs="Arial"/>
          <w:b/>
          <w:sz w:val="22"/>
          <w:szCs w:val="22"/>
        </w:rPr>
        <w:t>-</w:t>
      </w:r>
      <w:r w:rsidR="00E406B9">
        <w:rPr>
          <w:rFonts w:ascii="Arial" w:hAnsi="Arial" w:cs="Arial"/>
          <w:b/>
          <w:sz w:val="22"/>
          <w:szCs w:val="22"/>
        </w:rPr>
        <w:t>0</w:t>
      </w:r>
      <w:r w:rsidR="00E509F2">
        <w:rPr>
          <w:rFonts w:ascii="Arial" w:hAnsi="Arial" w:cs="Arial"/>
          <w:b/>
          <w:sz w:val="22"/>
          <w:szCs w:val="22"/>
        </w:rPr>
        <w:t>2/2022</w:t>
      </w:r>
    </w:p>
    <w:p w:rsidR="004A3EE2" w:rsidRPr="00010162" w:rsidRDefault="004A3EE2" w:rsidP="004A3EE2">
      <w:pPr>
        <w:jc w:val="center"/>
        <w:rPr>
          <w:rFonts w:ascii="Arial" w:hAnsi="Arial" w:cs="Arial"/>
          <w:b/>
          <w:sz w:val="22"/>
          <w:szCs w:val="22"/>
        </w:rPr>
      </w:pPr>
    </w:p>
    <w:p w:rsidR="004A3EE2" w:rsidRDefault="004A3EE2" w:rsidP="004A3EE2">
      <w:pPr>
        <w:ind w:firstLine="851"/>
        <w:jc w:val="both"/>
        <w:rPr>
          <w:rFonts w:ascii="Arial" w:hAnsi="Arial" w:cs="Arial"/>
          <w:sz w:val="22"/>
          <w:szCs w:val="22"/>
        </w:rPr>
      </w:pPr>
      <w:r w:rsidRPr="00010162">
        <w:rPr>
          <w:rFonts w:ascii="Arial" w:hAnsi="Arial" w:cs="Arial"/>
          <w:sz w:val="22"/>
          <w:szCs w:val="22"/>
        </w:rPr>
        <w:t xml:space="preserve">Pelo presente instrumento vem </w:t>
      </w:r>
      <w:r w:rsidR="00C914C9" w:rsidRPr="00C914C9">
        <w:rPr>
          <w:rFonts w:ascii="Arial" w:hAnsi="Arial" w:cs="Arial"/>
          <w:sz w:val="22"/>
          <w:szCs w:val="22"/>
        </w:rPr>
        <w:t xml:space="preserve">o </w:t>
      </w:r>
      <w:r w:rsidR="00C914C9" w:rsidRPr="00C914C9">
        <w:rPr>
          <w:rFonts w:ascii="Arial" w:hAnsi="Arial" w:cs="Arial"/>
          <w:b/>
          <w:sz w:val="22"/>
          <w:szCs w:val="22"/>
        </w:rPr>
        <w:t>MUNIC</w:t>
      </w:r>
      <w:r w:rsidR="00C914C9" w:rsidRPr="00C914C9">
        <w:rPr>
          <w:rFonts w:ascii="Arial" w:hAnsi="Arial" w:cs="Arial" w:hint="cs"/>
          <w:b/>
          <w:sz w:val="22"/>
          <w:szCs w:val="22"/>
        </w:rPr>
        <w:t>Í</w:t>
      </w:r>
      <w:r w:rsidR="00C914C9" w:rsidRPr="00C914C9">
        <w:rPr>
          <w:rFonts w:ascii="Arial" w:hAnsi="Arial" w:cs="Arial"/>
          <w:b/>
          <w:sz w:val="22"/>
          <w:szCs w:val="22"/>
        </w:rPr>
        <w:t>PIO DE CRUZEIRO DO SUL</w:t>
      </w:r>
      <w:r w:rsidR="00C914C9" w:rsidRPr="00C914C9">
        <w:rPr>
          <w:rFonts w:ascii="Arial" w:hAnsi="Arial" w:cs="Arial"/>
          <w:sz w:val="22"/>
          <w:szCs w:val="22"/>
        </w:rPr>
        <w:t>, pessoa jur</w:t>
      </w:r>
      <w:r w:rsidR="00C914C9" w:rsidRPr="00C914C9">
        <w:rPr>
          <w:rFonts w:ascii="Arial" w:hAnsi="Arial" w:cs="Arial" w:hint="cs"/>
          <w:sz w:val="22"/>
          <w:szCs w:val="22"/>
        </w:rPr>
        <w:t>í</w:t>
      </w:r>
      <w:r w:rsidR="00C914C9" w:rsidRPr="00C914C9">
        <w:rPr>
          <w:rFonts w:ascii="Arial" w:hAnsi="Arial" w:cs="Arial"/>
          <w:sz w:val="22"/>
          <w:szCs w:val="22"/>
        </w:rPr>
        <w:t>dica de direito p</w:t>
      </w:r>
      <w:r w:rsidR="00C914C9" w:rsidRPr="00C914C9">
        <w:rPr>
          <w:rFonts w:ascii="Arial" w:hAnsi="Arial" w:cs="Arial" w:hint="cs"/>
          <w:sz w:val="22"/>
          <w:szCs w:val="22"/>
        </w:rPr>
        <w:t>ú</w:t>
      </w:r>
      <w:r w:rsidR="00C914C9" w:rsidRPr="00C914C9">
        <w:rPr>
          <w:rFonts w:ascii="Arial" w:hAnsi="Arial" w:cs="Arial"/>
          <w:sz w:val="22"/>
          <w:szCs w:val="22"/>
        </w:rPr>
        <w:t>blico, com sede na Rua S</w:t>
      </w:r>
      <w:r w:rsidR="00C914C9" w:rsidRPr="00C914C9">
        <w:rPr>
          <w:rFonts w:ascii="Arial" w:hAnsi="Arial" w:cs="Arial" w:hint="cs"/>
          <w:sz w:val="22"/>
          <w:szCs w:val="22"/>
        </w:rPr>
        <w:t>ã</w:t>
      </w:r>
      <w:r w:rsidR="00C914C9" w:rsidRPr="00C914C9">
        <w:rPr>
          <w:rFonts w:ascii="Arial" w:hAnsi="Arial" w:cs="Arial"/>
          <w:sz w:val="22"/>
          <w:szCs w:val="22"/>
        </w:rPr>
        <w:t>o Gabriel, 72 cidade de Cruzeiro do Sul, Estado do Rio Grande do Sul, inscrita no CNPJ sob n</w:t>
      </w:r>
      <w:r w:rsidR="00C914C9" w:rsidRPr="00C914C9">
        <w:rPr>
          <w:rFonts w:ascii="Arial" w:hAnsi="Arial" w:cs="Arial" w:hint="cs"/>
          <w:sz w:val="22"/>
          <w:szCs w:val="22"/>
        </w:rPr>
        <w:t>º</w:t>
      </w:r>
      <w:r w:rsidR="00C914C9" w:rsidRPr="00C914C9">
        <w:rPr>
          <w:rFonts w:ascii="Arial" w:hAnsi="Arial" w:cs="Arial"/>
          <w:sz w:val="22"/>
          <w:szCs w:val="22"/>
        </w:rPr>
        <w:t xml:space="preserve"> 87.297.990/0001-50, neste ato representado pelo Prefeito Municipal, Senhor </w:t>
      </w:r>
      <w:r w:rsidR="00E62D6F">
        <w:rPr>
          <w:rFonts w:ascii="Arial" w:hAnsi="Arial" w:cs="Arial"/>
          <w:b/>
          <w:sz w:val="22"/>
          <w:szCs w:val="22"/>
        </w:rPr>
        <w:t>JOÃO HEN</w:t>
      </w:r>
      <w:r w:rsidR="00E406B9">
        <w:rPr>
          <w:rFonts w:ascii="Arial" w:hAnsi="Arial" w:cs="Arial"/>
          <w:b/>
          <w:sz w:val="22"/>
          <w:szCs w:val="22"/>
        </w:rPr>
        <w:t>RIQUE DULLIUS</w:t>
      </w:r>
      <w:r w:rsidRPr="00010162">
        <w:rPr>
          <w:rFonts w:ascii="Arial" w:hAnsi="Arial" w:cs="Arial"/>
          <w:sz w:val="22"/>
          <w:szCs w:val="22"/>
        </w:rPr>
        <w:t xml:space="preserve">, doravante denominado simplesmente </w:t>
      </w:r>
      <w:r w:rsidRPr="00010162">
        <w:rPr>
          <w:rFonts w:ascii="Arial" w:hAnsi="Arial" w:cs="Arial"/>
          <w:b/>
          <w:sz w:val="22"/>
          <w:szCs w:val="22"/>
        </w:rPr>
        <w:t>CONTRATANTE</w:t>
      </w:r>
      <w:r w:rsidRPr="00010162">
        <w:rPr>
          <w:rFonts w:ascii="Arial" w:hAnsi="Arial" w:cs="Arial"/>
          <w:sz w:val="22"/>
          <w:szCs w:val="22"/>
        </w:rPr>
        <w:t xml:space="preserve"> e </w:t>
      </w:r>
      <w:r w:rsidRPr="00010162">
        <w:rPr>
          <w:rFonts w:ascii="Arial" w:hAnsi="Arial" w:cs="Arial"/>
          <w:b/>
          <w:sz w:val="22"/>
          <w:szCs w:val="22"/>
        </w:rPr>
        <w:t>LICITANTE VENCEDORA</w:t>
      </w:r>
      <w:r w:rsidRPr="00010162">
        <w:rPr>
          <w:rFonts w:ascii="Arial" w:hAnsi="Arial" w:cs="Arial"/>
          <w:sz w:val="22"/>
          <w:szCs w:val="22"/>
        </w:rPr>
        <w:t xml:space="preserve">, com sede </w:t>
      </w:r>
      <w:proofErr w:type="gramStart"/>
      <w:r w:rsidRPr="00010162">
        <w:rPr>
          <w:rFonts w:ascii="Arial" w:hAnsi="Arial" w:cs="Arial"/>
          <w:sz w:val="22"/>
          <w:szCs w:val="22"/>
        </w:rPr>
        <w:t>na ...</w:t>
      </w:r>
      <w:proofErr w:type="gramEnd"/>
      <w:r w:rsidRPr="00010162">
        <w:rPr>
          <w:rFonts w:ascii="Arial" w:hAnsi="Arial" w:cs="Arial"/>
          <w:sz w:val="22"/>
          <w:szCs w:val="22"/>
        </w:rPr>
        <w:t xml:space="preserve">., inscrita no CNPJ sob o número ....., nesse ato representada por seu representante legal, Sr. .........., portador do CPF...., doravante denominada apenas de </w:t>
      </w:r>
      <w:r w:rsidRPr="00010162">
        <w:rPr>
          <w:rFonts w:ascii="Arial" w:hAnsi="Arial" w:cs="Arial"/>
          <w:b/>
          <w:sz w:val="22"/>
          <w:szCs w:val="22"/>
        </w:rPr>
        <w:t>CONTRATADA</w:t>
      </w:r>
      <w:r w:rsidRPr="00010162">
        <w:rPr>
          <w:rFonts w:ascii="Arial" w:hAnsi="Arial" w:cs="Arial"/>
          <w:sz w:val="22"/>
          <w:szCs w:val="22"/>
        </w:rPr>
        <w:t>, firmar o presente Contrato de Prestação de Serviços, o que fazem com base nas seguintes cláusulas:</w:t>
      </w:r>
    </w:p>
    <w:p w:rsidR="00E62D6F" w:rsidRPr="00010162" w:rsidRDefault="00E62D6F" w:rsidP="004A3EE2">
      <w:pPr>
        <w:ind w:firstLine="851"/>
        <w:jc w:val="both"/>
        <w:rPr>
          <w:rFonts w:ascii="Arial" w:hAnsi="Arial" w:cs="Arial"/>
          <w:sz w:val="22"/>
          <w:szCs w:val="22"/>
        </w:rPr>
      </w:pPr>
    </w:p>
    <w:p w:rsidR="004A3EE2" w:rsidRPr="00010162" w:rsidRDefault="00E62D6F" w:rsidP="004A3EE2">
      <w:pPr>
        <w:ind w:firstLine="709"/>
        <w:jc w:val="both"/>
        <w:rPr>
          <w:rFonts w:ascii="Arial" w:hAnsi="Arial" w:cs="Arial"/>
          <w:sz w:val="22"/>
          <w:szCs w:val="22"/>
        </w:rPr>
      </w:pPr>
      <w:r w:rsidRPr="00010162">
        <w:rPr>
          <w:rFonts w:ascii="Arial" w:hAnsi="Arial" w:cs="Arial"/>
          <w:b/>
          <w:sz w:val="22"/>
          <w:szCs w:val="22"/>
        </w:rPr>
        <w:t>CLÁUSULA PRIMEIRA – DO OBJETO:</w:t>
      </w:r>
      <w:r w:rsidRPr="00010162">
        <w:rPr>
          <w:rFonts w:ascii="Arial" w:hAnsi="Arial" w:cs="Arial"/>
          <w:sz w:val="22"/>
          <w:szCs w:val="22"/>
        </w:rPr>
        <w:t xml:space="preserve"> Constitui objeto </w:t>
      </w:r>
      <w:r>
        <w:rPr>
          <w:rFonts w:ascii="Arial" w:hAnsi="Arial" w:cs="Arial"/>
          <w:sz w:val="22"/>
          <w:szCs w:val="22"/>
        </w:rPr>
        <w:t xml:space="preserve">desse contrato </w:t>
      </w:r>
      <w:r w:rsidR="00E406B9" w:rsidRPr="004A3EE2">
        <w:rPr>
          <w:rFonts w:ascii="Arial" w:hAnsi="Arial" w:cs="Arial"/>
          <w:sz w:val="22"/>
          <w:szCs w:val="22"/>
        </w:rPr>
        <w:t>a</w:t>
      </w:r>
      <w:r w:rsidR="00E406B9">
        <w:rPr>
          <w:rFonts w:ascii="Arial" w:hAnsi="Arial" w:cs="Arial"/>
          <w:sz w:val="22"/>
          <w:szCs w:val="22"/>
        </w:rPr>
        <w:t xml:space="preserve"> </w:t>
      </w:r>
      <w:r w:rsidR="00C270BC">
        <w:rPr>
          <w:rFonts w:ascii="Arial" w:hAnsi="Arial" w:cs="Arial"/>
          <w:b/>
          <w:sz w:val="22"/>
          <w:szCs w:val="22"/>
        </w:rPr>
        <w:t xml:space="preserve">Contratação de Empresa para Pavimentação da Rua da Igreja na localidade de Linha Sítio, incluindo material e mão de obra, conforme termo de referência, memorial descritivo, planilha orçamentária e projeto do Plano de Ação nº 09032021-009623 </w:t>
      </w:r>
      <w:proofErr w:type="gramStart"/>
      <w:r w:rsidR="00C270BC">
        <w:rPr>
          <w:rFonts w:ascii="Arial" w:hAnsi="Arial" w:cs="Arial"/>
          <w:b/>
          <w:sz w:val="22"/>
          <w:szCs w:val="22"/>
        </w:rPr>
        <w:t>(emenda parlamentar 202120980001/AH</w:t>
      </w:r>
      <w:r w:rsidR="00C914C9" w:rsidRPr="004A3EE2">
        <w:rPr>
          <w:rFonts w:ascii="Arial" w:hAnsi="Arial" w:cs="Arial"/>
          <w:sz w:val="22"/>
          <w:szCs w:val="22"/>
        </w:rPr>
        <w:t>, tudo em conformidade com as plantas, memorial descritivo, cronograma f</w:t>
      </w:r>
      <w:r w:rsidR="00C914C9" w:rsidRPr="004A3EE2">
        <w:rPr>
          <w:rFonts w:ascii="Arial" w:hAnsi="Arial" w:cs="Arial" w:hint="cs"/>
          <w:sz w:val="22"/>
          <w:szCs w:val="22"/>
        </w:rPr>
        <w:t>í</w:t>
      </w:r>
      <w:r w:rsidR="00C914C9" w:rsidRPr="004A3EE2">
        <w:rPr>
          <w:rFonts w:ascii="Arial" w:hAnsi="Arial" w:cs="Arial"/>
          <w:sz w:val="22"/>
          <w:szCs w:val="22"/>
        </w:rPr>
        <w:t>sico-financeiro e planilha de or</w:t>
      </w:r>
      <w:r w:rsidR="00C914C9" w:rsidRPr="004A3EE2">
        <w:rPr>
          <w:rFonts w:ascii="Arial" w:hAnsi="Arial" w:cs="Arial" w:hint="cs"/>
          <w:sz w:val="22"/>
          <w:szCs w:val="22"/>
        </w:rPr>
        <w:t>ç</w:t>
      </w:r>
      <w:r w:rsidR="00C914C9" w:rsidRPr="004A3EE2">
        <w:rPr>
          <w:rFonts w:ascii="Arial" w:hAnsi="Arial" w:cs="Arial"/>
          <w:sz w:val="22"/>
          <w:szCs w:val="22"/>
        </w:rPr>
        <w:t>amento, anexos ao processo licitat</w:t>
      </w:r>
      <w:r w:rsidR="00C914C9" w:rsidRPr="004A3EE2">
        <w:rPr>
          <w:rFonts w:ascii="Arial" w:hAnsi="Arial" w:cs="Arial" w:hint="cs"/>
          <w:sz w:val="22"/>
          <w:szCs w:val="22"/>
        </w:rPr>
        <w:t>ó</w:t>
      </w:r>
      <w:r w:rsidR="00C914C9" w:rsidRPr="004A3EE2">
        <w:rPr>
          <w:rFonts w:ascii="Arial" w:hAnsi="Arial" w:cs="Arial"/>
          <w:sz w:val="22"/>
          <w:szCs w:val="22"/>
        </w:rPr>
        <w:t xml:space="preserve">rio conforme </w:t>
      </w:r>
      <w:r w:rsidR="00C914C9" w:rsidRPr="00E92804">
        <w:rPr>
          <w:rFonts w:ascii="Arial" w:hAnsi="Arial" w:cs="Arial"/>
          <w:sz w:val="22"/>
          <w:szCs w:val="22"/>
        </w:rPr>
        <w:t>Anexos VII a X</w:t>
      </w:r>
      <w:r w:rsidR="003D1844" w:rsidRPr="00E92804">
        <w:rPr>
          <w:rFonts w:ascii="Arial" w:hAnsi="Arial" w:cs="Arial"/>
          <w:sz w:val="22"/>
          <w:szCs w:val="22"/>
        </w:rPr>
        <w:t>I</w:t>
      </w:r>
      <w:r w:rsidR="00C914C9" w:rsidRPr="00E92804">
        <w:rPr>
          <w:rFonts w:ascii="Arial" w:hAnsi="Arial" w:cs="Arial"/>
          <w:sz w:val="22"/>
          <w:szCs w:val="22"/>
        </w:rPr>
        <w:t>.</w:t>
      </w:r>
      <w:proofErr w:type="gramEnd"/>
    </w:p>
    <w:p w:rsidR="004A3EE2" w:rsidRPr="00010162" w:rsidRDefault="004A3EE2" w:rsidP="004A3EE2">
      <w:pPr>
        <w:ind w:firstLine="709"/>
        <w:jc w:val="both"/>
        <w:rPr>
          <w:rFonts w:ascii="Arial" w:hAnsi="Arial" w:cs="Arial"/>
          <w:sz w:val="22"/>
          <w:szCs w:val="22"/>
        </w:rPr>
      </w:pPr>
      <w:r w:rsidRPr="00010162">
        <w:rPr>
          <w:rFonts w:ascii="Arial" w:hAnsi="Arial" w:cs="Arial"/>
          <w:b/>
          <w:sz w:val="22"/>
          <w:szCs w:val="22"/>
        </w:rPr>
        <w:t xml:space="preserve">Parágrafo Primeiro – </w:t>
      </w:r>
      <w:r w:rsidRPr="00010162">
        <w:rPr>
          <w:rFonts w:ascii="Arial" w:hAnsi="Arial" w:cs="Arial"/>
          <w:sz w:val="22"/>
          <w:szCs w:val="22"/>
        </w:rPr>
        <w:t>O local da obra deverá ser preparado, cabendo à CONTRATADA a execução de adaptações, limpezas eventuais e construções auxiliares que se fizerem necessárias.</w:t>
      </w:r>
    </w:p>
    <w:p w:rsidR="004A3EE2" w:rsidRPr="00010162" w:rsidRDefault="004A3EE2" w:rsidP="004A3EE2">
      <w:pPr>
        <w:ind w:firstLine="709"/>
        <w:jc w:val="both"/>
        <w:rPr>
          <w:rFonts w:ascii="Arial" w:hAnsi="Arial" w:cs="Arial"/>
          <w:sz w:val="22"/>
          <w:szCs w:val="22"/>
        </w:rPr>
      </w:pPr>
      <w:r w:rsidRPr="00010162">
        <w:rPr>
          <w:rFonts w:ascii="Arial" w:hAnsi="Arial" w:cs="Arial"/>
          <w:b/>
          <w:sz w:val="22"/>
          <w:szCs w:val="22"/>
        </w:rPr>
        <w:t xml:space="preserve">Parágrafo Segundo - </w:t>
      </w:r>
      <w:r w:rsidRPr="00010162">
        <w:rPr>
          <w:rFonts w:ascii="Arial" w:hAnsi="Arial" w:cs="Arial"/>
          <w:sz w:val="22"/>
          <w:szCs w:val="22"/>
        </w:rPr>
        <w:t>A execução de cada etapa da obra descrita deverá ocorrer de acordo com as disposições dos memoriais descritivos, projetos e plantas em anexo, mediante a apresentação da Anotação de Responsabilidade Técnica (ART) do profissional habilitado, com anterior análise da fiscalização do Município.</w:t>
      </w:r>
    </w:p>
    <w:p w:rsidR="004A3EE2" w:rsidRPr="00010162" w:rsidRDefault="004A3EE2" w:rsidP="004A3EE2">
      <w:pPr>
        <w:ind w:firstLine="709"/>
        <w:jc w:val="both"/>
        <w:rPr>
          <w:rFonts w:ascii="Arial" w:hAnsi="Arial" w:cs="Arial"/>
          <w:sz w:val="22"/>
          <w:szCs w:val="22"/>
        </w:rPr>
      </w:pPr>
      <w:r w:rsidRPr="00010162">
        <w:rPr>
          <w:rFonts w:ascii="Arial" w:hAnsi="Arial" w:cs="Arial"/>
          <w:b/>
          <w:bCs/>
          <w:sz w:val="22"/>
          <w:szCs w:val="22"/>
        </w:rPr>
        <w:t>Parágrafo Terceiro</w:t>
      </w:r>
      <w:r w:rsidRPr="00010162">
        <w:rPr>
          <w:rFonts w:ascii="Arial" w:hAnsi="Arial" w:cs="Arial"/>
          <w:sz w:val="22"/>
          <w:szCs w:val="22"/>
        </w:rPr>
        <w:t xml:space="preserve"> – Ao iniciar os trabalhos a CONTRATADA deverá apresentar a matrícula da obra junto ao INSS e a Anotação de Responsabilidade Técnica (ART-CREA) referente à execução da obra.</w:t>
      </w:r>
    </w:p>
    <w:p w:rsidR="004A3EE2" w:rsidRDefault="004A3EE2" w:rsidP="004A3EE2">
      <w:pPr>
        <w:ind w:firstLine="709"/>
        <w:jc w:val="both"/>
        <w:rPr>
          <w:rFonts w:ascii="Arial" w:hAnsi="Arial" w:cs="Arial"/>
          <w:sz w:val="22"/>
          <w:szCs w:val="22"/>
        </w:rPr>
      </w:pPr>
      <w:r w:rsidRPr="00010162">
        <w:rPr>
          <w:rFonts w:ascii="Arial" w:hAnsi="Arial" w:cs="Arial"/>
          <w:b/>
          <w:sz w:val="22"/>
          <w:szCs w:val="22"/>
        </w:rPr>
        <w:t>Parágrafo Quarto</w:t>
      </w:r>
      <w:r w:rsidRPr="00010162">
        <w:rPr>
          <w:rFonts w:ascii="Arial" w:hAnsi="Arial" w:cs="Arial"/>
          <w:sz w:val="22"/>
          <w:szCs w:val="22"/>
        </w:rPr>
        <w:t xml:space="preserve"> - A obra deverá ser iniciada em até </w:t>
      </w:r>
      <w:r w:rsidRPr="00010162">
        <w:rPr>
          <w:rFonts w:ascii="Arial" w:hAnsi="Arial" w:cs="Arial"/>
          <w:b/>
          <w:sz w:val="22"/>
          <w:szCs w:val="22"/>
        </w:rPr>
        <w:t>10 (dez) dias</w:t>
      </w:r>
      <w:r w:rsidRPr="00010162">
        <w:rPr>
          <w:rFonts w:ascii="Arial" w:hAnsi="Arial" w:cs="Arial"/>
          <w:sz w:val="22"/>
          <w:szCs w:val="22"/>
        </w:rPr>
        <w:t xml:space="preserve"> após a ordem de início expedida pelo Setor de Engenharia e concluída em até </w:t>
      </w:r>
      <w:r w:rsidR="00E509F2">
        <w:rPr>
          <w:rFonts w:ascii="Arial" w:hAnsi="Arial" w:cs="Arial"/>
          <w:b/>
          <w:sz w:val="22"/>
          <w:szCs w:val="22"/>
        </w:rPr>
        <w:t>150</w:t>
      </w:r>
      <w:r w:rsidRPr="00010162">
        <w:rPr>
          <w:rFonts w:ascii="Arial" w:hAnsi="Arial" w:cs="Arial"/>
          <w:sz w:val="22"/>
          <w:szCs w:val="22"/>
        </w:rPr>
        <w:t xml:space="preserve"> </w:t>
      </w:r>
      <w:r w:rsidRPr="00010162">
        <w:rPr>
          <w:rFonts w:ascii="Arial" w:hAnsi="Arial" w:cs="Arial"/>
          <w:b/>
          <w:sz w:val="22"/>
          <w:szCs w:val="22"/>
        </w:rPr>
        <w:t>(</w:t>
      </w:r>
      <w:r w:rsidR="00E509F2">
        <w:rPr>
          <w:rFonts w:ascii="Arial" w:hAnsi="Arial" w:cs="Arial"/>
          <w:b/>
          <w:sz w:val="22"/>
          <w:szCs w:val="22"/>
        </w:rPr>
        <w:t>cento e cinquenta</w:t>
      </w:r>
      <w:r w:rsidRPr="00010162">
        <w:rPr>
          <w:rFonts w:ascii="Arial" w:hAnsi="Arial" w:cs="Arial"/>
          <w:b/>
          <w:sz w:val="22"/>
          <w:szCs w:val="22"/>
        </w:rPr>
        <w:t>)</w:t>
      </w:r>
      <w:r w:rsidRPr="00010162">
        <w:rPr>
          <w:rFonts w:ascii="Arial" w:hAnsi="Arial" w:cs="Arial"/>
          <w:sz w:val="22"/>
          <w:szCs w:val="22"/>
        </w:rPr>
        <w:t xml:space="preserve"> </w:t>
      </w:r>
      <w:r w:rsidRPr="00010162">
        <w:rPr>
          <w:rFonts w:ascii="Arial" w:hAnsi="Arial" w:cs="Arial"/>
          <w:b/>
          <w:bCs/>
          <w:sz w:val="22"/>
          <w:szCs w:val="22"/>
        </w:rPr>
        <w:t xml:space="preserve">dias </w:t>
      </w:r>
      <w:r w:rsidRPr="00010162">
        <w:rPr>
          <w:rFonts w:ascii="Arial" w:hAnsi="Arial" w:cs="Arial"/>
          <w:bCs/>
          <w:sz w:val="22"/>
          <w:szCs w:val="22"/>
        </w:rPr>
        <w:t>contados da ordem de início</w:t>
      </w:r>
      <w:r w:rsidRPr="00010162">
        <w:rPr>
          <w:rFonts w:ascii="Arial" w:hAnsi="Arial" w:cs="Arial"/>
          <w:sz w:val="22"/>
          <w:szCs w:val="22"/>
        </w:rPr>
        <w:t>.</w:t>
      </w:r>
    </w:p>
    <w:p w:rsidR="00E62D6F" w:rsidRPr="00010162" w:rsidRDefault="00E62D6F" w:rsidP="004A3EE2">
      <w:pPr>
        <w:ind w:firstLine="709"/>
        <w:jc w:val="both"/>
        <w:rPr>
          <w:rFonts w:ascii="Arial" w:hAnsi="Arial" w:cs="Arial"/>
          <w:sz w:val="22"/>
          <w:szCs w:val="22"/>
        </w:rPr>
      </w:pPr>
    </w:p>
    <w:p w:rsidR="004A3EE2" w:rsidRDefault="004A3EE2" w:rsidP="004A3EE2">
      <w:pPr>
        <w:ind w:left="839" w:hanging="839"/>
        <w:jc w:val="both"/>
        <w:rPr>
          <w:rFonts w:ascii="Arial" w:hAnsi="Arial" w:cs="Arial"/>
          <w:sz w:val="22"/>
          <w:szCs w:val="22"/>
        </w:rPr>
      </w:pPr>
      <w:r w:rsidRPr="00010162">
        <w:rPr>
          <w:rFonts w:ascii="Arial" w:hAnsi="Arial" w:cs="Arial"/>
          <w:b/>
          <w:sz w:val="22"/>
          <w:szCs w:val="22"/>
        </w:rPr>
        <w:t xml:space="preserve">CLÁUSULA SEGUNDA – DA REMUNERAÇÃO: O CONTRATANTE </w:t>
      </w:r>
      <w:r w:rsidRPr="00010162">
        <w:rPr>
          <w:rFonts w:ascii="Arial" w:hAnsi="Arial" w:cs="Arial"/>
          <w:sz w:val="22"/>
          <w:szCs w:val="22"/>
        </w:rPr>
        <w:t>pagará à</w:t>
      </w:r>
      <w:r w:rsidRPr="00010162">
        <w:rPr>
          <w:rFonts w:ascii="Arial" w:hAnsi="Arial" w:cs="Arial"/>
          <w:b/>
          <w:sz w:val="22"/>
          <w:szCs w:val="22"/>
        </w:rPr>
        <w:t xml:space="preserve"> CONTRATADA </w:t>
      </w:r>
      <w:r w:rsidRPr="00010162">
        <w:rPr>
          <w:rFonts w:ascii="Arial" w:hAnsi="Arial" w:cs="Arial"/>
          <w:sz w:val="22"/>
          <w:szCs w:val="22"/>
        </w:rPr>
        <w:t xml:space="preserve">o valor de </w:t>
      </w:r>
      <w:proofErr w:type="gramStart"/>
      <w:r w:rsidRPr="00010162">
        <w:rPr>
          <w:rFonts w:ascii="Arial" w:hAnsi="Arial" w:cs="Arial"/>
          <w:sz w:val="22"/>
          <w:szCs w:val="22"/>
        </w:rPr>
        <w:t>R$ ...</w:t>
      </w:r>
      <w:proofErr w:type="gramEnd"/>
      <w:r w:rsidRPr="00010162">
        <w:rPr>
          <w:rFonts w:ascii="Arial" w:hAnsi="Arial" w:cs="Arial"/>
          <w:sz w:val="22"/>
          <w:szCs w:val="22"/>
        </w:rPr>
        <w:t xml:space="preserve">. </w:t>
      </w:r>
      <w:proofErr w:type="gramStart"/>
      <w:r w:rsidRPr="00010162">
        <w:rPr>
          <w:rFonts w:ascii="Arial" w:hAnsi="Arial" w:cs="Arial"/>
          <w:sz w:val="22"/>
          <w:szCs w:val="22"/>
        </w:rPr>
        <w:t>pelos</w:t>
      </w:r>
      <w:proofErr w:type="gramEnd"/>
      <w:r w:rsidRPr="00010162">
        <w:rPr>
          <w:rFonts w:ascii="Arial" w:hAnsi="Arial" w:cs="Arial"/>
          <w:sz w:val="22"/>
          <w:szCs w:val="22"/>
        </w:rPr>
        <w:t xml:space="preserve"> serviços descritos na CLÁUSULA PRIMEIRA, sendo R$.......pelos materiais e R$ ... </w:t>
      </w:r>
      <w:proofErr w:type="gramStart"/>
      <w:r w:rsidRPr="00010162">
        <w:rPr>
          <w:rFonts w:ascii="Arial" w:hAnsi="Arial" w:cs="Arial"/>
          <w:sz w:val="22"/>
          <w:szCs w:val="22"/>
        </w:rPr>
        <w:t>pela</w:t>
      </w:r>
      <w:proofErr w:type="gramEnd"/>
      <w:r w:rsidRPr="00010162">
        <w:rPr>
          <w:rFonts w:ascii="Arial" w:hAnsi="Arial" w:cs="Arial"/>
          <w:sz w:val="22"/>
          <w:szCs w:val="22"/>
        </w:rPr>
        <w:t xml:space="preserve"> mão-de-obra.</w:t>
      </w:r>
    </w:p>
    <w:p w:rsidR="00E62D6F" w:rsidRPr="00010162" w:rsidRDefault="00E62D6F" w:rsidP="004A3EE2">
      <w:pPr>
        <w:ind w:left="839" w:hanging="839"/>
        <w:jc w:val="both"/>
        <w:rPr>
          <w:rFonts w:ascii="Arial" w:hAnsi="Arial" w:cs="Arial"/>
          <w:sz w:val="22"/>
          <w:szCs w:val="22"/>
        </w:rPr>
      </w:pPr>
    </w:p>
    <w:p w:rsidR="00E406B9" w:rsidRDefault="004A3EE2" w:rsidP="00E406B9">
      <w:pPr>
        <w:pStyle w:val="Cabealho"/>
        <w:ind w:left="851" w:hanging="851"/>
        <w:jc w:val="both"/>
        <w:rPr>
          <w:rFonts w:ascii="Arial" w:hAnsi="Arial" w:cs="Arial"/>
          <w:b/>
          <w:sz w:val="22"/>
          <w:szCs w:val="22"/>
        </w:rPr>
      </w:pPr>
      <w:r w:rsidRPr="00010162">
        <w:rPr>
          <w:rFonts w:ascii="Arial" w:hAnsi="Arial" w:cs="Arial"/>
          <w:b/>
          <w:sz w:val="22"/>
          <w:szCs w:val="22"/>
        </w:rPr>
        <w:t xml:space="preserve">CLÁUSULA TERCEIRA – DO PAGAMENTO: </w:t>
      </w:r>
      <w:r w:rsidR="00E406B9" w:rsidRPr="00E406B9">
        <w:rPr>
          <w:rFonts w:ascii="Arial" w:hAnsi="Arial" w:cs="Arial"/>
          <w:sz w:val="20"/>
        </w:rPr>
        <w:t xml:space="preserve">O pagamento fica condicionado </w:t>
      </w:r>
      <w:proofErr w:type="gramStart"/>
      <w:r w:rsidR="00E406B9" w:rsidRPr="00E406B9">
        <w:rPr>
          <w:rFonts w:ascii="Arial" w:hAnsi="Arial" w:cs="Arial"/>
          <w:sz w:val="20"/>
        </w:rPr>
        <w:t>as</w:t>
      </w:r>
      <w:proofErr w:type="gramEnd"/>
      <w:r w:rsidR="00E406B9" w:rsidRPr="00E406B9">
        <w:rPr>
          <w:rFonts w:ascii="Arial" w:hAnsi="Arial" w:cs="Arial"/>
          <w:sz w:val="20"/>
        </w:rPr>
        <w:t xml:space="preserve"> vistorias e liberações</w:t>
      </w:r>
      <w:r w:rsidR="00E509F2">
        <w:rPr>
          <w:rFonts w:ascii="Arial" w:hAnsi="Arial" w:cs="Arial"/>
          <w:sz w:val="20"/>
        </w:rPr>
        <w:t xml:space="preserve"> conforme prevê o cronograma Físico-Financeiro</w:t>
      </w:r>
      <w:r w:rsidR="00E406B9" w:rsidRPr="00E406B9">
        <w:rPr>
          <w:rFonts w:ascii="Arial" w:hAnsi="Arial" w:cs="Arial"/>
          <w:b/>
          <w:sz w:val="22"/>
          <w:szCs w:val="22"/>
        </w:rPr>
        <w:t>.</w:t>
      </w:r>
    </w:p>
    <w:p w:rsidR="004A3EE2" w:rsidRPr="00010162" w:rsidRDefault="004A3EE2" w:rsidP="004A3EE2">
      <w:pPr>
        <w:pStyle w:val="Cabealho"/>
        <w:ind w:left="851" w:hanging="851"/>
        <w:jc w:val="both"/>
        <w:rPr>
          <w:rFonts w:ascii="Arial" w:hAnsi="Arial" w:cs="Arial"/>
          <w:sz w:val="22"/>
          <w:szCs w:val="22"/>
        </w:rPr>
      </w:pPr>
      <w:r w:rsidRPr="00010162">
        <w:rPr>
          <w:rFonts w:ascii="Arial" w:hAnsi="Arial" w:cs="Arial"/>
          <w:b/>
          <w:sz w:val="22"/>
          <w:szCs w:val="22"/>
        </w:rPr>
        <w:t xml:space="preserve">Parágrafo Primeiro </w:t>
      </w:r>
      <w:r w:rsidRPr="00010162">
        <w:rPr>
          <w:rFonts w:ascii="Arial" w:hAnsi="Arial" w:cs="Arial"/>
          <w:sz w:val="22"/>
          <w:szCs w:val="22"/>
        </w:rPr>
        <w:t xml:space="preserve">- Os pagamentos serão realizados em até 10 (dez) dias úteis contados da apresentação da nota fiscal discriminativa em que </w:t>
      </w:r>
      <w:proofErr w:type="gramStart"/>
      <w:r w:rsidRPr="00010162">
        <w:rPr>
          <w:rFonts w:ascii="Arial" w:hAnsi="Arial" w:cs="Arial"/>
          <w:sz w:val="22"/>
          <w:szCs w:val="22"/>
        </w:rPr>
        <w:t>conste</w:t>
      </w:r>
      <w:proofErr w:type="gramEnd"/>
      <w:r w:rsidRPr="00010162">
        <w:rPr>
          <w:rFonts w:ascii="Arial" w:hAnsi="Arial" w:cs="Arial"/>
          <w:sz w:val="22"/>
          <w:szCs w:val="22"/>
        </w:rPr>
        <w:t xml:space="preserve"> os serviços efetuados, com discriminação da metragem construída, dos materiais utilizados e valor da mão-de-obra, além de documento que comprove a regularidade com o FGTS, da CND/INSS e do comprovante de recolhimento das contribuições previdenciárias dos funcionários da CONTRATADA no mês anterior ao do pagamento. </w:t>
      </w:r>
    </w:p>
    <w:p w:rsidR="00E406B9" w:rsidRDefault="004A3EE2" w:rsidP="004A3EE2">
      <w:pPr>
        <w:ind w:left="840" w:hanging="840"/>
        <w:jc w:val="both"/>
        <w:rPr>
          <w:rFonts w:ascii="Arial" w:hAnsi="Arial" w:cs="Arial"/>
          <w:sz w:val="22"/>
          <w:szCs w:val="22"/>
        </w:rPr>
      </w:pPr>
      <w:r w:rsidRPr="00010162">
        <w:rPr>
          <w:rFonts w:ascii="Arial" w:hAnsi="Arial" w:cs="Arial"/>
          <w:b/>
          <w:sz w:val="22"/>
          <w:szCs w:val="22"/>
        </w:rPr>
        <w:t xml:space="preserve">Parágrafo Segundo </w:t>
      </w:r>
      <w:r w:rsidR="00E406B9">
        <w:rPr>
          <w:rFonts w:ascii="Arial" w:hAnsi="Arial" w:cs="Arial"/>
          <w:sz w:val="22"/>
          <w:szCs w:val="22"/>
        </w:rPr>
        <w:t>–</w:t>
      </w:r>
      <w:r w:rsidRPr="00010162">
        <w:rPr>
          <w:rFonts w:ascii="Arial" w:hAnsi="Arial" w:cs="Arial"/>
          <w:sz w:val="22"/>
          <w:szCs w:val="22"/>
        </w:rPr>
        <w:t xml:space="preserve"> </w:t>
      </w:r>
      <w:r w:rsidR="00E406B9" w:rsidRPr="00010162">
        <w:rPr>
          <w:rFonts w:ascii="Arial" w:hAnsi="Arial" w:cs="Arial"/>
          <w:sz w:val="22"/>
          <w:szCs w:val="22"/>
        </w:rPr>
        <w:t xml:space="preserve">O pagamento fica condicionado à autorização, repasse e </w:t>
      </w:r>
      <w:r w:rsidR="00E406B9" w:rsidRPr="00E509F2">
        <w:rPr>
          <w:rFonts w:ascii="Arial" w:hAnsi="Arial" w:cs="Arial"/>
          <w:sz w:val="22"/>
          <w:szCs w:val="22"/>
        </w:rPr>
        <w:t>liberação de valores.</w:t>
      </w:r>
    </w:p>
    <w:p w:rsidR="004A3EE2" w:rsidRPr="00010162" w:rsidRDefault="00E406B9" w:rsidP="004A3EE2">
      <w:pPr>
        <w:ind w:left="840" w:hanging="840"/>
        <w:jc w:val="both"/>
        <w:rPr>
          <w:rFonts w:ascii="Arial" w:hAnsi="Arial" w:cs="Arial"/>
          <w:sz w:val="22"/>
          <w:szCs w:val="22"/>
        </w:rPr>
      </w:pPr>
      <w:r w:rsidRPr="00E406B9">
        <w:rPr>
          <w:rFonts w:ascii="Arial" w:hAnsi="Arial" w:cs="Arial"/>
          <w:b/>
          <w:sz w:val="22"/>
          <w:szCs w:val="22"/>
        </w:rPr>
        <w:t>Parágrafo Terceiro –</w:t>
      </w:r>
      <w:r>
        <w:rPr>
          <w:rFonts w:ascii="Arial" w:hAnsi="Arial" w:cs="Arial"/>
          <w:sz w:val="22"/>
          <w:szCs w:val="22"/>
        </w:rPr>
        <w:t xml:space="preserve"> A</w:t>
      </w:r>
      <w:r w:rsidR="004A3EE2" w:rsidRPr="00010162">
        <w:rPr>
          <w:rFonts w:ascii="Arial" w:hAnsi="Arial" w:cs="Arial"/>
          <w:sz w:val="22"/>
          <w:szCs w:val="22"/>
        </w:rPr>
        <w:t>s despesas provenientes deste Contrato correrão por conta da seguinte dotação orçamentária:</w:t>
      </w:r>
    </w:p>
    <w:p w:rsidR="00E509F2" w:rsidRPr="0072318B" w:rsidRDefault="00E509F2" w:rsidP="00E509F2">
      <w:pPr>
        <w:suppressAutoHyphens w:val="0"/>
        <w:ind w:firstLine="720"/>
        <w:jc w:val="both"/>
        <w:rPr>
          <w:rFonts w:ascii="Arial" w:hAnsi="Arial" w:cs="Arial"/>
          <w:b/>
          <w:sz w:val="20"/>
        </w:rPr>
      </w:pPr>
      <w:r>
        <w:rPr>
          <w:rFonts w:ascii="Arial" w:hAnsi="Arial" w:cs="Arial"/>
          <w:b/>
          <w:sz w:val="20"/>
        </w:rPr>
        <w:t>06. SECRETARIA MUNICIPAL DE ESTRADAS</w:t>
      </w:r>
    </w:p>
    <w:p w:rsidR="00E509F2" w:rsidRPr="0072318B" w:rsidRDefault="00E509F2" w:rsidP="00E509F2">
      <w:pPr>
        <w:suppressAutoHyphens w:val="0"/>
        <w:ind w:firstLine="720"/>
        <w:jc w:val="both"/>
        <w:rPr>
          <w:rFonts w:ascii="Arial" w:hAnsi="Arial" w:cs="Arial"/>
          <w:b/>
          <w:sz w:val="20"/>
        </w:rPr>
      </w:pPr>
      <w:r>
        <w:rPr>
          <w:rFonts w:ascii="Arial" w:hAnsi="Arial" w:cs="Arial"/>
          <w:b/>
          <w:sz w:val="20"/>
        </w:rPr>
        <w:lastRenderedPageBreak/>
        <w:t>26</w:t>
      </w:r>
      <w:r w:rsidRPr="0072318B">
        <w:rPr>
          <w:rFonts w:ascii="Arial" w:hAnsi="Arial" w:cs="Arial"/>
          <w:b/>
          <w:sz w:val="20"/>
        </w:rPr>
        <w:t>.</w:t>
      </w:r>
      <w:r>
        <w:rPr>
          <w:rFonts w:ascii="Arial" w:hAnsi="Arial" w:cs="Arial"/>
          <w:b/>
          <w:sz w:val="20"/>
        </w:rPr>
        <w:t>782</w:t>
      </w:r>
      <w:r w:rsidRPr="0072318B">
        <w:rPr>
          <w:rFonts w:ascii="Arial" w:hAnsi="Arial" w:cs="Arial"/>
          <w:b/>
          <w:sz w:val="20"/>
        </w:rPr>
        <w:t>.</w:t>
      </w:r>
      <w:r>
        <w:rPr>
          <w:rFonts w:ascii="Arial" w:hAnsi="Arial" w:cs="Arial"/>
          <w:b/>
          <w:sz w:val="20"/>
        </w:rPr>
        <w:t>0007.1068 – Pavimentação de Vias Rurais</w:t>
      </w:r>
    </w:p>
    <w:p w:rsidR="00E509F2" w:rsidRDefault="00E509F2" w:rsidP="00E509F2">
      <w:pPr>
        <w:suppressAutoHyphens w:val="0"/>
        <w:ind w:firstLine="720"/>
        <w:jc w:val="both"/>
        <w:rPr>
          <w:rFonts w:ascii="Arial" w:hAnsi="Arial" w:cs="Arial"/>
          <w:b/>
          <w:sz w:val="20"/>
        </w:rPr>
      </w:pPr>
      <w:r>
        <w:rPr>
          <w:rFonts w:ascii="Arial" w:hAnsi="Arial" w:cs="Arial"/>
          <w:b/>
          <w:sz w:val="20"/>
        </w:rPr>
        <w:t xml:space="preserve">3.4.4.90.51.990000 – Outras Obras e Instalações </w:t>
      </w:r>
    </w:p>
    <w:p w:rsidR="00E509F2" w:rsidRDefault="00E509F2" w:rsidP="00E509F2">
      <w:pPr>
        <w:suppressAutoHyphens w:val="0"/>
        <w:ind w:firstLine="720"/>
        <w:jc w:val="both"/>
        <w:rPr>
          <w:rFonts w:ascii="Arial" w:hAnsi="Arial" w:cs="Arial"/>
          <w:b/>
          <w:sz w:val="20"/>
        </w:rPr>
      </w:pPr>
      <w:r>
        <w:rPr>
          <w:rFonts w:ascii="Arial" w:hAnsi="Arial" w:cs="Arial"/>
          <w:b/>
          <w:sz w:val="20"/>
        </w:rPr>
        <w:t xml:space="preserve">1099 – </w:t>
      </w:r>
      <w:proofErr w:type="gramStart"/>
      <w:r>
        <w:rPr>
          <w:rFonts w:ascii="Arial" w:hAnsi="Arial" w:cs="Arial"/>
          <w:b/>
          <w:sz w:val="20"/>
        </w:rPr>
        <w:t>Rec.</w:t>
      </w:r>
      <w:proofErr w:type="gramEnd"/>
      <w:r>
        <w:rPr>
          <w:rFonts w:ascii="Arial" w:hAnsi="Arial" w:cs="Arial"/>
          <w:b/>
          <w:sz w:val="20"/>
        </w:rPr>
        <w:t>Em.Parl.Contr.202120980001/AH</w:t>
      </w:r>
    </w:p>
    <w:p w:rsidR="004A3EE2" w:rsidRPr="00010162" w:rsidRDefault="004A3EE2" w:rsidP="004A3EE2">
      <w:pPr>
        <w:suppressAutoHyphens w:val="0"/>
        <w:ind w:firstLine="720"/>
        <w:jc w:val="both"/>
        <w:rPr>
          <w:rFonts w:ascii="Arial" w:hAnsi="Arial" w:cs="Arial"/>
          <w:b/>
          <w:sz w:val="22"/>
          <w:szCs w:val="22"/>
        </w:rPr>
      </w:pPr>
    </w:p>
    <w:p w:rsidR="004A3EE2" w:rsidRDefault="004A3EE2" w:rsidP="004A3EE2">
      <w:pPr>
        <w:suppressAutoHyphens w:val="0"/>
        <w:ind w:left="851" w:hanging="851"/>
        <w:jc w:val="both"/>
        <w:rPr>
          <w:rFonts w:ascii="Arial" w:hAnsi="Arial" w:cs="Arial"/>
          <w:sz w:val="22"/>
          <w:szCs w:val="22"/>
        </w:rPr>
      </w:pPr>
      <w:r w:rsidRPr="00010162">
        <w:rPr>
          <w:rFonts w:ascii="Arial" w:hAnsi="Arial" w:cs="Arial"/>
          <w:b/>
          <w:sz w:val="22"/>
          <w:szCs w:val="22"/>
        </w:rPr>
        <w:t>Parágrafo Quarto</w:t>
      </w:r>
      <w:r w:rsidRPr="00010162">
        <w:rPr>
          <w:rFonts w:ascii="Arial" w:hAnsi="Arial" w:cs="Arial"/>
          <w:sz w:val="22"/>
          <w:szCs w:val="22"/>
        </w:rPr>
        <w:t xml:space="preserve"> – O pagamento da última parcela do cronograma fica condicionado à apresentação da CND-INSS da obra.</w:t>
      </w:r>
    </w:p>
    <w:p w:rsidR="00E62D6F" w:rsidRPr="00010162" w:rsidRDefault="00E62D6F" w:rsidP="004A3EE2">
      <w:pPr>
        <w:suppressAutoHyphens w:val="0"/>
        <w:ind w:left="851" w:hanging="851"/>
        <w:jc w:val="both"/>
        <w:rPr>
          <w:rFonts w:ascii="Arial" w:hAnsi="Arial" w:cs="Arial"/>
          <w:bCs/>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sz w:val="22"/>
          <w:szCs w:val="22"/>
        </w:rPr>
        <w:t xml:space="preserve">CLÁUSULA QUARTA – DAS OBRIGAÇÕES DA CONTRATADA – </w:t>
      </w:r>
      <w:r w:rsidRPr="00010162">
        <w:rPr>
          <w:rFonts w:ascii="Arial" w:hAnsi="Arial" w:cs="Arial"/>
          <w:sz w:val="22"/>
          <w:szCs w:val="22"/>
        </w:rPr>
        <w:t xml:space="preserve">São obrigações da </w:t>
      </w:r>
      <w:r w:rsidRPr="00010162">
        <w:rPr>
          <w:rFonts w:ascii="Arial" w:hAnsi="Arial" w:cs="Arial"/>
          <w:b/>
          <w:sz w:val="22"/>
          <w:szCs w:val="22"/>
        </w:rPr>
        <w:t>CONTRATADA</w:t>
      </w:r>
      <w:r w:rsidRPr="00010162">
        <w:rPr>
          <w:rFonts w:ascii="Arial" w:hAnsi="Arial" w:cs="Arial"/>
          <w:sz w:val="22"/>
          <w:szCs w:val="22"/>
        </w:rPr>
        <w:t>:</w:t>
      </w:r>
    </w:p>
    <w:p w:rsidR="004A3EE2" w:rsidRPr="00010162" w:rsidRDefault="004A3EE2" w:rsidP="004A3EE2">
      <w:pPr>
        <w:widowControl/>
        <w:suppressAutoHyphens w:val="0"/>
        <w:ind w:left="840"/>
        <w:jc w:val="both"/>
        <w:rPr>
          <w:rFonts w:ascii="Arial" w:eastAsia="Times New Roman" w:hAnsi="Arial" w:cs="Arial"/>
          <w:bCs/>
          <w:color w:val="auto"/>
          <w:sz w:val="22"/>
          <w:szCs w:val="22"/>
        </w:rPr>
      </w:pPr>
      <w:r w:rsidRPr="00010162">
        <w:rPr>
          <w:rFonts w:ascii="Arial" w:eastAsia="Times New Roman" w:hAnsi="Arial" w:cs="Arial"/>
          <w:b/>
          <w:bCs/>
          <w:color w:val="auto"/>
          <w:sz w:val="22"/>
          <w:szCs w:val="22"/>
        </w:rPr>
        <w:t>a)</w:t>
      </w:r>
      <w:r w:rsidRPr="00010162">
        <w:rPr>
          <w:rFonts w:ascii="Arial" w:eastAsia="Times New Roman" w:hAnsi="Arial" w:cs="Arial"/>
          <w:bCs/>
          <w:color w:val="auto"/>
          <w:sz w:val="22"/>
          <w:szCs w:val="22"/>
        </w:rPr>
        <w:t xml:space="preserve"> executar os serviços descritos na CLÁUSULA PRIMEIRA dentro das condições técnicas exigidas, com zelo, probidade, eficiência e responsabilidade;</w:t>
      </w:r>
    </w:p>
    <w:p w:rsidR="004A3EE2" w:rsidRPr="00010162" w:rsidRDefault="004A3EE2" w:rsidP="004A3EE2">
      <w:pPr>
        <w:widowControl/>
        <w:suppressAutoHyphens w:val="0"/>
        <w:ind w:left="840"/>
        <w:jc w:val="both"/>
        <w:rPr>
          <w:rFonts w:ascii="Arial" w:eastAsia="Times New Roman" w:hAnsi="Arial" w:cs="Arial"/>
          <w:bCs/>
          <w:color w:val="auto"/>
          <w:sz w:val="22"/>
          <w:szCs w:val="22"/>
        </w:rPr>
      </w:pPr>
      <w:r w:rsidRPr="00010162">
        <w:rPr>
          <w:rFonts w:ascii="Arial" w:eastAsia="Times New Roman" w:hAnsi="Arial" w:cs="Arial"/>
          <w:b/>
          <w:bCs/>
          <w:color w:val="auto"/>
          <w:sz w:val="22"/>
          <w:szCs w:val="22"/>
        </w:rPr>
        <w:t>b)</w:t>
      </w:r>
      <w:r w:rsidRPr="00010162">
        <w:rPr>
          <w:rFonts w:ascii="Arial" w:eastAsia="Times New Roman" w:hAnsi="Arial" w:cs="Arial"/>
          <w:bCs/>
          <w:color w:val="auto"/>
          <w:sz w:val="22"/>
          <w:szCs w:val="22"/>
        </w:rPr>
        <w:t xml:space="preserve"> manter um corpo profissional habilitado para a prestação dos serviços contratados;</w:t>
      </w:r>
    </w:p>
    <w:p w:rsidR="004A3EE2" w:rsidRPr="00010162" w:rsidRDefault="004A3EE2" w:rsidP="004A3EE2">
      <w:pPr>
        <w:widowControl/>
        <w:suppressAutoHyphens w:val="0"/>
        <w:ind w:left="840"/>
        <w:jc w:val="both"/>
        <w:rPr>
          <w:rFonts w:ascii="Arial" w:eastAsia="Times New Roman" w:hAnsi="Arial" w:cs="Arial"/>
          <w:bCs/>
          <w:color w:val="auto"/>
          <w:sz w:val="22"/>
          <w:szCs w:val="22"/>
        </w:rPr>
      </w:pPr>
      <w:r w:rsidRPr="00010162">
        <w:rPr>
          <w:rFonts w:ascii="Arial" w:eastAsia="Times New Roman" w:hAnsi="Arial" w:cs="Arial"/>
          <w:b/>
          <w:bCs/>
          <w:color w:val="auto"/>
          <w:sz w:val="22"/>
          <w:szCs w:val="22"/>
        </w:rPr>
        <w:t>c)</w:t>
      </w:r>
      <w:r w:rsidRPr="00010162">
        <w:rPr>
          <w:rFonts w:ascii="Arial" w:eastAsia="Times New Roman" w:hAnsi="Arial" w:cs="Arial"/>
          <w:bCs/>
          <w:color w:val="auto"/>
          <w:sz w:val="22"/>
          <w:szCs w:val="22"/>
        </w:rPr>
        <w:t xml:space="preserve"> responsabilizar-se pelas consequências dos atos de seus sócios, funcionários ou prepostos que </w:t>
      </w:r>
      <w:proofErr w:type="gramStart"/>
      <w:r w:rsidRPr="00010162">
        <w:rPr>
          <w:rFonts w:ascii="Arial" w:eastAsia="Times New Roman" w:hAnsi="Arial" w:cs="Arial"/>
          <w:bCs/>
          <w:color w:val="auto"/>
          <w:sz w:val="22"/>
          <w:szCs w:val="22"/>
        </w:rPr>
        <w:t>agirem</w:t>
      </w:r>
      <w:proofErr w:type="gramEnd"/>
      <w:r w:rsidRPr="00010162">
        <w:rPr>
          <w:rFonts w:ascii="Arial" w:eastAsia="Times New Roman" w:hAnsi="Arial" w:cs="Arial"/>
          <w:bCs/>
          <w:color w:val="auto"/>
          <w:sz w:val="22"/>
          <w:szCs w:val="22"/>
        </w:rPr>
        <w:t xml:space="preserve"> com imprudência, negligência ou imperícia na realização dos serviços ora contratados;</w:t>
      </w:r>
    </w:p>
    <w:p w:rsidR="004A3EE2" w:rsidRPr="00010162" w:rsidRDefault="004A3EE2" w:rsidP="004A3EE2">
      <w:pPr>
        <w:widowControl/>
        <w:suppressAutoHyphens w:val="0"/>
        <w:ind w:left="840"/>
        <w:jc w:val="both"/>
        <w:rPr>
          <w:rFonts w:ascii="Arial" w:eastAsia="Times New Roman" w:hAnsi="Arial" w:cs="Arial"/>
          <w:bCs/>
          <w:color w:val="auto"/>
          <w:sz w:val="22"/>
          <w:szCs w:val="22"/>
        </w:rPr>
      </w:pPr>
      <w:r w:rsidRPr="00010162">
        <w:rPr>
          <w:rFonts w:ascii="Arial" w:eastAsia="Times New Roman" w:hAnsi="Arial" w:cs="Arial"/>
          <w:b/>
          <w:bCs/>
          <w:color w:val="auto"/>
          <w:sz w:val="22"/>
          <w:szCs w:val="22"/>
        </w:rPr>
        <w:t>d)</w:t>
      </w:r>
      <w:r w:rsidRPr="00010162">
        <w:rPr>
          <w:rFonts w:ascii="Arial" w:eastAsia="Times New Roman" w:hAnsi="Arial" w:cs="Arial"/>
          <w:bCs/>
          <w:color w:val="auto"/>
          <w:sz w:val="22"/>
          <w:szCs w:val="22"/>
        </w:rPr>
        <w:t xml:space="preserve"> apresentar as certidões de regularidade com o FGTS, INSS e comprovantes de recolhimento das contribuições previdenciário de seus funcionários;</w:t>
      </w:r>
    </w:p>
    <w:p w:rsidR="004A3EE2" w:rsidRPr="00010162" w:rsidRDefault="004A3EE2" w:rsidP="004A3EE2">
      <w:pPr>
        <w:widowControl/>
        <w:suppressAutoHyphens w:val="0"/>
        <w:ind w:left="840"/>
        <w:jc w:val="both"/>
        <w:rPr>
          <w:rFonts w:ascii="Arial" w:eastAsia="Times New Roman" w:hAnsi="Arial" w:cs="Arial"/>
          <w:bCs/>
          <w:color w:val="auto"/>
          <w:sz w:val="22"/>
          <w:szCs w:val="22"/>
        </w:rPr>
      </w:pPr>
      <w:r w:rsidRPr="00010162">
        <w:rPr>
          <w:rFonts w:ascii="Arial" w:eastAsia="Times New Roman" w:hAnsi="Arial" w:cs="Arial"/>
          <w:b/>
          <w:bCs/>
          <w:color w:val="auto"/>
          <w:sz w:val="22"/>
          <w:szCs w:val="22"/>
        </w:rPr>
        <w:t>e)</w:t>
      </w:r>
      <w:r w:rsidRPr="00010162">
        <w:rPr>
          <w:rFonts w:ascii="Arial" w:eastAsia="Times New Roman" w:hAnsi="Arial" w:cs="Arial"/>
          <w:bCs/>
          <w:color w:val="auto"/>
          <w:sz w:val="22"/>
          <w:szCs w:val="22"/>
        </w:rPr>
        <w:t xml:space="preserve"> disponibilizar ao </w:t>
      </w:r>
      <w:r w:rsidRPr="00010162">
        <w:rPr>
          <w:rFonts w:ascii="Arial" w:eastAsia="Times New Roman" w:hAnsi="Arial" w:cs="Arial"/>
          <w:b/>
          <w:bCs/>
          <w:color w:val="auto"/>
          <w:sz w:val="22"/>
          <w:szCs w:val="22"/>
        </w:rPr>
        <w:t>CONTRATANTE</w:t>
      </w:r>
      <w:r w:rsidRPr="00010162">
        <w:rPr>
          <w:rFonts w:ascii="Arial" w:eastAsia="Times New Roman" w:hAnsi="Arial" w:cs="Arial"/>
          <w:bCs/>
          <w:color w:val="auto"/>
          <w:sz w:val="22"/>
          <w:szCs w:val="22"/>
        </w:rPr>
        <w:t>, para verificação e análise, todos os documentos envolvendo o objeto desse contrato;</w:t>
      </w:r>
    </w:p>
    <w:p w:rsidR="004A3EE2" w:rsidRPr="00010162" w:rsidRDefault="004A3EE2" w:rsidP="004A3EE2">
      <w:pPr>
        <w:widowControl/>
        <w:suppressAutoHyphens w:val="0"/>
        <w:ind w:left="840"/>
        <w:jc w:val="both"/>
        <w:rPr>
          <w:rFonts w:ascii="Arial" w:eastAsia="Times New Roman" w:hAnsi="Arial" w:cs="Arial"/>
          <w:bCs/>
          <w:color w:val="auto"/>
          <w:sz w:val="22"/>
          <w:szCs w:val="22"/>
        </w:rPr>
      </w:pPr>
      <w:r w:rsidRPr="00010162">
        <w:rPr>
          <w:rFonts w:ascii="Arial" w:eastAsia="Times New Roman" w:hAnsi="Arial" w:cs="Arial"/>
          <w:b/>
          <w:bCs/>
          <w:color w:val="auto"/>
          <w:sz w:val="22"/>
          <w:szCs w:val="22"/>
        </w:rPr>
        <w:t>f)</w:t>
      </w:r>
      <w:r w:rsidRPr="00010162">
        <w:rPr>
          <w:rFonts w:ascii="Arial" w:eastAsia="Times New Roman" w:hAnsi="Arial" w:cs="Arial"/>
          <w:bCs/>
          <w:color w:val="auto"/>
          <w:sz w:val="22"/>
          <w:szCs w:val="22"/>
        </w:rPr>
        <w:t xml:space="preserve"> observar os prazos estipulados pelo </w:t>
      </w:r>
      <w:r w:rsidRPr="00010162">
        <w:rPr>
          <w:rFonts w:ascii="Arial" w:eastAsia="Times New Roman" w:hAnsi="Arial" w:cs="Arial"/>
          <w:b/>
          <w:bCs/>
          <w:color w:val="auto"/>
          <w:sz w:val="22"/>
          <w:szCs w:val="22"/>
        </w:rPr>
        <w:t>CONTRATANTE</w:t>
      </w:r>
      <w:r w:rsidRPr="00010162">
        <w:rPr>
          <w:rFonts w:ascii="Arial" w:eastAsia="Times New Roman" w:hAnsi="Arial" w:cs="Arial"/>
          <w:bCs/>
          <w:color w:val="auto"/>
          <w:sz w:val="22"/>
          <w:szCs w:val="22"/>
        </w:rPr>
        <w:t xml:space="preserve"> para a apresentação de documentos e notas fiscais;</w:t>
      </w:r>
    </w:p>
    <w:p w:rsidR="004A3EE2" w:rsidRPr="00010162" w:rsidRDefault="004A3EE2" w:rsidP="004A3EE2">
      <w:pPr>
        <w:widowControl/>
        <w:suppressAutoHyphens w:val="0"/>
        <w:ind w:left="840"/>
        <w:jc w:val="both"/>
        <w:rPr>
          <w:rFonts w:ascii="Arial" w:eastAsia="Times New Roman" w:hAnsi="Arial" w:cs="Arial"/>
          <w:bCs/>
          <w:color w:val="auto"/>
          <w:sz w:val="22"/>
          <w:szCs w:val="22"/>
        </w:rPr>
      </w:pPr>
      <w:r w:rsidRPr="00010162">
        <w:rPr>
          <w:rFonts w:ascii="Arial" w:eastAsia="Times New Roman" w:hAnsi="Arial" w:cs="Arial"/>
          <w:b/>
          <w:bCs/>
          <w:color w:val="auto"/>
          <w:sz w:val="22"/>
          <w:szCs w:val="22"/>
        </w:rPr>
        <w:t>g)</w:t>
      </w:r>
      <w:r w:rsidRPr="00010162">
        <w:rPr>
          <w:rFonts w:ascii="Arial" w:eastAsia="Times New Roman" w:hAnsi="Arial" w:cs="Arial"/>
          <w:bCs/>
          <w:color w:val="auto"/>
          <w:sz w:val="22"/>
          <w:szCs w:val="22"/>
        </w:rPr>
        <w:t xml:space="preserve"> concluir as obras no prazo estipulado do parágrafo primeiro da cláusula primeira;</w:t>
      </w:r>
    </w:p>
    <w:p w:rsidR="004A3EE2" w:rsidRDefault="004A3EE2" w:rsidP="004A3EE2">
      <w:pPr>
        <w:widowControl/>
        <w:suppressAutoHyphens w:val="0"/>
        <w:ind w:left="840"/>
        <w:jc w:val="both"/>
        <w:rPr>
          <w:rFonts w:ascii="Arial" w:eastAsia="Times New Roman" w:hAnsi="Arial" w:cs="Arial"/>
          <w:bCs/>
          <w:color w:val="auto"/>
          <w:sz w:val="22"/>
          <w:szCs w:val="22"/>
        </w:rPr>
      </w:pPr>
      <w:r w:rsidRPr="00010162">
        <w:rPr>
          <w:rFonts w:ascii="Arial" w:eastAsia="Times New Roman" w:hAnsi="Arial" w:cs="Arial"/>
          <w:b/>
          <w:bCs/>
          <w:color w:val="auto"/>
          <w:sz w:val="22"/>
          <w:szCs w:val="22"/>
        </w:rPr>
        <w:t>h)</w:t>
      </w:r>
      <w:r w:rsidRPr="00010162">
        <w:rPr>
          <w:rFonts w:ascii="Arial" w:eastAsia="Times New Roman" w:hAnsi="Arial" w:cs="Arial"/>
          <w:bCs/>
          <w:color w:val="auto"/>
          <w:sz w:val="22"/>
          <w:szCs w:val="22"/>
        </w:rPr>
        <w:t xml:space="preserve"> observar as restrições e limites técnicos estipulados na licença ambiental.</w:t>
      </w:r>
    </w:p>
    <w:p w:rsidR="00E62D6F" w:rsidRPr="00010162" w:rsidRDefault="00E62D6F" w:rsidP="004A3EE2">
      <w:pPr>
        <w:widowControl/>
        <w:suppressAutoHyphens w:val="0"/>
        <w:ind w:left="840"/>
        <w:jc w:val="both"/>
        <w:rPr>
          <w:rFonts w:ascii="Arial" w:hAnsi="Arial" w:cs="Arial"/>
          <w:b/>
          <w:sz w:val="22"/>
          <w:szCs w:val="22"/>
        </w:rPr>
      </w:pPr>
    </w:p>
    <w:p w:rsidR="004A3EE2" w:rsidRPr="00010162" w:rsidRDefault="004A3EE2" w:rsidP="004A3EE2">
      <w:pPr>
        <w:ind w:left="840" w:hanging="840"/>
        <w:jc w:val="both"/>
        <w:rPr>
          <w:rFonts w:ascii="Arial" w:hAnsi="Arial" w:cs="Arial"/>
          <w:b/>
          <w:sz w:val="22"/>
          <w:szCs w:val="22"/>
        </w:rPr>
      </w:pPr>
      <w:r w:rsidRPr="00010162">
        <w:rPr>
          <w:rFonts w:ascii="Arial" w:hAnsi="Arial" w:cs="Arial"/>
          <w:b/>
          <w:sz w:val="22"/>
          <w:szCs w:val="22"/>
        </w:rPr>
        <w:t xml:space="preserve">CLÁUSULA QUINTA – DAS OBRIGAÇÕES DO CONTRATANTE – </w:t>
      </w:r>
      <w:r w:rsidRPr="00010162">
        <w:rPr>
          <w:rFonts w:ascii="Arial" w:hAnsi="Arial" w:cs="Arial"/>
          <w:sz w:val="22"/>
          <w:szCs w:val="22"/>
        </w:rPr>
        <w:t xml:space="preserve">São obrigações do </w:t>
      </w:r>
      <w:r w:rsidRPr="00010162">
        <w:rPr>
          <w:rFonts w:ascii="Arial" w:hAnsi="Arial" w:cs="Arial"/>
          <w:b/>
          <w:sz w:val="22"/>
          <w:szCs w:val="22"/>
        </w:rPr>
        <w:t>CONTRATANTE:</w:t>
      </w:r>
    </w:p>
    <w:p w:rsidR="004A3EE2" w:rsidRPr="00010162" w:rsidRDefault="004A3EE2" w:rsidP="004A3EE2">
      <w:pPr>
        <w:widowControl/>
        <w:suppressAutoHyphens w:val="0"/>
        <w:ind w:left="840"/>
        <w:jc w:val="both"/>
        <w:rPr>
          <w:rFonts w:ascii="Arial" w:eastAsia="Times New Roman" w:hAnsi="Arial" w:cs="Arial"/>
          <w:color w:val="auto"/>
          <w:sz w:val="22"/>
          <w:szCs w:val="22"/>
        </w:rPr>
      </w:pPr>
      <w:r w:rsidRPr="00010162">
        <w:rPr>
          <w:rFonts w:ascii="Arial" w:eastAsia="Times New Roman" w:hAnsi="Arial" w:cs="Arial"/>
          <w:b/>
          <w:color w:val="auto"/>
          <w:sz w:val="22"/>
          <w:szCs w:val="22"/>
        </w:rPr>
        <w:t xml:space="preserve">a) </w:t>
      </w:r>
      <w:r w:rsidRPr="00010162">
        <w:rPr>
          <w:rFonts w:ascii="Arial" w:eastAsia="Times New Roman" w:hAnsi="Arial" w:cs="Arial"/>
          <w:color w:val="auto"/>
          <w:sz w:val="22"/>
          <w:szCs w:val="22"/>
        </w:rPr>
        <w:t>realizar o pagamento no prazo fixado;</w:t>
      </w:r>
    </w:p>
    <w:p w:rsidR="004A3EE2" w:rsidRDefault="004A3EE2" w:rsidP="004A3EE2">
      <w:pPr>
        <w:widowControl/>
        <w:suppressAutoHyphens w:val="0"/>
        <w:ind w:left="840"/>
        <w:jc w:val="both"/>
        <w:rPr>
          <w:rFonts w:ascii="Arial" w:eastAsia="Times New Roman" w:hAnsi="Arial" w:cs="Arial"/>
          <w:color w:val="auto"/>
          <w:sz w:val="22"/>
          <w:szCs w:val="22"/>
        </w:rPr>
      </w:pPr>
      <w:r w:rsidRPr="00010162">
        <w:rPr>
          <w:rFonts w:ascii="Arial" w:eastAsia="Times New Roman" w:hAnsi="Arial" w:cs="Arial"/>
          <w:b/>
          <w:color w:val="auto"/>
          <w:sz w:val="22"/>
          <w:szCs w:val="22"/>
        </w:rPr>
        <w:t xml:space="preserve">b) </w:t>
      </w:r>
      <w:r w:rsidRPr="00010162">
        <w:rPr>
          <w:rFonts w:ascii="Arial" w:eastAsia="Times New Roman" w:hAnsi="Arial" w:cs="Arial"/>
          <w:color w:val="auto"/>
          <w:sz w:val="22"/>
          <w:szCs w:val="22"/>
        </w:rPr>
        <w:t>realizar as medições da parte concluída conforme solicitação da CONTRATADA.</w:t>
      </w:r>
    </w:p>
    <w:p w:rsidR="00E62D6F" w:rsidRPr="00010162" w:rsidRDefault="00E62D6F" w:rsidP="004A3EE2">
      <w:pPr>
        <w:widowControl/>
        <w:suppressAutoHyphens w:val="0"/>
        <w:ind w:left="840"/>
        <w:jc w:val="both"/>
        <w:rPr>
          <w:rFonts w:ascii="Arial" w:eastAsia="Times New Roman" w:hAnsi="Arial" w:cs="Arial"/>
          <w:color w:val="auto"/>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sz w:val="22"/>
          <w:szCs w:val="22"/>
        </w:rPr>
        <w:t>CLÁUSULA SEXTA - DAS PENALIDADES</w:t>
      </w:r>
      <w:r w:rsidRPr="00010162">
        <w:rPr>
          <w:rFonts w:ascii="Arial" w:hAnsi="Arial" w:cs="Arial"/>
          <w:sz w:val="22"/>
          <w:szCs w:val="22"/>
        </w:rPr>
        <w:t xml:space="preserve"> – Além das penalidades previstas na Lei de Licitações (Lei nº 8.666/93) e no Edital Tomada de Preços 00</w:t>
      </w:r>
      <w:r w:rsidR="00DE22E4">
        <w:rPr>
          <w:rFonts w:ascii="Arial" w:hAnsi="Arial" w:cs="Arial"/>
          <w:sz w:val="22"/>
          <w:szCs w:val="22"/>
        </w:rPr>
        <w:t>2</w:t>
      </w:r>
      <w:r w:rsidR="00E62D6F">
        <w:rPr>
          <w:rFonts w:ascii="Arial" w:hAnsi="Arial" w:cs="Arial"/>
          <w:sz w:val="22"/>
          <w:szCs w:val="22"/>
        </w:rPr>
        <w:t>-01/2021</w:t>
      </w:r>
      <w:r w:rsidRPr="00010162">
        <w:rPr>
          <w:rFonts w:ascii="Arial" w:hAnsi="Arial" w:cs="Arial"/>
          <w:sz w:val="22"/>
          <w:szCs w:val="22"/>
        </w:rPr>
        <w:t xml:space="preserve">, </w:t>
      </w:r>
      <w:proofErr w:type="gramStart"/>
      <w:r w:rsidRPr="00010162">
        <w:rPr>
          <w:rFonts w:ascii="Arial" w:hAnsi="Arial" w:cs="Arial"/>
          <w:sz w:val="22"/>
          <w:szCs w:val="22"/>
        </w:rPr>
        <w:t>sujeita-se</w:t>
      </w:r>
      <w:proofErr w:type="gramEnd"/>
      <w:r w:rsidRPr="00010162">
        <w:rPr>
          <w:rFonts w:ascii="Arial" w:hAnsi="Arial" w:cs="Arial"/>
          <w:sz w:val="22"/>
          <w:szCs w:val="22"/>
        </w:rPr>
        <w:t xml:space="preserve"> a </w:t>
      </w:r>
      <w:r w:rsidRPr="00010162">
        <w:rPr>
          <w:rFonts w:ascii="Arial" w:hAnsi="Arial" w:cs="Arial"/>
          <w:b/>
          <w:sz w:val="22"/>
          <w:szCs w:val="22"/>
        </w:rPr>
        <w:t>CONTRATADA</w:t>
      </w:r>
      <w:r w:rsidRPr="00010162">
        <w:rPr>
          <w:rFonts w:ascii="Arial" w:hAnsi="Arial" w:cs="Arial"/>
          <w:sz w:val="22"/>
          <w:szCs w:val="22"/>
        </w:rPr>
        <w:t xml:space="preserve"> às seguintes penalidades:</w:t>
      </w:r>
    </w:p>
    <w:p w:rsidR="004A3EE2" w:rsidRPr="00010162" w:rsidRDefault="004A3EE2" w:rsidP="004A3EE2">
      <w:pPr>
        <w:ind w:left="840" w:hanging="840"/>
        <w:jc w:val="both"/>
        <w:rPr>
          <w:rFonts w:ascii="Arial" w:hAnsi="Arial" w:cs="Arial"/>
          <w:b/>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sz w:val="22"/>
          <w:szCs w:val="22"/>
        </w:rPr>
        <w:t>6.1 -</w:t>
      </w:r>
      <w:r w:rsidRPr="00010162">
        <w:rPr>
          <w:rFonts w:ascii="Arial" w:hAnsi="Arial" w:cs="Arial"/>
          <w:sz w:val="22"/>
          <w:szCs w:val="22"/>
        </w:rPr>
        <w:t xml:space="preserve"> Pela inexecução total ou parcial de contrato a </w:t>
      </w:r>
      <w:r w:rsidRPr="00010162">
        <w:rPr>
          <w:rFonts w:ascii="Arial" w:hAnsi="Arial" w:cs="Arial"/>
          <w:b/>
          <w:sz w:val="22"/>
          <w:szCs w:val="22"/>
        </w:rPr>
        <w:t>CONTRATADA</w:t>
      </w:r>
      <w:r w:rsidRPr="00010162">
        <w:rPr>
          <w:rFonts w:ascii="Arial" w:hAnsi="Arial" w:cs="Arial"/>
          <w:sz w:val="22"/>
          <w:szCs w:val="22"/>
        </w:rPr>
        <w:t xml:space="preserve"> </w:t>
      </w:r>
      <w:proofErr w:type="gramStart"/>
      <w:r w:rsidRPr="00010162">
        <w:rPr>
          <w:rFonts w:ascii="Arial" w:hAnsi="Arial" w:cs="Arial"/>
          <w:sz w:val="22"/>
          <w:szCs w:val="22"/>
        </w:rPr>
        <w:t>sujeita-se</w:t>
      </w:r>
      <w:proofErr w:type="gramEnd"/>
      <w:r w:rsidRPr="00010162">
        <w:rPr>
          <w:rFonts w:ascii="Arial" w:hAnsi="Arial" w:cs="Arial"/>
          <w:sz w:val="22"/>
          <w:szCs w:val="22"/>
        </w:rPr>
        <w:t>, garantida prévia defesa, às seguintes sanções:</w:t>
      </w:r>
    </w:p>
    <w:p w:rsidR="004A3EE2" w:rsidRPr="00010162" w:rsidRDefault="004A3EE2" w:rsidP="004A3EE2">
      <w:pPr>
        <w:ind w:left="840"/>
        <w:jc w:val="both"/>
        <w:rPr>
          <w:rFonts w:ascii="Arial" w:hAnsi="Arial" w:cs="Arial"/>
          <w:sz w:val="22"/>
          <w:szCs w:val="22"/>
        </w:rPr>
      </w:pPr>
      <w:r w:rsidRPr="00010162">
        <w:rPr>
          <w:rFonts w:ascii="Arial" w:hAnsi="Arial" w:cs="Arial"/>
          <w:sz w:val="22"/>
          <w:szCs w:val="22"/>
        </w:rPr>
        <w:t>I - advertência:</w:t>
      </w:r>
    </w:p>
    <w:p w:rsidR="004A3EE2" w:rsidRPr="00010162" w:rsidRDefault="004A3EE2" w:rsidP="004A3EE2">
      <w:pPr>
        <w:ind w:left="840"/>
        <w:jc w:val="both"/>
        <w:rPr>
          <w:rFonts w:ascii="Arial" w:hAnsi="Arial" w:cs="Arial"/>
          <w:sz w:val="22"/>
          <w:szCs w:val="22"/>
        </w:rPr>
      </w:pPr>
      <w:r w:rsidRPr="00010162">
        <w:rPr>
          <w:rFonts w:ascii="Arial" w:hAnsi="Arial" w:cs="Arial"/>
          <w:sz w:val="22"/>
          <w:szCs w:val="22"/>
        </w:rPr>
        <w:t xml:space="preserve">II - multa na forma prevista no item </w:t>
      </w:r>
      <w:r w:rsidRPr="00010162">
        <w:rPr>
          <w:rFonts w:ascii="Arial" w:hAnsi="Arial" w:cs="Arial"/>
          <w:b/>
          <w:sz w:val="22"/>
          <w:szCs w:val="22"/>
        </w:rPr>
        <w:t>6.2;</w:t>
      </w:r>
    </w:p>
    <w:p w:rsidR="004A3EE2" w:rsidRPr="00010162" w:rsidRDefault="004A3EE2" w:rsidP="004A3EE2">
      <w:pPr>
        <w:ind w:left="840"/>
        <w:jc w:val="both"/>
        <w:rPr>
          <w:rFonts w:ascii="Arial" w:hAnsi="Arial" w:cs="Arial"/>
          <w:sz w:val="22"/>
          <w:szCs w:val="22"/>
        </w:rPr>
      </w:pPr>
      <w:r w:rsidRPr="00010162">
        <w:rPr>
          <w:rFonts w:ascii="Arial" w:hAnsi="Arial" w:cs="Arial"/>
          <w:sz w:val="22"/>
          <w:szCs w:val="22"/>
        </w:rPr>
        <w:t>III - rescisão do contrato;</w:t>
      </w:r>
    </w:p>
    <w:p w:rsidR="004A3EE2" w:rsidRPr="00010162" w:rsidRDefault="004A3EE2" w:rsidP="004A3EE2">
      <w:pPr>
        <w:ind w:left="840"/>
        <w:jc w:val="both"/>
        <w:rPr>
          <w:rFonts w:ascii="Arial" w:hAnsi="Arial" w:cs="Arial"/>
          <w:sz w:val="22"/>
          <w:szCs w:val="22"/>
        </w:rPr>
      </w:pPr>
      <w:r w:rsidRPr="00010162">
        <w:rPr>
          <w:rFonts w:ascii="Arial" w:hAnsi="Arial" w:cs="Arial"/>
          <w:sz w:val="22"/>
          <w:szCs w:val="22"/>
        </w:rPr>
        <w:t xml:space="preserve">IV - suspensão do direito de licitar junto ao </w:t>
      </w:r>
      <w:r w:rsidRPr="00010162">
        <w:rPr>
          <w:rFonts w:ascii="Arial" w:hAnsi="Arial" w:cs="Arial"/>
          <w:b/>
          <w:sz w:val="22"/>
          <w:szCs w:val="22"/>
        </w:rPr>
        <w:t>CONTRATANTE</w:t>
      </w:r>
      <w:r w:rsidRPr="00010162">
        <w:rPr>
          <w:rFonts w:ascii="Arial" w:hAnsi="Arial" w:cs="Arial"/>
          <w:sz w:val="22"/>
          <w:szCs w:val="22"/>
        </w:rPr>
        <w:t>, por prazo não superior a 02 (dois) anos;</w:t>
      </w:r>
    </w:p>
    <w:p w:rsidR="004A3EE2" w:rsidRPr="00010162" w:rsidRDefault="004A3EE2" w:rsidP="004A3EE2">
      <w:pPr>
        <w:ind w:left="840"/>
        <w:jc w:val="both"/>
        <w:rPr>
          <w:rFonts w:ascii="Arial" w:hAnsi="Arial" w:cs="Arial"/>
          <w:sz w:val="22"/>
          <w:szCs w:val="22"/>
        </w:rPr>
      </w:pPr>
      <w:r w:rsidRPr="00010162">
        <w:rPr>
          <w:rFonts w:ascii="Arial" w:hAnsi="Arial" w:cs="Arial"/>
          <w:sz w:val="22"/>
          <w:szCs w:val="22"/>
        </w:rPr>
        <w:t xml:space="preserve">V – declaração de inidoneidade para contratar ou transacionar com o </w:t>
      </w:r>
      <w:r w:rsidRPr="00010162">
        <w:rPr>
          <w:rFonts w:ascii="Arial" w:hAnsi="Arial" w:cs="Arial"/>
          <w:b/>
          <w:sz w:val="22"/>
          <w:szCs w:val="22"/>
        </w:rPr>
        <w:t>CONTRATANTE.</w:t>
      </w:r>
      <w:r w:rsidRPr="00010162">
        <w:rPr>
          <w:rFonts w:ascii="Arial" w:hAnsi="Arial" w:cs="Arial"/>
          <w:sz w:val="22"/>
          <w:szCs w:val="22"/>
        </w:rPr>
        <w:t xml:space="preserve">   </w:t>
      </w:r>
    </w:p>
    <w:p w:rsidR="004A3EE2" w:rsidRPr="00010162" w:rsidRDefault="004A3EE2" w:rsidP="004A3EE2">
      <w:pPr>
        <w:ind w:left="840" w:hanging="840"/>
        <w:jc w:val="both"/>
        <w:rPr>
          <w:rFonts w:ascii="Arial" w:hAnsi="Arial" w:cs="Arial"/>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sz w:val="22"/>
          <w:szCs w:val="22"/>
        </w:rPr>
        <w:t xml:space="preserve">6.2 </w:t>
      </w:r>
      <w:r w:rsidRPr="00010162">
        <w:rPr>
          <w:rFonts w:ascii="Arial" w:hAnsi="Arial" w:cs="Arial"/>
          <w:sz w:val="22"/>
          <w:szCs w:val="22"/>
        </w:rPr>
        <w:t xml:space="preserve">- A pena de multa de 10% (dez por cento) sobre o valor corrigido do contrato será aplicada quando a </w:t>
      </w:r>
      <w:r w:rsidRPr="00010162">
        <w:rPr>
          <w:rFonts w:ascii="Arial" w:hAnsi="Arial" w:cs="Arial"/>
          <w:b/>
          <w:sz w:val="22"/>
          <w:szCs w:val="22"/>
        </w:rPr>
        <w:t>CONTRATADA</w:t>
      </w:r>
      <w:r w:rsidRPr="00010162">
        <w:rPr>
          <w:rFonts w:ascii="Arial" w:hAnsi="Arial" w:cs="Arial"/>
          <w:sz w:val="22"/>
          <w:szCs w:val="22"/>
        </w:rPr>
        <w:t>:</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a)</w:t>
      </w:r>
      <w:r w:rsidRPr="00010162">
        <w:rPr>
          <w:rFonts w:ascii="Arial" w:hAnsi="Arial" w:cs="Arial"/>
          <w:sz w:val="22"/>
          <w:szCs w:val="22"/>
        </w:rPr>
        <w:t xml:space="preserve"> prestar informações inexatas ou causar embaraços à fiscalização;</w:t>
      </w:r>
    </w:p>
    <w:p w:rsidR="004A3EE2" w:rsidRPr="00010162" w:rsidRDefault="004A3EE2" w:rsidP="004A3EE2">
      <w:pPr>
        <w:ind w:left="840"/>
        <w:jc w:val="both"/>
        <w:rPr>
          <w:rFonts w:ascii="Arial" w:hAnsi="Arial" w:cs="Arial"/>
          <w:b/>
          <w:sz w:val="22"/>
          <w:szCs w:val="22"/>
        </w:rPr>
      </w:pPr>
      <w:r w:rsidRPr="00010162">
        <w:rPr>
          <w:rFonts w:ascii="Arial" w:hAnsi="Arial" w:cs="Arial"/>
          <w:b/>
          <w:sz w:val="22"/>
          <w:szCs w:val="22"/>
        </w:rPr>
        <w:t>b)</w:t>
      </w:r>
      <w:r w:rsidRPr="00010162">
        <w:rPr>
          <w:rFonts w:ascii="Arial" w:hAnsi="Arial" w:cs="Arial"/>
          <w:sz w:val="22"/>
          <w:szCs w:val="22"/>
        </w:rPr>
        <w:t xml:space="preserve"> subcontratar, transferir ou ceder obrigações, no todo ou em parte a terceiros, sem prévia autorização do </w:t>
      </w:r>
      <w:r w:rsidRPr="00010162">
        <w:rPr>
          <w:rFonts w:ascii="Arial" w:hAnsi="Arial" w:cs="Arial"/>
          <w:b/>
          <w:sz w:val="22"/>
          <w:szCs w:val="22"/>
        </w:rPr>
        <w:t>CONTRATANTE;</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c)</w:t>
      </w:r>
      <w:r w:rsidRPr="00010162">
        <w:rPr>
          <w:rFonts w:ascii="Arial" w:hAnsi="Arial" w:cs="Arial"/>
          <w:sz w:val="22"/>
          <w:szCs w:val="22"/>
        </w:rPr>
        <w:t xml:space="preserve"> executar os serviços em desacordo com as especificações ou normas </w:t>
      </w:r>
      <w:r w:rsidRPr="00010162">
        <w:rPr>
          <w:rFonts w:ascii="Arial" w:hAnsi="Arial" w:cs="Arial"/>
          <w:sz w:val="22"/>
          <w:szCs w:val="22"/>
        </w:rPr>
        <w:lastRenderedPageBreak/>
        <w:t>técnicas, independentemente da obrigação de fazer as correções necessárias às suas expensas;</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d)</w:t>
      </w:r>
      <w:r w:rsidRPr="00010162">
        <w:rPr>
          <w:rFonts w:ascii="Arial" w:hAnsi="Arial" w:cs="Arial"/>
          <w:sz w:val="22"/>
          <w:szCs w:val="22"/>
        </w:rPr>
        <w:t xml:space="preserve"> desatender as determinações da fiscalização:</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e)</w:t>
      </w:r>
      <w:r w:rsidRPr="00010162">
        <w:rPr>
          <w:rFonts w:ascii="Arial" w:hAnsi="Arial" w:cs="Arial"/>
          <w:sz w:val="22"/>
          <w:szCs w:val="22"/>
        </w:rPr>
        <w:t xml:space="preserve"> cometer qualquer infração as normas legais federais, estaduais e municipais, por meios culposos e/ou dolosos, fraude fiscal no recolhimento de qualquer tributo, encargos sociais, ou previdenciários, respondendo ainda pelas multas aplicadas pelos órgãos competentes em razão de infração cometida, cabendo ao </w:t>
      </w:r>
      <w:r w:rsidRPr="00010162">
        <w:rPr>
          <w:rFonts w:ascii="Arial" w:hAnsi="Arial" w:cs="Arial"/>
          <w:b/>
          <w:sz w:val="22"/>
          <w:szCs w:val="22"/>
        </w:rPr>
        <w:t>CONTRATANTE</w:t>
      </w:r>
      <w:r w:rsidRPr="00010162">
        <w:rPr>
          <w:rFonts w:ascii="Arial" w:hAnsi="Arial" w:cs="Arial"/>
          <w:sz w:val="22"/>
          <w:szCs w:val="22"/>
        </w:rPr>
        <w:t xml:space="preserve"> o direito de exigir a Folha de Pagamento dos empregados a qualquer momento;</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f)</w:t>
      </w:r>
      <w:r w:rsidRPr="00010162">
        <w:rPr>
          <w:rFonts w:ascii="Arial" w:hAnsi="Arial" w:cs="Arial"/>
          <w:sz w:val="22"/>
          <w:szCs w:val="22"/>
        </w:rPr>
        <w:t xml:space="preserve"> ocasionar, sem justa causa, atraso superior a 03 (três) dias na execução dos serviços contratados;</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g)</w:t>
      </w:r>
      <w:r w:rsidRPr="00010162">
        <w:rPr>
          <w:rFonts w:ascii="Arial" w:hAnsi="Arial" w:cs="Arial"/>
          <w:sz w:val="22"/>
          <w:szCs w:val="22"/>
        </w:rPr>
        <w:t xml:space="preserve"> ocasionar, por ação ou omissão, dolosa ou culposa, por ato dos sócios, prepostos ou empregados, danos ao patrimônio do </w:t>
      </w:r>
      <w:r w:rsidRPr="00010162">
        <w:rPr>
          <w:rFonts w:ascii="Arial" w:hAnsi="Arial" w:cs="Arial"/>
          <w:b/>
          <w:sz w:val="22"/>
          <w:szCs w:val="22"/>
        </w:rPr>
        <w:t>CONTRATANTE</w:t>
      </w:r>
      <w:r w:rsidRPr="00010162">
        <w:rPr>
          <w:rFonts w:ascii="Arial" w:hAnsi="Arial" w:cs="Arial"/>
          <w:sz w:val="22"/>
          <w:szCs w:val="22"/>
        </w:rPr>
        <w:t xml:space="preserve"> ou de terceiros, independentemente da obrigação da </w:t>
      </w:r>
      <w:r w:rsidRPr="00010162">
        <w:rPr>
          <w:rFonts w:ascii="Arial" w:hAnsi="Arial" w:cs="Arial"/>
          <w:b/>
          <w:sz w:val="22"/>
          <w:szCs w:val="22"/>
        </w:rPr>
        <w:t xml:space="preserve">CONTRATADA </w:t>
      </w:r>
      <w:r w:rsidRPr="00010162">
        <w:rPr>
          <w:rFonts w:ascii="Arial" w:hAnsi="Arial" w:cs="Arial"/>
          <w:sz w:val="22"/>
          <w:szCs w:val="22"/>
        </w:rPr>
        <w:t>em reparar os danos causados.</w:t>
      </w:r>
    </w:p>
    <w:p w:rsidR="004A3EE2" w:rsidRPr="00010162" w:rsidRDefault="004A3EE2" w:rsidP="004A3EE2">
      <w:pPr>
        <w:ind w:left="840" w:hanging="840"/>
        <w:jc w:val="both"/>
        <w:rPr>
          <w:rFonts w:ascii="Arial" w:hAnsi="Arial" w:cs="Arial"/>
          <w:b/>
          <w:sz w:val="22"/>
          <w:szCs w:val="22"/>
        </w:rPr>
      </w:pPr>
    </w:p>
    <w:p w:rsidR="004A3EE2" w:rsidRPr="00010162" w:rsidRDefault="004A3EE2" w:rsidP="004A3EE2">
      <w:pPr>
        <w:ind w:left="840" w:hanging="840"/>
        <w:jc w:val="both"/>
        <w:rPr>
          <w:rFonts w:ascii="Arial" w:hAnsi="Arial" w:cs="Arial"/>
          <w:b/>
          <w:sz w:val="22"/>
          <w:szCs w:val="22"/>
        </w:rPr>
      </w:pPr>
      <w:r w:rsidRPr="00010162">
        <w:rPr>
          <w:rFonts w:ascii="Arial" w:hAnsi="Arial" w:cs="Arial"/>
          <w:b/>
          <w:sz w:val="22"/>
          <w:szCs w:val="22"/>
        </w:rPr>
        <w:t xml:space="preserve">6.3 - </w:t>
      </w:r>
      <w:r w:rsidRPr="00010162">
        <w:rPr>
          <w:rFonts w:ascii="Arial" w:hAnsi="Arial" w:cs="Arial"/>
          <w:sz w:val="22"/>
          <w:szCs w:val="22"/>
        </w:rPr>
        <w:t xml:space="preserve">A causa determinante da multa deverá ficar plenamente comprovada e o fato a punir será comunicado por escrito pela fiscalização à </w:t>
      </w:r>
      <w:r w:rsidRPr="00010162">
        <w:rPr>
          <w:rFonts w:ascii="Arial" w:hAnsi="Arial" w:cs="Arial"/>
          <w:b/>
          <w:sz w:val="22"/>
          <w:szCs w:val="22"/>
        </w:rPr>
        <w:t>CONTRATADA.</w:t>
      </w:r>
    </w:p>
    <w:p w:rsidR="004A3EE2" w:rsidRPr="00010162" w:rsidRDefault="004A3EE2" w:rsidP="004A3EE2">
      <w:pPr>
        <w:ind w:left="840" w:hanging="840"/>
        <w:jc w:val="both"/>
        <w:rPr>
          <w:rFonts w:ascii="Arial" w:hAnsi="Arial" w:cs="Arial"/>
          <w:b/>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sz w:val="22"/>
          <w:szCs w:val="22"/>
        </w:rPr>
        <w:t xml:space="preserve">6.3.1 – </w:t>
      </w:r>
      <w:r w:rsidRPr="00010162">
        <w:rPr>
          <w:rFonts w:ascii="Arial" w:hAnsi="Arial" w:cs="Arial"/>
          <w:sz w:val="22"/>
          <w:szCs w:val="22"/>
        </w:rPr>
        <w:t>As multas serão descontadas dos pagamentos e, quando for o caso, cobradas judicialmente.</w:t>
      </w:r>
    </w:p>
    <w:p w:rsidR="004A3EE2" w:rsidRPr="00010162" w:rsidRDefault="004A3EE2" w:rsidP="004A3EE2">
      <w:pPr>
        <w:pStyle w:val="Padro"/>
        <w:ind w:left="840" w:hanging="840"/>
        <w:jc w:val="both"/>
        <w:rPr>
          <w:rFonts w:ascii="Arial" w:hAnsi="Arial" w:cs="Arial"/>
          <w:b/>
          <w:bCs/>
          <w:sz w:val="22"/>
          <w:szCs w:val="22"/>
        </w:rPr>
      </w:pPr>
    </w:p>
    <w:p w:rsidR="004A3EE2" w:rsidRPr="00010162" w:rsidRDefault="004A3EE2" w:rsidP="004A3EE2">
      <w:pPr>
        <w:pStyle w:val="Padro"/>
        <w:ind w:left="840" w:hanging="840"/>
        <w:jc w:val="both"/>
        <w:rPr>
          <w:rFonts w:ascii="Arial" w:hAnsi="Arial" w:cs="Arial"/>
          <w:sz w:val="22"/>
          <w:szCs w:val="22"/>
        </w:rPr>
      </w:pPr>
      <w:r w:rsidRPr="00010162">
        <w:rPr>
          <w:rFonts w:ascii="Arial" w:hAnsi="Arial" w:cs="Arial"/>
          <w:b/>
          <w:bCs/>
          <w:sz w:val="22"/>
          <w:szCs w:val="22"/>
        </w:rPr>
        <w:t xml:space="preserve">6.4 – </w:t>
      </w:r>
      <w:r w:rsidRPr="00010162">
        <w:rPr>
          <w:rFonts w:ascii="Arial" w:hAnsi="Arial" w:cs="Arial"/>
          <w:sz w:val="22"/>
          <w:szCs w:val="22"/>
        </w:rPr>
        <w:t xml:space="preserve">Sem prejuízo de outras sanções, aplicar-se-á à </w:t>
      </w:r>
      <w:r w:rsidRPr="00010162">
        <w:rPr>
          <w:rFonts w:ascii="Arial" w:hAnsi="Arial" w:cs="Arial"/>
          <w:b/>
          <w:bCs/>
          <w:sz w:val="22"/>
          <w:szCs w:val="22"/>
        </w:rPr>
        <w:t>CONTRATADA</w:t>
      </w:r>
      <w:r w:rsidRPr="00010162">
        <w:rPr>
          <w:rFonts w:ascii="Arial" w:hAnsi="Arial" w:cs="Arial"/>
          <w:sz w:val="22"/>
          <w:szCs w:val="22"/>
        </w:rPr>
        <w:t xml:space="preserve"> a pena de suspensão do direito de licitar junto ao </w:t>
      </w:r>
      <w:r w:rsidRPr="00010162">
        <w:rPr>
          <w:rFonts w:ascii="Arial" w:hAnsi="Arial" w:cs="Arial"/>
          <w:b/>
          <w:bCs/>
          <w:sz w:val="22"/>
          <w:szCs w:val="22"/>
        </w:rPr>
        <w:t>CONTRATANTE</w:t>
      </w:r>
      <w:r w:rsidRPr="00010162">
        <w:rPr>
          <w:rFonts w:ascii="Arial" w:hAnsi="Arial" w:cs="Arial"/>
          <w:sz w:val="22"/>
          <w:szCs w:val="22"/>
        </w:rPr>
        <w:t xml:space="preserve"> pelo prazo de até 02 (dois) anos.</w:t>
      </w:r>
    </w:p>
    <w:p w:rsidR="004A3EE2" w:rsidRPr="00010162" w:rsidRDefault="004A3EE2" w:rsidP="004A3EE2">
      <w:pPr>
        <w:pStyle w:val="WW-Padro"/>
        <w:ind w:left="840" w:hanging="840"/>
        <w:jc w:val="both"/>
        <w:rPr>
          <w:rFonts w:ascii="Arial" w:hAnsi="Arial" w:cs="Arial"/>
          <w:b/>
          <w:sz w:val="22"/>
          <w:szCs w:val="22"/>
        </w:rPr>
      </w:pPr>
    </w:p>
    <w:p w:rsidR="004A3EE2" w:rsidRDefault="004A3EE2" w:rsidP="004A3EE2">
      <w:pPr>
        <w:pStyle w:val="WW-Padro"/>
        <w:ind w:left="840" w:hanging="840"/>
        <w:jc w:val="both"/>
        <w:rPr>
          <w:rFonts w:ascii="Arial" w:hAnsi="Arial" w:cs="Arial"/>
          <w:sz w:val="22"/>
          <w:szCs w:val="22"/>
        </w:rPr>
      </w:pPr>
      <w:r w:rsidRPr="00010162">
        <w:rPr>
          <w:rFonts w:ascii="Arial" w:hAnsi="Arial" w:cs="Arial"/>
          <w:b/>
          <w:sz w:val="22"/>
          <w:szCs w:val="22"/>
        </w:rPr>
        <w:t>6.5</w:t>
      </w:r>
      <w:r w:rsidRPr="00010162">
        <w:rPr>
          <w:rFonts w:ascii="Arial" w:hAnsi="Arial" w:cs="Arial"/>
          <w:sz w:val="22"/>
          <w:szCs w:val="22"/>
        </w:rPr>
        <w:t xml:space="preserve"> – O </w:t>
      </w:r>
      <w:r w:rsidRPr="00010162">
        <w:rPr>
          <w:rFonts w:ascii="Arial" w:hAnsi="Arial" w:cs="Arial"/>
          <w:b/>
          <w:sz w:val="22"/>
          <w:szCs w:val="22"/>
        </w:rPr>
        <w:t>CONTRATANTE</w:t>
      </w:r>
      <w:r w:rsidRPr="00010162">
        <w:rPr>
          <w:rFonts w:ascii="Arial" w:hAnsi="Arial" w:cs="Arial"/>
          <w:sz w:val="22"/>
          <w:szCs w:val="22"/>
        </w:rPr>
        <w:t xml:space="preserve"> restará penalizado, por eventual atraso no pagamento, a corrigir monetariamente o preço </w:t>
      </w:r>
      <w:r w:rsidRPr="005C0E37">
        <w:rPr>
          <w:rFonts w:ascii="Arial" w:hAnsi="Arial" w:cs="Arial"/>
          <w:sz w:val="22"/>
          <w:szCs w:val="22"/>
        </w:rPr>
        <w:t>ajustado pelo índice do IGPM-FGV</w:t>
      </w:r>
      <w:r w:rsidRPr="00010162">
        <w:rPr>
          <w:rFonts w:ascii="Arial" w:hAnsi="Arial" w:cs="Arial"/>
          <w:sz w:val="22"/>
          <w:szCs w:val="22"/>
        </w:rPr>
        <w:t xml:space="preserve"> ou outro índice oficial que vier a substituí-lo e a fazer incidir juros de mora de 1% (um por cento) ao mês desde a data entabulada para pagamento até a sua efetivação.</w:t>
      </w:r>
    </w:p>
    <w:p w:rsidR="00E62D6F" w:rsidRPr="00010162" w:rsidRDefault="00E62D6F" w:rsidP="004A3EE2">
      <w:pPr>
        <w:pStyle w:val="WW-Padro"/>
        <w:ind w:left="840" w:hanging="840"/>
        <w:jc w:val="both"/>
        <w:rPr>
          <w:rFonts w:ascii="Arial" w:hAnsi="Arial" w:cs="Arial"/>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sz w:val="22"/>
          <w:szCs w:val="22"/>
        </w:rPr>
        <w:t xml:space="preserve">CLÁUSULA SÉTIMA – DA VIGÊNCIA – </w:t>
      </w:r>
      <w:r w:rsidRPr="00010162">
        <w:rPr>
          <w:rFonts w:ascii="Arial" w:hAnsi="Arial" w:cs="Arial"/>
          <w:sz w:val="22"/>
          <w:szCs w:val="22"/>
        </w:rPr>
        <w:t xml:space="preserve">Esse contrato terá vigência por </w:t>
      </w:r>
      <w:r w:rsidR="00E509F2" w:rsidRPr="00E509F2">
        <w:rPr>
          <w:rFonts w:ascii="Arial" w:hAnsi="Arial" w:cs="Arial"/>
          <w:b/>
          <w:sz w:val="22"/>
          <w:szCs w:val="22"/>
        </w:rPr>
        <w:t>180</w:t>
      </w:r>
      <w:r w:rsidRPr="00010162">
        <w:rPr>
          <w:rFonts w:ascii="Arial" w:hAnsi="Arial" w:cs="Arial"/>
          <w:sz w:val="22"/>
          <w:szCs w:val="22"/>
        </w:rPr>
        <w:t xml:space="preserve"> </w:t>
      </w:r>
      <w:r w:rsidRPr="00010162">
        <w:rPr>
          <w:rFonts w:ascii="Arial" w:hAnsi="Arial" w:cs="Arial"/>
          <w:b/>
          <w:sz w:val="22"/>
          <w:szCs w:val="22"/>
        </w:rPr>
        <w:t>(</w:t>
      </w:r>
      <w:r w:rsidR="00E62D6F">
        <w:rPr>
          <w:rFonts w:ascii="Arial" w:hAnsi="Arial" w:cs="Arial"/>
          <w:b/>
          <w:sz w:val="22"/>
          <w:szCs w:val="22"/>
        </w:rPr>
        <w:t xml:space="preserve">cento e </w:t>
      </w:r>
      <w:r w:rsidR="00E509F2">
        <w:rPr>
          <w:rFonts w:ascii="Arial" w:hAnsi="Arial" w:cs="Arial"/>
          <w:b/>
          <w:sz w:val="22"/>
          <w:szCs w:val="22"/>
        </w:rPr>
        <w:t>oitenta</w:t>
      </w:r>
      <w:r w:rsidRPr="00010162">
        <w:rPr>
          <w:rFonts w:ascii="Arial" w:hAnsi="Arial" w:cs="Arial"/>
          <w:b/>
          <w:sz w:val="22"/>
          <w:szCs w:val="22"/>
        </w:rPr>
        <w:t>)</w:t>
      </w:r>
      <w:r w:rsidRPr="00010162">
        <w:rPr>
          <w:rFonts w:ascii="Arial" w:hAnsi="Arial" w:cs="Arial"/>
          <w:sz w:val="22"/>
          <w:szCs w:val="22"/>
        </w:rPr>
        <w:t xml:space="preserve"> </w:t>
      </w:r>
      <w:r w:rsidRPr="00010162">
        <w:rPr>
          <w:rFonts w:ascii="Arial" w:hAnsi="Arial" w:cs="Arial"/>
          <w:b/>
          <w:bCs/>
          <w:sz w:val="22"/>
          <w:szCs w:val="22"/>
        </w:rPr>
        <w:t>dias</w:t>
      </w:r>
      <w:r w:rsidRPr="00010162">
        <w:rPr>
          <w:rFonts w:ascii="Arial" w:hAnsi="Arial" w:cs="Arial"/>
          <w:sz w:val="22"/>
          <w:szCs w:val="22"/>
        </w:rPr>
        <w:t xml:space="preserve"> contados da assinatura, sendo possível sua prorrogação.</w:t>
      </w:r>
    </w:p>
    <w:p w:rsidR="004A3EE2" w:rsidRPr="00010162" w:rsidRDefault="004A3EE2" w:rsidP="004A3EE2">
      <w:pPr>
        <w:ind w:left="840" w:hanging="840"/>
        <w:jc w:val="both"/>
        <w:rPr>
          <w:rFonts w:ascii="Arial" w:hAnsi="Arial" w:cs="Arial"/>
          <w:b/>
          <w:bCs/>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bCs/>
          <w:sz w:val="22"/>
          <w:szCs w:val="22"/>
        </w:rPr>
        <w:t xml:space="preserve">Parágrafo Primeiro – </w:t>
      </w:r>
      <w:r w:rsidRPr="00010162">
        <w:rPr>
          <w:rFonts w:ascii="Arial" w:hAnsi="Arial" w:cs="Arial"/>
          <w:sz w:val="22"/>
          <w:szCs w:val="22"/>
        </w:rPr>
        <w:t xml:space="preserve">A critério do </w:t>
      </w:r>
      <w:r w:rsidRPr="00010162">
        <w:rPr>
          <w:rFonts w:ascii="Arial" w:hAnsi="Arial" w:cs="Arial"/>
          <w:b/>
          <w:bCs/>
          <w:sz w:val="22"/>
          <w:szCs w:val="22"/>
        </w:rPr>
        <w:t>CONTRATANTE</w:t>
      </w:r>
      <w:r w:rsidRPr="00010162">
        <w:rPr>
          <w:rFonts w:ascii="Arial" w:hAnsi="Arial" w:cs="Arial"/>
          <w:sz w:val="22"/>
          <w:szCs w:val="22"/>
        </w:rPr>
        <w:t xml:space="preserve">, verificada a presença de oportunidade, conveniência e interesse público, poderá ser procedida </w:t>
      </w:r>
      <w:proofErr w:type="gramStart"/>
      <w:r w:rsidRPr="00010162">
        <w:rPr>
          <w:rFonts w:ascii="Arial" w:hAnsi="Arial" w:cs="Arial"/>
          <w:sz w:val="22"/>
          <w:szCs w:val="22"/>
        </w:rPr>
        <w:t>a</w:t>
      </w:r>
      <w:proofErr w:type="gramEnd"/>
      <w:r w:rsidRPr="00010162">
        <w:rPr>
          <w:rFonts w:ascii="Arial" w:hAnsi="Arial" w:cs="Arial"/>
          <w:sz w:val="22"/>
          <w:szCs w:val="22"/>
        </w:rPr>
        <w:t xml:space="preserve"> prorrogação do presente contrato por períodos iguais e sucessivos, nos termos do art. 57, II da Lei 8.666/93.</w:t>
      </w:r>
    </w:p>
    <w:p w:rsidR="004A3EE2" w:rsidRDefault="004A3EE2" w:rsidP="004A3EE2">
      <w:pPr>
        <w:ind w:left="839" w:hanging="839"/>
        <w:jc w:val="both"/>
        <w:rPr>
          <w:rFonts w:ascii="Arial" w:hAnsi="Arial" w:cs="Arial"/>
          <w:sz w:val="22"/>
          <w:szCs w:val="22"/>
        </w:rPr>
      </w:pPr>
      <w:r w:rsidRPr="00010162">
        <w:rPr>
          <w:rFonts w:ascii="Arial" w:hAnsi="Arial" w:cs="Arial"/>
          <w:b/>
          <w:bCs/>
          <w:sz w:val="22"/>
          <w:szCs w:val="22"/>
        </w:rPr>
        <w:t xml:space="preserve">Parágrafo Segundo - </w:t>
      </w:r>
      <w:r w:rsidRPr="00010162">
        <w:rPr>
          <w:rFonts w:ascii="Arial" w:hAnsi="Arial" w:cs="Arial"/>
          <w:sz w:val="22"/>
          <w:szCs w:val="22"/>
        </w:rPr>
        <w:t xml:space="preserve">Havendo prorrogação, os valores ajustados na CLÁUSULA SEGUNDA poderão ser atualizados objetivando a manutenção do equilíbrio econômico-financeiro inicial, devendo ser comprovadas as eventuais modificações nos custos da </w:t>
      </w:r>
      <w:r w:rsidRPr="00010162">
        <w:rPr>
          <w:rFonts w:ascii="Arial" w:hAnsi="Arial" w:cs="Arial"/>
          <w:b/>
          <w:bCs/>
          <w:sz w:val="22"/>
          <w:szCs w:val="22"/>
        </w:rPr>
        <w:t>CONTRATADA</w:t>
      </w:r>
      <w:r w:rsidRPr="00010162">
        <w:rPr>
          <w:rFonts w:ascii="Arial" w:hAnsi="Arial" w:cs="Arial"/>
          <w:sz w:val="22"/>
          <w:szCs w:val="22"/>
        </w:rPr>
        <w:t>, sendo possível, inclusive, fixar-se valor menor do atualmente estipulado.</w:t>
      </w:r>
    </w:p>
    <w:p w:rsidR="00E62D6F" w:rsidRPr="00010162" w:rsidRDefault="00E62D6F" w:rsidP="004A3EE2">
      <w:pPr>
        <w:ind w:left="839" w:hanging="839"/>
        <w:jc w:val="both"/>
        <w:rPr>
          <w:rFonts w:ascii="Arial" w:hAnsi="Arial" w:cs="Arial"/>
          <w:sz w:val="22"/>
          <w:szCs w:val="22"/>
        </w:rPr>
      </w:pPr>
    </w:p>
    <w:p w:rsidR="004A3EE2" w:rsidRPr="00010162" w:rsidRDefault="004A3EE2" w:rsidP="004A3EE2">
      <w:pPr>
        <w:jc w:val="both"/>
        <w:rPr>
          <w:rFonts w:ascii="Arial" w:hAnsi="Arial" w:cs="Arial"/>
          <w:sz w:val="22"/>
          <w:szCs w:val="22"/>
        </w:rPr>
      </w:pPr>
      <w:r w:rsidRPr="00010162">
        <w:rPr>
          <w:rFonts w:ascii="Arial" w:hAnsi="Arial" w:cs="Arial"/>
          <w:b/>
          <w:sz w:val="22"/>
          <w:szCs w:val="22"/>
        </w:rPr>
        <w:t>CLÁUSULA OITAVA – DA RESCISÃO –</w:t>
      </w:r>
      <w:r w:rsidRPr="00010162">
        <w:rPr>
          <w:rFonts w:ascii="Arial" w:hAnsi="Arial" w:cs="Arial"/>
          <w:sz w:val="22"/>
          <w:szCs w:val="22"/>
        </w:rPr>
        <w:t xml:space="preserve"> O contrato poderá ser rescindido:</w:t>
      </w:r>
    </w:p>
    <w:p w:rsidR="004A3EE2" w:rsidRPr="00010162" w:rsidRDefault="004A3EE2" w:rsidP="004A3EE2">
      <w:pPr>
        <w:ind w:left="840"/>
        <w:rPr>
          <w:rFonts w:ascii="Arial" w:hAnsi="Arial" w:cs="Arial"/>
          <w:sz w:val="22"/>
          <w:szCs w:val="22"/>
        </w:rPr>
      </w:pPr>
    </w:p>
    <w:p w:rsidR="004A3EE2" w:rsidRPr="00010162" w:rsidRDefault="004A3EE2" w:rsidP="004A3EE2">
      <w:pPr>
        <w:ind w:left="840"/>
        <w:jc w:val="both"/>
        <w:rPr>
          <w:rFonts w:ascii="Arial" w:hAnsi="Arial" w:cs="Arial"/>
          <w:b/>
          <w:sz w:val="22"/>
          <w:szCs w:val="22"/>
        </w:rPr>
      </w:pPr>
      <w:r w:rsidRPr="00010162">
        <w:rPr>
          <w:rFonts w:ascii="Arial" w:hAnsi="Arial" w:cs="Arial"/>
          <w:b/>
          <w:sz w:val="22"/>
          <w:szCs w:val="22"/>
        </w:rPr>
        <w:t xml:space="preserve">I – </w:t>
      </w:r>
      <w:r w:rsidRPr="00010162">
        <w:rPr>
          <w:rFonts w:ascii="Arial" w:hAnsi="Arial" w:cs="Arial"/>
          <w:sz w:val="22"/>
          <w:szCs w:val="22"/>
        </w:rPr>
        <w:t xml:space="preserve">Por iniciativa do </w:t>
      </w:r>
      <w:r w:rsidRPr="00010162">
        <w:rPr>
          <w:rFonts w:ascii="Arial" w:hAnsi="Arial" w:cs="Arial"/>
          <w:b/>
          <w:sz w:val="22"/>
          <w:szCs w:val="22"/>
        </w:rPr>
        <w:t>CONTRATANTE,</w:t>
      </w:r>
      <w:r w:rsidRPr="00010162">
        <w:rPr>
          <w:rFonts w:ascii="Arial" w:hAnsi="Arial" w:cs="Arial"/>
          <w:sz w:val="22"/>
          <w:szCs w:val="22"/>
        </w:rPr>
        <w:t xml:space="preserve"> independente de notificação judicial ou extrajudicial, se a </w:t>
      </w:r>
      <w:r w:rsidRPr="00010162">
        <w:rPr>
          <w:rFonts w:ascii="Arial" w:hAnsi="Arial" w:cs="Arial"/>
          <w:b/>
          <w:sz w:val="22"/>
          <w:szCs w:val="22"/>
        </w:rPr>
        <w:t>CONTRATADA:</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 xml:space="preserve">a) </w:t>
      </w:r>
      <w:r w:rsidRPr="00010162">
        <w:rPr>
          <w:rFonts w:ascii="Arial" w:hAnsi="Arial" w:cs="Arial"/>
          <w:sz w:val="22"/>
          <w:szCs w:val="22"/>
        </w:rPr>
        <w:t xml:space="preserve">deixar de cumprir qualquer das obrigações aqui estipuladas; </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b)</w:t>
      </w:r>
      <w:r w:rsidRPr="00010162">
        <w:rPr>
          <w:rFonts w:ascii="Arial" w:hAnsi="Arial" w:cs="Arial"/>
          <w:sz w:val="22"/>
          <w:szCs w:val="22"/>
        </w:rPr>
        <w:t xml:space="preserve"> subcontratar, transferir ou ceder a terceiros o objeto desse contrato sem prévia autorização do </w:t>
      </w:r>
      <w:r w:rsidRPr="00010162">
        <w:rPr>
          <w:rFonts w:ascii="Arial" w:hAnsi="Arial" w:cs="Arial"/>
          <w:b/>
          <w:sz w:val="22"/>
          <w:szCs w:val="22"/>
        </w:rPr>
        <w:t>CONTRATANTE</w:t>
      </w:r>
      <w:r w:rsidRPr="00010162">
        <w:rPr>
          <w:rFonts w:ascii="Arial" w:hAnsi="Arial" w:cs="Arial"/>
          <w:sz w:val="22"/>
          <w:szCs w:val="22"/>
        </w:rPr>
        <w:t>;</w:t>
      </w:r>
    </w:p>
    <w:p w:rsidR="004A3EE2" w:rsidRPr="00010162" w:rsidRDefault="004A3EE2" w:rsidP="004A3EE2">
      <w:pPr>
        <w:ind w:left="840"/>
        <w:jc w:val="both"/>
        <w:rPr>
          <w:rFonts w:ascii="Arial" w:hAnsi="Arial" w:cs="Arial"/>
          <w:sz w:val="22"/>
          <w:szCs w:val="22"/>
        </w:rPr>
      </w:pPr>
      <w:r w:rsidRPr="00010162">
        <w:rPr>
          <w:rFonts w:ascii="Arial" w:hAnsi="Arial" w:cs="Arial"/>
          <w:b/>
          <w:sz w:val="22"/>
          <w:szCs w:val="22"/>
        </w:rPr>
        <w:t>c)</w:t>
      </w:r>
      <w:r w:rsidRPr="00010162">
        <w:rPr>
          <w:rFonts w:ascii="Arial" w:hAnsi="Arial" w:cs="Arial"/>
          <w:sz w:val="22"/>
          <w:szCs w:val="22"/>
        </w:rPr>
        <w:t xml:space="preserve"> demonstrar incapacidade técnica ou má-fé;</w:t>
      </w:r>
    </w:p>
    <w:p w:rsidR="004A3EE2" w:rsidRPr="00010162" w:rsidRDefault="004A3EE2" w:rsidP="004A3EE2">
      <w:pPr>
        <w:pStyle w:val="Ttulo3"/>
        <w:autoSpaceDE w:val="0"/>
        <w:ind w:left="841"/>
        <w:rPr>
          <w:rFonts w:cs="Arial"/>
          <w:b w:val="0"/>
          <w:sz w:val="22"/>
          <w:szCs w:val="22"/>
        </w:rPr>
      </w:pPr>
      <w:r w:rsidRPr="00010162">
        <w:rPr>
          <w:rFonts w:cs="Arial"/>
          <w:sz w:val="22"/>
          <w:szCs w:val="22"/>
        </w:rPr>
        <w:t xml:space="preserve">II – </w:t>
      </w:r>
      <w:r w:rsidRPr="00010162">
        <w:rPr>
          <w:rFonts w:cs="Arial"/>
          <w:b w:val="0"/>
          <w:sz w:val="22"/>
          <w:szCs w:val="22"/>
        </w:rPr>
        <w:t xml:space="preserve">Por acordo entre as partes, atendida a conveniência do </w:t>
      </w:r>
      <w:r w:rsidRPr="00010162">
        <w:rPr>
          <w:rFonts w:cs="Arial"/>
          <w:sz w:val="22"/>
          <w:szCs w:val="22"/>
        </w:rPr>
        <w:t>CONTRATANTE</w:t>
      </w:r>
      <w:r w:rsidRPr="00010162">
        <w:rPr>
          <w:rFonts w:cs="Arial"/>
          <w:b w:val="0"/>
          <w:sz w:val="22"/>
          <w:szCs w:val="22"/>
        </w:rPr>
        <w:t xml:space="preserve">, </w:t>
      </w:r>
      <w:r w:rsidRPr="00010162">
        <w:rPr>
          <w:rFonts w:cs="Arial"/>
          <w:b w:val="0"/>
          <w:sz w:val="22"/>
          <w:szCs w:val="22"/>
        </w:rPr>
        <w:lastRenderedPageBreak/>
        <w:t>mediante termo próprio e restando quitadas todas as obrigações pendentes.</w:t>
      </w:r>
    </w:p>
    <w:p w:rsidR="004A3EE2" w:rsidRDefault="004A3EE2" w:rsidP="004A3EE2">
      <w:pPr>
        <w:ind w:left="851" w:hanging="851"/>
        <w:jc w:val="both"/>
        <w:rPr>
          <w:rFonts w:ascii="Arial" w:hAnsi="Arial" w:cs="Arial"/>
          <w:sz w:val="22"/>
          <w:szCs w:val="22"/>
        </w:rPr>
      </w:pPr>
      <w:r w:rsidRPr="00010162">
        <w:rPr>
          <w:rFonts w:ascii="Arial" w:hAnsi="Arial" w:cs="Arial"/>
          <w:b/>
          <w:sz w:val="22"/>
          <w:szCs w:val="22"/>
        </w:rPr>
        <w:t>Parágrafo Único –</w:t>
      </w:r>
      <w:r w:rsidRPr="00010162">
        <w:rPr>
          <w:rFonts w:ascii="Arial" w:hAnsi="Arial" w:cs="Arial"/>
          <w:sz w:val="22"/>
          <w:szCs w:val="22"/>
        </w:rPr>
        <w:t xml:space="preserve"> Poderá o </w:t>
      </w:r>
      <w:r w:rsidRPr="00010162">
        <w:rPr>
          <w:rFonts w:ascii="Arial" w:hAnsi="Arial" w:cs="Arial"/>
          <w:b/>
          <w:bCs/>
          <w:sz w:val="22"/>
          <w:szCs w:val="22"/>
        </w:rPr>
        <w:t>CONTRATANTE</w:t>
      </w:r>
      <w:r w:rsidRPr="00010162">
        <w:rPr>
          <w:rFonts w:ascii="Arial" w:hAnsi="Arial" w:cs="Arial"/>
          <w:sz w:val="22"/>
          <w:szCs w:val="22"/>
        </w:rPr>
        <w:t xml:space="preserve"> rescindir unilateralmente o contrato, independente de notificação judicial ou extrajudicial, em razão de interesse público devidamente justificado.</w:t>
      </w:r>
    </w:p>
    <w:p w:rsidR="00E62D6F" w:rsidRPr="00010162" w:rsidRDefault="00E62D6F" w:rsidP="004A3EE2">
      <w:pPr>
        <w:ind w:left="851" w:hanging="851"/>
        <w:jc w:val="both"/>
        <w:rPr>
          <w:rFonts w:ascii="Arial" w:hAnsi="Arial" w:cs="Arial"/>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sz w:val="22"/>
          <w:szCs w:val="22"/>
        </w:rPr>
        <w:t xml:space="preserve">CLÁUSULA NONA – DISPOSIÇÕES GERAIS – </w:t>
      </w:r>
      <w:r w:rsidRPr="00010162">
        <w:rPr>
          <w:rFonts w:ascii="Arial" w:hAnsi="Arial" w:cs="Arial"/>
          <w:sz w:val="22"/>
          <w:szCs w:val="22"/>
        </w:rPr>
        <w:t>A interpretação do presente instrumento fica condicionada ao disposto nas normas gerais de Direito Público vigentes, principalmente a Lei 8.666/93.</w:t>
      </w:r>
    </w:p>
    <w:p w:rsidR="004A3EE2" w:rsidRPr="00010162" w:rsidRDefault="004A3EE2" w:rsidP="004A3EE2">
      <w:pPr>
        <w:pStyle w:val="Ttulo4"/>
        <w:autoSpaceDE w:val="0"/>
        <w:ind w:left="840" w:hanging="840"/>
        <w:rPr>
          <w:rFonts w:ascii="Arial" w:hAnsi="Arial" w:cs="Arial"/>
          <w:b w:val="0"/>
          <w:sz w:val="22"/>
          <w:szCs w:val="22"/>
        </w:rPr>
      </w:pPr>
      <w:r w:rsidRPr="00010162">
        <w:rPr>
          <w:rFonts w:ascii="Arial" w:hAnsi="Arial" w:cs="Arial"/>
          <w:sz w:val="22"/>
          <w:szCs w:val="22"/>
        </w:rPr>
        <w:t xml:space="preserve">Parágrafo Primeiro – </w:t>
      </w:r>
      <w:r w:rsidRPr="00010162">
        <w:rPr>
          <w:rFonts w:ascii="Arial" w:hAnsi="Arial" w:cs="Arial"/>
          <w:b w:val="0"/>
          <w:sz w:val="22"/>
          <w:szCs w:val="22"/>
        </w:rPr>
        <w:t>Aplica-se ao presente contrato, para todos os fins de direito, obrigando as partes em todos os seus termos, as condições, cláusulas e propostas apresentadas no processo licitatório – Tomada de Preços 00</w:t>
      </w:r>
      <w:r w:rsidR="00E345E3">
        <w:rPr>
          <w:rFonts w:ascii="Arial" w:hAnsi="Arial" w:cs="Arial"/>
          <w:b w:val="0"/>
          <w:sz w:val="22"/>
          <w:szCs w:val="22"/>
        </w:rPr>
        <w:t>2</w:t>
      </w:r>
      <w:r w:rsidR="00E62D6F">
        <w:rPr>
          <w:rFonts w:ascii="Arial" w:hAnsi="Arial" w:cs="Arial"/>
          <w:b w:val="0"/>
          <w:sz w:val="22"/>
          <w:szCs w:val="22"/>
        </w:rPr>
        <w:t>-01/2021.</w:t>
      </w:r>
    </w:p>
    <w:p w:rsidR="004A3EE2" w:rsidRPr="00010162" w:rsidRDefault="004A3EE2" w:rsidP="004A3EE2">
      <w:pPr>
        <w:pStyle w:val="Ttulo4"/>
        <w:autoSpaceDE w:val="0"/>
        <w:ind w:left="840" w:hanging="840"/>
        <w:rPr>
          <w:rFonts w:ascii="Arial" w:hAnsi="Arial" w:cs="Arial"/>
          <w:b w:val="0"/>
          <w:sz w:val="22"/>
          <w:szCs w:val="22"/>
        </w:rPr>
      </w:pPr>
      <w:r w:rsidRPr="00010162">
        <w:rPr>
          <w:rFonts w:ascii="Arial" w:hAnsi="Arial" w:cs="Arial"/>
          <w:sz w:val="22"/>
          <w:szCs w:val="22"/>
        </w:rPr>
        <w:t xml:space="preserve">Parágrafo Segundo - </w:t>
      </w:r>
      <w:r w:rsidRPr="00010162">
        <w:rPr>
          <w:rFonts w:ascii="Arial" w:hAnsi="Arial" w:cs="Arial"/>
          <w:b w:val="0"/>
          <w:sz w:val="22"/>
          <w:szCs w:val="22"/>
        </w:rPr>
        <w:t>Toda e qualquer modificação desse instrumento somente poderá ser realizada mediante aditamento, desde que observadas às disposições legais pertinentes.</w:t>
      </w:r>
    </w:p>
    <w:p w:rsidR="004A3EE2" w:rsidRPr="00010162" w:rsidRDefault="004A3EE2" w:rsidP="004A3EE2">
      <w:pPr>
        <w:ind w:left="840" w:hanging="840"/>
        <w:jc w:val="both"/>
        <w:rPr>
          <w:rFonts w:ascii="Arial" w:hAnsi="Arial" w:cs="Arial"/>
          <w:b/>
          <w:sz w:val="22"/>
          <w:szCs w:val="22"/>
        </w:rPr>
      </w:pPr>
      <w:r w:rsidRPr="00010162">
        <w:rPr>
          <w:rFonts w:ascii="Arial" w:hAnsi="Arial" w:cs="Arial"/>
          <w:b/>
          <w:sz w:val="22"/>
          <w:szCs w:val="22"/>
        </w:rPr>
        <w:t xml:space="preserve">Parágrafo Terceiro – </w:t>
      </w:r>
      <w:r w:rsidRPr="00010162">
        <w:rPr>
          <w:rFonts w:ascii="Arial" w:hAnsi="Arial" w:cs="Arial"/>
          <w:sz w:val="22"/>
          <w:szCs w:val="22"/>
        </w:rPr>
        <w:t xml:space="preserve">A </w:t>
      </w:r>
      <w:r w:rsidRPr="00010162">
        <w:rPr>
          <w:rFonts w:ascii="Arial" w:hAnsi="Arial" w:cs="Arial"/>
          <w:b/>
          <w:sz w:val="22"/>
          <w:szCs w:val="22"/>
        </w:rPr>
        <w:t>CONTRATADA</w:t>
      </w:r>
      <w:r w:rsidRPr="00010162">
        <w:rPr>
          <w:rFonts w:ascii="Arial" w:hAnsi="Arial" w:cs="Arial"/>
          <w:sz w:val="22"/>
          <w:szCs w:val="22"/>
        </w:rPr>
        <w:t xml:space="preserve"> assume exclusiva responsabilidade pelo cumprimento de todas as obrigações decorrentes da execução do presente contrato, sejam de natureza trabalhista, ambiental, civil, fiscal, previdenciária ou comercial, inexistindo qualquer solidariedade do </w:t>
      </w:r>
      <w:r w:rsidRPr="00010162">
        <w:rPr>
          <w:rFonts w:ascii="Arial" w:hAnsi="Arial" w:cs="Arial"/>
          <w:b/>
          <w:sz w:val="22"/>
          <w:szCs w:val="22"/>
        </w:rPr>
        <w:t>CONTRATANTE</w:t>
      </w:r>
      <w:r w:rsidRPr="00010162">
        <w:rPr>
          <w:rFonts w:ascii="Arial" w:hAnsi="Arial" w:cs="Arial"/>
          <w:sz w:val="22"/>
          <w:szCs w:val="22"/>
        </w:rPr>
        <w:t xml:space="preserve"> relativamente a esses encargos ou a eventuais prejuízos causados a terceiros pelos sócios, empregados ou prepostos da </w:t>
      </w:r>
      <w:r w:rsidRPr="00010162">
        <w:rPr>
          <w:rFonts w:ascii="Arial" w:hAnsi="Arial" w:cs="Arial"/>
          <w:b/>
          <w:sz w:val="22"/>
          <w:szCs w:val="22"/>
        </w:rPr>
        <w:t>CONTRATADA.</w:t>
      </w:r>
    </w:p>
    <w:p w:rsidR="004A3EE2" w:rsidRPr="00010162" w:rsidRDefault="004A3EE2" w:rsidP="004A3EE2">
      <w:pPr>
        <w:ind w:left="840" w:hanging="840"/>
        <w:jc w:val="both"/>
        <w:rPr>
          <w:rFonts w:ascii="Arial" w:hAnsi="Arial" w:cs="Arial"/>
          <w:b/>
          <w:sz w:val="22"/>
          <w:szCs w:val="22"/>
        </w:rPr>
      </w:pPr>
    </w:p>
    <w:p w:rsidR="004A3EE2" w:rsidRPr="00010162" w:rsidRDefault="004A3EE2" w:rsidP="004A3EE2">
      <w:pPr>
        <w:ind w:left="840" w:hanging="840"/>
        <w:jc w:val="both"/>
        <w:rPr>
          <w:rFonts w:ascii="Arial" w:hAnsi="Arial" w:cs="Arial"/>
          <w:sz w:val="22"/>
          <w:szCs w:val="22"/>
        </w:rPr>
      </w:pPr>
      <w:r w:rsidRPr="00010162">
        <w:rPr>
          <w:rFonts w:ascii="Arial" w:hAnsi="Arial" w:cs="Arial"/>
          <w:b/>
          <w:sz w:val="22"/>
          <w:szCs w:val="22"/>
        </w:rPr>
        <w:t xml:space="preserve">Parágrafo Quarto - </w:t>
      </w:r>
      <w:r w:rsidRPr="00010162">
        <w:rPr>
          <w:rFonts w:ascii="Arial" w:hAnsi="Arial" w:cs="Arial"/>
          <w:sz w:val="22"/>
          <w:szCs w:val="22"/>
        </w:rPr>
        <w:t>As partes elegem o Foro da cidade de Lajeado para dirimir qualquer dúvida sobre a interpretação desse instrumento.</w:t>
      </w:r>
    </w:p>
    <w:p w:rsidR="004A3EE2" w:rsidRPr="00010162" w:rsidRDefault="004A3EE2" w:rsidP="004A3EE2">
      <w:pPr>
        <w:ind w:left="840" w:hanging="840"/>
        <w:jc w:val="both"/>
        <w:rPr>
          <w:rFonts w:ascii="Arial" w:hAnsi="Arial" w:cs="Arial"/>
          <w:sz w:val="22"/>
          <w:szCs w:val="22"/>
        </w:rPr>
      </w:pPr>
    </w:p>
    <w:p w:rsidR="004A3EE2" w:rsidRPr="00010162" w:rsidRDefault="004A3EE2" w:rsidP="004A3EE2">
      <w:pPr>
        <w:pStyle w:val="Recuodecorpodetexto"/>
        <w:ind w:left="0" w:firstLine="1701"/>
        <w:jc w:val="both"/>
        <w:rPr>
          <w:rFonts w:ascii="Arial" w:hAnsi="Arial" w:cs="Arial"/>
          <w:sz w:val="22"/>
          <w:szCs w:val="22"/>
        </w:rPr>
      </w:pPr>
      <w:r w:rsidRPr="00010162">
        <w:rPr>
          <w:rFonts w:ascii="Arial" w:hAnsi="Arial" w:cs="Arial"/>
          <w:sz w:val="22"/>
          <w:szCs w:val="22"/>
        </w:rPr>
        <w:t>E por estarem assim ajustados, assinam o presente instrumento em três vias de igual teor e forma, juntamente com as testemunhas, para que se produzam os jurídicos e legais efeitos.</w:t>
      </w:r>
    </w:p>
    <w:p w:rsidR="004A3EE2" w:rsidRPr="00010162" w:rsidRDefault="004A3EE2" w:rsidP="004A3EE2">
      <w:pPr>
        <w:jc w:val="center"/>
        <w:rPr>
          <w:rFonts w:ascii="Arial" w:eastAsia="Times New Roman" w:hAnsi="Arial" w:cs="Arial"/>
          <w:color w:val="auto"/>
          <w:sz w:val="22"/>
          <w:szCs w:val="22"/>
        </w:rPr>
      </w:pPr>
    </w:p>
    <w:p w:rsidR="004A3EE2" w:rsidRPr="00010162" w:rsidRDefault="004A3EE2" w:rsidP="004A3EE2">
      <w:pPr>
        <w:jc w:val="center"/>
        <w:rPr>
          <w:rFonts w:ascii="Arial" w:hAnsi="Arial" w:cs="Arial"/>
          <w:sz w:val="22"/>
          <w:szCs w:val="22"/>
        </w:rPr>
      </w:pPr>
      <w:r w:rsidRPr="00010162">
        <w:rPr>
          <w:rFonts w:ascii="Arial" w:eastAsia="Times New Roman" w:hAnsi="Arial" w:cs="Arial"/>
          <w:color w:val="auto"/>
          <w:sz w:val="22"/>
          <w:szCs w:val="22"/>
        </w:rPr>
        <w:t>Cruze</w:t>
      </w:r>
      <w:r w:rsidR="00E509F2">
        <w:rPr>
          <w:rFonts w:ascii="Arial" w:eastAsia="Times New Roman" w:hAnsi="Arial" w:cs="Arial"/>
          <w:color w:val="auto"/>
          <w:sz w:val="22"/>
          <w:szCs w:val="22"/>
        </w:rPr>
        <w:t xml:space="preserve">iro do Sul, </w:t>
      </w:r>
      <w:proofErr w:type="spellStart"/>
      <w:r w:rsidR="00E509F2">
        <w:rPr>
          <w:rFonts w:ascii="Arial" w:eastAsia="Times New Roman" w:hAnsi="Arial" w:cs="Arial"/>
          <w:color w:val="auto"/>
          <w:sz w:val="22"/>
          <w:szCs w:val="22"/>
        </w:rPr>
        <w:t>xx</w:t>
      </w:r>
      <w:proofErr w:type="spellEnd"/>
      <w:r w:rsidR="00E509F2">
        <w:rPr>
          <w:rFonts w:ascii="Arial" w:eastAsia="Times New Roman" w:hAnsi="Arial" w:cs="Arial"/>
          <w:color w:val="auto"/>
          <w:sz w:val="22"/>
          <w:szCs w:val="22"/>
        </w:rPr>
        <w:t xml:space="preserve"> de </w:t>
      </w:r>
      <w:proofErr w:type="spellStart"/>
      <w:r w:rsidR="00E509F2">
        <w:rPr>
          <w:rFonts w:ascii="Arial" w:eastAsia="Times New Roman" w:hAnsi="Arial" w:cs="Arial"/>
          <w:color w:val="auto"/>
          <w:sz w:val="22"/>
          <w:szCs w:val="22"/>
        </w:rPr>
        <w:t>xxxxxx</w:t>
      </w:r>
      <w:proofErr w:type="spellEnd"/>
      <w:r w:rsidR="00E509F2">
        <w:rPr>
          <w:rFonts w:ascii="Arial" w:eastAsia="Times New Roman" w:hAnsi="Arial" w:cs="Arial"/>
          <w:color w:val="auto"/>
          <w:sz w:val="22"/>
          <w:szCs w:val="22"/>
        </w:rPr>
        <w:t xml:space="preserve"> de 2022</w:t>
      </w:r>
      <w:r w:rsidRPr="00010162">
        <w:rPr>
          <w:rFonts w:ascii="Arial" w:eastAsia="Times New Roman" w:hAnsi="Arial" w:cs="Arial"/>
          <w:color w:val="auto"/>
          <w:sz w:val="22"/>
          <w:szCs w:val="22"/>
        </w:rPr>
        <w:t>.</w:t>
      </w:r>
    </w:p>
    <w:p w:rsidR="004A3EE2" w:rsidRPr="00010162" w:rsidRDefault="004A3EE2" w:rsidP="004A3EE2">
      <w:pPr>
        <w:jc w:val="both"/>
        <w:rPr>
          <w:rFonts w:ascii="Arial" w:hAnsi="Arial" w:cs="Arial"/>
          <w:sz w:val="22"/>
          <w:szCs w:val="22"/>
        </w:rPr>
      </w:pPr>
    </w:p>
    <w:p w:rsidR="004A3EE2" w:rsidRPr="00010162" w:rsidRDefault="004A3EE2" w:rsidP="004A3EE2">
      <w:pPr>
        <w:ind w:firstLine="3960"/>
        <w:jc w:val="both"/>
        <w:rPr>
          <w:rFonts w:ascii="Arial" w:hAnsi="Arial" w:cs="Arial"/>
          <w:sz w:val="18"/>
          <w:szCs w:val="18"/>
        </w:rPr>
      </w:pPr>
    </w:p>
    <w:p w:rsidR="004A3EE2" w:rsidRPr="00010162" w:rsidRDefault="004A3EE2" w:rsidP="004A3EE2">
      <w:pPr>
        <w:pStyle w:val="Ttulo5"/>
        <w:autoSpaceDE w:val="0"/>
        <w:rPr>
          <w:rFonts w:ascii="Arial" w:hAnsi="Arial" w:cs="Arial"/>
          <w:sz w:val="18"/>
          <w:szCs w:val="18"/>
        </w:rPr>
      </w:pPr>
      <w:r w:rsidRPr="00010162">
        <w:rPr>
          <w:rFonts w:ascii="Arial" w:hAnsi="Arial" w:cs="Arial"/>
          <w:sz w:val="18"/>
          <w:szCs w:val="18"/>
        </w:rPr>
        <w:t xml:space="preserve">   </w:t>
      </w:r>
      <w:r w:rsidR="0063528E">
        <w:rPr>
          <w:rFonts w:ascii="Arial" w:hAnsi="Arial" w:cs="Arial"/>
          <w:sz w:val="18"/>
          <w:szCs w:val="18"/>
        </w:rPr>
        <w:t>MUNICÍPIO DE CRUZEIRO DO SUL</w:t>
      </w:r>
      <w:r w:rsidR="0063528E">
        <w:rPr>
          <w:rFonts w:ascii="Arial" w:hAnsi="Arial" w:cs="Arial"/>
          <w:sz w:val="18"/>
          <w:szCs w:val="18"/>
        </w:rPr>
        <w:tab/>
      </w:r>
      <w:r w:rsidRPr="00010162">
        <w:rPr>
          <w:rFonts w:ascii="Arial" w:hAnsi="Arial" w:cs="Arial"/>
          <w:sz w:val="18"/>
          <w:szCs w:val="18"/>
        </w:rPr>
        <w:t xml:space="preserve">                </w:t>
      </w:r>
      <w:r w:rsidRPr="00010162">
        <w:rPr>
          <w:rFonts w:ascii="Arial" w:hAnsi="Arial" w:cs="Arial"/>
          <w:sz w:val="18"/>
          <w:szCs w:val="18"/>
        </w:rPr>
        <w:tab/>
      </w:r>
      <w:r w:rsidRPr="00010162">
        <w:rPr>
          <w:rFonts w:ascii="Arial" w:hAnsi="Arial" w:cs="Arial"/>
          <w:sz w:val="18"/>
          <w:szCs w:val="18"/>
        </w:rPr>
        <w:tab/>
        <w:t xml:space="preserve">LICITANTE VENCEDORA               </w:t>
      </w:r>
    </w:p>
    <w:p w:rsidR="004A3EE2" w:rsidRPr="00010162" w:rsidRDefault="004A3EE2" w:rsidP="004A3EE2">
      <w:pPr>
        <w:jc w:val="both"/>
        <w:rPr>
          <w:rFonts w:ascii="Arial" w:hAnsi="Arial" w:cs="Arial"/>
          <w:b/>
          <w:sz w:val="18"/>
          <w:szCs w:val="18"/>
        </w:rPr>
      </w:pPr>
      <w:r w:rsidRPr="00010162">
        <w:rPr>
          <w:rFonts w:ascii="Arial" w:hAnsi="Arial" w:cs="Arial"/>
          <w:b/>
          <w:sz w:val="18"/>
          <w:szCs w:val="18"/>
        </w:rPr>
        <w:t xml:space="preserve">              </w:t>
      </w:r>
      <w:r w:rsidR="00E62D6F">
        <w:rPr>
          <w:rFonts w:ascii="Arial" w:hAnsi="Arial" w:cs="Arial"/>
          <w:b/>
          <w:sz w:val="18"/>
          <w:szCs w:val="18"/>
        </w:rPr>
        <w:t xml:space="preserve">João H. </w:t>
      </w:r>
      <w:proofErr w:type="spellStart"/>
      <w:r w:rsidR="00E62D6F">
        <w:rPr>
          <w:rFonts w:ascii="Arial" w:hAnsi="Arial" w:cs="Arial"/>
          <w:b/>
          <w:sz w:val="18"/>
          <w:szCs w:val="18"/>
        </w:rPr>
        <w:t>Dullius</w:t>
      </w:r>
      <w:proofErr w:type="spellEnd"/>
      <w:r w:rsidRPr="00010162">
        <w:rPr>
          <w:rFonts w:ascii="Arial" w:hAnsi="Arial" w:cs="Arial"/>
          <w:b/>
          <w:sz w:val="18"/>
          <w:szCs w:val="18"/>
        </w:rPr>
        <w:t xml:space="preserve">                        </w:t>
      </w:r>
      <w:r w:rsidRPr="00010162">
        <w:rPr>
          <w:rFonts w:ascii="Arial" w:hAnsi="Arial" w:cs="Arial"/>
          <w:b/>
          <w:sz w:val="18"/>
          <w:szCs w:val="18"/>
        </w:rPr>
        <w:tab/>
        <w:t xml:space="preserve">                  </w:t>
      </w:r>
      <w:r w:rsidR="0063528E">
        <w:rPr>
          <w:rFonts w:ascii="Arial" w:hAnsi="Arial" w:cs="Arial"/>
          <w:b/>
          <w:sz w:val="18"/>
          <w:szCs w:val="18"/>
        </w:rPr>
        <w:tab/>
      </w:r>
      <w:r w:rsidR="0063528E">
        <w:rPr>
          <w:rFonts w:ascii="Arial" w:hAnsi="Arial" w:cs="Arial"/>
          <w:b/>
          <w:sz w:val="18"/>
          <w:szCs w:val="18"/>
        </w:rPr>
        <w:tab/>
      </w:r>
      <w:proofErr w:type="gramStart"/>
      <w:r w:rsidRPr="00010162">
        <w:rPr>
          <w:rFonts w:ascii="Arial" w:hAnsi="Arial" w:cs="Arial"/>
          <w:b/>
          <w:sz w:val="18"/>
          <w:szCs w:val="18"/>
        </w:rPr>
        <w:t xml:space="preserve"> ...</w:t>
      </w:r>
      <w:proofErr w:type="gramEnd"/>
      <w:r w:rsidRPr="00010162">
        <w:rPr>
          <w:rFonts w:ascii="Arial" w:hAnsi="Arial" w:cs="Arial"/>
          <w:b/>
          <w:sz w:val="18"/>
          <w:szCs w:val="18"/>
        </w:rPr>
        <w:t>.........................................</w:t>
      </w:r>
    </w:p>
    <w:p w:rsidR="004A3EE2" w:rsidRDefault="004A3EE2" w:rsidP="004A3EE2">
      <w:pPr>
        <w:jc w:val="both"/>
        <w:rPr>
          <w:rFonts w:ascii="Arial" w:hAnsi="Arial" w:cs="Arial"/>
          <w:b/>
          <w:sz w:val="18"/>
          <w:szCs w:val="18"/>
        </w:rPr>
      </w:pPr>
      <w:r w:rsidRPr="00010162">
        <w:rPr>
          <w:rFonts w:ascii="Arial" w:hAnsi="Arial" w:cs="Arial"/>
          <w:b/>
          <w:sz w:val="18"/>
          <w:szCs w:val="18"/>
        </w:rPr>
        <w:t xml:space="preserve">                    PREFEITO                                       </w:t>
      </w:r>
      <w:r w:rsidRPr="00010162">
        <w:rPr>
          <w:rFonts w:ascii="Arial" w:hAnsi="Arial" w:cs="Arial"/>
          <w:b/>
          <w:sz w:val="18"/>
          <w:szCs w:val="18"/>
        </w:rPr>
        <w:tab/>
        <w:t xml:space="preserve"> </w:t>
      </w:r>
      <w:r w:rsidRPr="00010162">
        <w:rPr>
          <w:rFonts w:ascii="Arial" w:hAnsi="Arial" w:cs="Arial"/>
          <w:b/>
          <w:sz w:val="18"/>
          <w:szCs w:val="18"/>
        </w:rPr>
        <w:tab/>
        <w:t xml:space="preserve"> </w:t>
      </w:r>
      <w:r w:rsidR="0063528E">
        <w:rPr>
          <w:rFonts w:ascii="Arial" w:hAnsi="Arial" w:cs="Arial"/>
          <w:b/>
          <w:sz w:val="18"/>
          <w:szCs w:val="18"/>
        </w:rPr>
        <w:tab/>
      </w:r>
      <w:r w:rsidRPr="00010162">
        <w:rPr>
          <w:rFonts w:ascii="Arial" w:hAnsi="Arial" w:cs="Arial"/>
          <w:b/>
          <w:sz w:val="18"/>
          <w:szCs w:val="18"/>
        </w:rPr>
        <w:t>REPRESENTANTE LEGAL</w:t>
      </w:r>
    </w:p>
    <w:p w:rsidR="0063528E" w:rsidRDefault="0063528E" w:rsidP="004A3EE2">
      <w:pPr>
        <w:jc w:val="both"/>
        <w:rPr>
          <w:rFonts w:ascii="Arial" w:hAnsi="Arial" w:cs="Arial"/>
          <w:b/>
          <w:sz w:val="18"/>
          <w:szCs w:val="18"/>
        </w:rPr>
      </w:pPr>
    </w:p>
    <w:p w:rsidR="0063528E" w:rsidRPr="00010162" w:rsidRDefault="0063528E" w:rsidP="004A3EE2">
      <w:pPr>
        <w:jc w:val="both"/>
        <w:rPr>
          <w:rFonts w:ascii="Arial" w:hAnsi="Arial" w:cs="Arial"/>
          <w:b/>
          <w:sz w:val="22"/>
          <w:szCs w:val="22"/>
        </w:rPr>
      </w:pPr>
    </w:p>
    <w:p w:rsidR="004A3EE2" w:rsidRPr="00010162" w:rsidRDefault="004A3EE2" w:rsidP="004A3EE2">
      <w:pPr>
        <w:jc w:val="both"/>
        <w:rPr>
          <w:rFonts w:ascii="Arial" w:hAnsi="Arial" w:cs="Arial"/>
          <w:sz w:val="22"/>
          <w:szCs w:val="22"/>
        </w:rPr>
      </w:pPr>
      <w:r w:rsidRPr="00010162">
        <w:rPr>
          <w:rFonts w:ascii="Arial" w:hAnsi="Arial" w:cs="Arial"/>
          <w:sz w:val="22"/>
          <w:szCs w:val="22"/>
        </w:rPr>
        <w:t>Testemunha: _____________________     Testemunha: _______________</w:t>
      </w:r>
    </w:p>
    <w:p w:rsidR="004A3EE2" w:rsidRDefault="004A3EE2" w:rsidP="004A3EE2">
      <w:pPr>
        <w:rPr>
          <w:rFonts w:ascii="Arial" w:hAnsi="Arial" w:cs="Arial"/>
          <w:sz w:val="22"/>
          <w:szCs w:val="22"/>
        </w:rPr>
      </w:pPr>
      <w:r w:rsidRPr="00010162">
        <w:rPr>
          <w:rFonts w:ascii="Arial" w:hAnsi="Arial" w:cs="Arial"/>
          <w:sz w:val="22"/>
          <w:szCs w:val="22"/>
        </w:rPr>
        <w:t>C.P.F.:                                                            C.P.F.:</w:t>
      </w:r>
    </w:p>
    <w:p w:rsidR="004A3EE2" w:rsidRDefault="004A3EE2" w:rsidP="004A3EE2">
      <w:pPr>
        <w:jc w:val="center"/>
        <w:rPr>
          <w:rFonts w:ascii="Arial" w:hAnsi="Arial" w:cs="Arial"/>
          <w:b/>
          <w:bCs/>
          <w:sz w:val="22"/>
          <w:szCs w:val="22"/>
          <w:u w:val="single"/>
        </w:rPr>
      </w:pPr>
    </w:p>
    <w:p w:rsidR="004A3EE2" w:rsidRDefault="004A3EE2" w:rsidP="004A3EE2">
      <w:pPr>
        <w:jc w:val="center"/>
        <w:rPr>
          <w:rFonts w:ascii="Arial" w:hAnsi="Arial" w:cs="Arial"/>
          <w:b/>
          <w:bCs/>
          <w:sz w:val="22"/>
          <w:szCs w:val="22"/>
          <w:u w:val="single"/>
        </w:rPr>
      </w:pPr>
    </w:p>
    <w:p w:rsidR="004A3EE2" w:rsidRDefault="004A3EE2" w:rsidP="004A3EE2">
      <w:pPr>
        <w:jc w:val="center"/>
        <w:rPr>
          <w:rFonts w:ascii="Arial" w:hAnsi="Arial" w:cs="Arial"/>
          <w:b/>
          <w:bCs/>
          <w:sz w:val="22"/>
          <w:szCs w:val="22"/>
          <w:u w:val="single"/>
        </w:rPr>
      </w:pPr>
    </w:p>
    <w:p w:rsidR="004A3EE2" w:rsidRDefault="004A3EE2" w:rsidP="004A3EE2">
      <w:pPr>
        <w:jc w:val="center"/>
        <w:rPr>
          <w:rFonts w:ascii="Arial" w:hAnsi="Arial" w:cs="Arial"/>
          <w:b/>
          <w:bCs/>
          <w:sz w:val="22"/>
          <w:szCs w:val="22"/>
          <w:u w:val="single"/>
        </w:rPr>
      </w:pPr>
    </w:p>
    <w:p w:rsidR="004A3EE2" w:rsidRDefault="004A3EE2" w:rsidP="004A3EE2">
      <w:pPr>
        <w:jc w:val="center"/>
        <w:rPr>
          <w:rFonts w:ascii="Arial" w:hAnsi="Arial" w:cs="Arial"/>
          <w:b/>
          <w:bCs/>
          <w:sz w:val="22"/>
          <w:szCs w:val="22"/>
          <w:u w:val="single"/>
        </w:rPr>
      </w:pPr>
    </w:p>
    <w:p w:rsidR="004A3EE2" w:rsidRDefault="004A3EE2" w:rsidP="004A3EE2">
      <w:pPr>
        <w:jc w:val="center"/>
        <w:rPr>
          <w:rFonts w:ascii="Arial" w:hAnsi="Arial" w:cs="Arial"/>
          <w:b/>
          <w:bCs/>
          <w:sz w:val="22"/>
          <w:szCs w:val="22"/>
          <w:u w:val="single"/>
        </w:rPr>
      </w:pPr>
    </w:p>
    <w:p w:rsidR="004A3EE2" w:rsidRDefault="004A3EE2" w:rsidP="004A3EE2">
      <w:pPr>
        <w:jc w:val="center"/>
        <w:rPr>
          <w:rFonts w:ascii="Arial" w:hAnsi="Arial" w:cs="Arial"/>
          <w:b/>
          <w:bCs/>
          <w:sz w:val="22"/>
          <w:szCs w:val="22"/>
          <w:u w:val="single"/>
        </w:rPr>
      </w:pPr>
    </w:p>
    <w:p w:rsidR="004A3EE2" w:rsidRDefault="004A3EE2"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63528E" w:rsidRDefault="0063528E" w:rsidP="004A3EE2">
      <w:pPr>
        <w:jc w:val="center"/>
        <w:rPr>
          <w:rFonts w:ascii="Arial" w:hAnsi="Arial" w:cs="Arial"/>
          <w:b/>
          <w:bCs/>
          <w:sz w:val="22"/>
          <w:szCs w:val="22"/>
          <w:u w:val="single"/>
        </w:rPr>
      </w:pPr>
    </w:p>
    <w:p w:rsidR="004A3EE2" w:rsidRPr="00010162" w:rsidRDefault="004A3EE2" w:rsidP="004A3EE2">
      <w:pPr>
        <w:jc w:val="center"/>
        <w:rPr>
          <w:rFonts w:ascii="Arial" w:hAnsi="Arial" w:cs="Arial"/>
          <w:sz w:val="22"/>
          <w:szCs w:val="22"/>
        </w:rPr>
      </w:pPr>
      <w:r w:rsidRPr="00010162">
        <w:rPr>
          <w:rFonts w:ascii="Arial" w:hAnsi="Arial" w:cs="Arial"/>
          <w:b/>
          <w:bCs/>
          <w:sz w:val="22"/>
          <w:szCs w:val="22"/>
          <w:u w:val="single"/>
        </w:rPr>
        <w:t>ANEXO II</w:t>
      </w:r>
    </w:p>
    <w:p w:rsidR="004A3EE2" w:rsidRPr="00010162" w:rsidRDefault="004A3EE2" w:rsidP="004A3EE2">
      <w:pPr>
        <w:pStyle w:val="NormalWeb"/>
        <w:spacing w:before="0" w:beforeAutospacing="0" w:line="360" w:lineRule="auto"/>
        <w:jc w:val="center"/>
        <w:rPr>
          <w:rFonts w:ascii="Arial" w:hAnsi="Arial" w:cs="Arial"/>
          <w:b/>
          <w:bCs/>
          <w:sz w:val="22"/>
          <w:szCs w:val="22"/>
          <w:u w:val="single"/>
        </w:rPr>
      </w:pPr>
    </w:p>
    <w:p w:rsidR="004A3EE2" w:rsidRPr="00010162" w:rsidRDefault="004A3EE2" w:rsidP="004A3EE2">
      <w:pPr>
        <w:pStyle w:val="NormalWeb"/>
        <w:spacing w:before="0" w:beforeAutospacing="0" w:line="360" w:lineRule="auto"/>
        <w:jc w:val="center"/>
        <w:rPr>
          <w:rFonts w:ascii="Arial" w:hAnsi="Arial" w:cs="Arial"/>
          <w:b/>
          <w:bCs/>
          <w:sz w:val="22"/>
          <w:szCs w:val="22"/>
          <w:u w:val="single"/>
        </w:rPr>
      </w:pP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À</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P. M. CRUZEIRO DO SUL – RS</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A/C SETOR DE LICITAÇÕES</w:t>
      </w:r>
    </w:p>
    <w:p w:rsidR="004A3EE2" w:rsidRPr="00010162" w:rsidRDefault="004A3EE2" w:rsidP="004A3EE2">
      <w:pPr>
        <w:pStyle w:val="NormalWeb"/>
        <w:rPr>
          <w:rFonts w:ascii="Arial" w:hAnsi="Arial" w:cs="Arial"/>
          <w:b/>
          <w:sz w:val="22"/>
          <w:szCs w:val="22"/>
        </w:rPr>
      </w:pPr>
      <w:r w:rsidRPr="00010162">
        <w:rPr>
          <w:rFonts w:ascii="Arial" w:hAnsi="Arial" w:cs="Arial"/>
          <w:b/>
          <w:sz w:val="22"/>
          <w:szCs w:val="22"/>
        </w:rPr>
        <w:t>Ref.: Tomada de Preços 00</w:t>
      </w:r>
      <w:r w:rsidR="00E509F2">
        <w:rPr>
          <w:rFonts w:ascii="Arial" w:hAnsi="Arial" w:cs="Arial"/>
          <w:b/>
          <w:sz w:val="22"/>
          <w:szCs w:val="22"/>
        </w:rPr>
        <w:t>1</w:t>
      </w:r>
      <w:r w:rsidR="0063528E">
        <w:rPr>
          <w:rFonts w:ascii="Arial" w:hAnsi="Arial" w:cs="Arial"/>
          <w:b/>
          <w:sz w:val="22"/>
          <w:szCs w:val="22"/>
        </w:rPr>
        <w:t>-0</w:t>
      </w:r>
      <w:r w:rsidR="00E509F2">
        <w:rPr>
          <w:rFonts w:ascii="Arial" w:hAnsi="Arial" w:cs="Arial"/>
          <w:b/>
          <w:sz w:val="22"/>
          <w:szCs w:val="22"/>
        </w:rPr>
        <w:t>2/2022</w:t>
      </w:r>
    </w:p>
    <w:p w:rsidR="004A3EE2" w:rsidRPr="00010162" w:rsidRDefault="004A3EE2" w:rsidP="004A3EE2">
      <w:pPr>
        <w:pStyle w:val="NormalWeb"/>
        <w:spacing w:before="0" w:beforeAutospacing="0" w:line="360" w:lineRule="auto"/>
        <w:jc w:val="center"/>
        <w:rPr>
          <w:rFonts w:ascii="Arial" w:hAnsi="Arial" w:cs="Arial"/>
          <w:b/>
          <w:bCs/>
          <w:sz w:val="22"/>
          <w:szCs w:val="22"/>
        </w:rPr>
      </w:pPr>
    </w:p>
    <w:p w:rsidR="004A3EE2" w:rsidRPr="00010162" w:rsidRDefault="004A3EE2" w:rsidP="004A3EE2">
      <w:pPr>
        <w:pStyle w:val="NormalWeb"/>
        <w:jc w:val="center"/>
        <w:rPr>
          <w:rFonts w:ascii="Arial" w:hAnsi="Arial" w:cs="Arial"/>
          <w:b/>
          <w:bCs/>
          <w:sz w:val="22"/>
          <w:szCs w:val="22"/>
        </w:rPr>
      </w:pPr>
      <w:r w:rsidRPr="00010162">
        <w:rPr>
          <w:rFonts w:ascii="Arial" w:hAnsi="Arial" w:cs="Arial"/>
          <w:b/>
          <w:bCs/>
          <w:sz w:val="22"/>
          <w:szCs w:val="22"/>
        </w:rPr>
        <w:t>DECLARAÇÃO</w:t>
      </w:r>
    </w:p>
    <w:p w:rsidR="004A3EE2" w:rsidRPr="00010162" w:rsidRDefault="004A3EE2" w:rsidP="004A3EE2">
      <w:pPr>
        <w:pStyle w:val="NormalWeb"/>
        <w:jc w:val="center"/>
        <w:rPr>
          <w:rFonts w:ascii="Arial" w:hAnsi="Arial" w:cs="Arial"/>
          <w:sz w:val="22"/>
          <w:szCs w:val="22"/>
        </w:rPr>
      </w:pPr>
    </w:p>
    <w:p w:rsidR="004A3EE2" w:rsidRPr="00010162" w:rsidRDefault="004A3EE2" w:rsidP="004A3EE2">
      <w:pPr>
        <w:pStyle w:val="NormalWeb"/>
        <w:spacing w:line="360" w:lineRule="auto"/>
        <w:ind w:firstLine="708"/>
        <w:rPr>
          <w:rFonts w:ascii="Arial" w:hAnsi="Arial" w:cs="Arial"/>
          <w:sz w:val="22"/>
          <w:szCs w:val="22"/>
        </w:rPr>
      </w:pPr>
      <w:r w:rsidRPr="00010162">
        <w:rPr>
          <w:rFonts w:ascii="Arial" w:hAnsi="Arial" w:cs="Arial"/>
          <w:sz w:val="22"/>
          <w:szCs w:val="22"/>
        </w:rPr>
        <w:t>(nome da empresa)</w:t>
      </w:r>
      <w:proofErr w:type="gramStart"/>
      <w:r w:rsidRPr="00010162">
        <w:rPr>
          <w:rFonts w:ascii="Arial" w:hAnsi="Arial" w:cs="Arial"/>
          <w:sz w:val="22"/>
          <w:szCs w:val="22"/>
        </w:rPr>
        <w:t>........................</w:t>
      </w:r>
      <w:proofErr w:type="gramEnd"/>
      <w:r w:rsidRPr="00010162">
        <w:rPr>
          <w:rFonts w:ascii="Arial" w:hAnsi="Arial" w:cs="Arial"/>
          <w:sz w:val="22"/>
          <w:szCs w:val="22"/>
        </w:rPr>
        <w:t xml:space="preserve">, inscrito no CNPJ n°..................., por intermédio de seu representante legal o(a) </w:t>
      </w:r>
      <w:proofErr w:type="spellStart"/>
      <w:r w:rsidRPr="00010162">
        <w:rPr>
          <w:rFonts w:ascii="Arial" w:hAnsi="Arial" w:cs="Arial"/>
          <w:sz w:val="22"/>
          <w:szCs w:val="22"/>
        </w:rPr>
        <w:t>Sr</w:t>
      </w:r>
      <w:proofErr w:type="spellEnd"/>
      <w:r w:rsidRPr="00010162">
        <w:rPr>
          <w:rFonts w:ascii="Arial" w:hAnsi="Arial" w:cs="Arial"/>
          <w:sz w:val="22"/>
          <w:szCs w:val="22"/>
        </w:rPr>
        <w:t>(a)...................................., portador(a) da Carteira de Identidade n</w:t>
      </w:r>
      <w:r w:rsidRPr="00010162">
        <w:rPr>
          <w:rFonts w:ascii="Arial" w:hAnsi="Arial" w:cs="Arial"/>
          <w:sz w:val="22"/>
          <w:szCs w:val="22"/>
          <w:u w:val="single"/>
          <w:vertAlign w:val="superscript"/>
        </w:rPr>
        <w:t>o</w:t>
      </w:r>
      <w:r w:rsidRPr="00010162">
        <w:rPr>
          <w:rFonts w:ascii="Arial" w:hAnsi="Arial" w:cs="Arial"/>
          <w:sz w:val="22"/>
          <w:szCs w:val="22"/>
        </w:rPr>
        <w:t xml:space="preserve">............................ </w:t>
      </w:r>
      <w:proofErr w:type="gramStart"/>
      <w:r w:rsidRPr="00010162">
        <w:rPr>
          <w:rFonts w:ascii="Arial" w:hAnsi="Arial" w:cs="Arial"/>
          <w:sz w:val="22"/>
          <w:szCs w:val="22"/>
        </w:rPr>
        <w:t>e</w:t>
      </w:r>
      <w:proofErr w:type="gramEnd"/>
      <w:r w:rsidRPr="00010162">
        <w:rPr>
          <w:rFonts w:ascii="Arial" w:hAnsi="Arial" w:cs="Arial"/>
          <w:sz w:val="22"/>
          <w:szCs w:val="22"/>
        </w:rPr>
        <w:t xml:space="preserve"> do CPF n</w:t>
      </w:r>
      <w:r w:rsidRPr="00010162">
        <w:rPr>
          <w:rFonts w:ascii="Arial" w:hAnsi="Arial" w:cs="Arial"/>
          <w:sz w:val="22"/>
          <w:szCs w:val="22"/>
          <w:u w:val="single"/>
          <w:vertAlign w:val="superscript"/>
        </w:rPr>
        <w:t>o</w:t>
      </w:r>
      <w:r w:rsidRPr="00010162">
        <w:rPr>
          <w:rFonts w:ascii="Arial" w:hAnsi="Arial" w:cs="Arial"/>
          <w:sz w:val="22"/>
          <w:szCs w:val="22"/>
        </w:rPr>
        <w:t xml:space="preserve"> ........................., </w:t>
      </w:r>
      <w:r w:rsidRPr="00010162">
        <w:rPr>
          <w:rFonts w:ascii="Arial" w:hAnsi="Arial" w:cs="Arial"/>
          <w:b/>
          <w:bCs/>
          <w:sz w:val="22"/>
          <w:szCs w:val="22"/>
        </w:rPr>
        <w:t>DECLARA</w:t>
      </w:r>
      <w:r w:rsidRPr="00010162">
        <w:rPr>
          <w:rFonts w:ascii="Arial" w:hAnsi="Arial" w:cs="Arial"/>
          <w:sz w:val="22"/>
          <w:szCs w:val="22"/>
        </w:rPr>
        <w:t xml:space="preserve">, para fins do disposto no inciso V do artigo 27 da Lei 8.666 </w:t>
      </w:r>
      <w:r w:rsidRPr="00010162">
        <w:rPr>
          <w:rFonts w:ascii="Arial" w:hAnsi="Arial" w:cs="Arial"/>
          <w:color w:val="313131"/>
          <w:sz w:val="22"/>
          <w:szCs w:val="22"/>
        </w:rPr>
        <w:t>de 21 de junho de 1993</w:t>
      </w:r>
      <w:r w:rsidRPr="00010162">
        <w:rPr>
          <w:rFonts w:ascii="Arial" w:hAnsi="Arial" w:cs="Arial"/>
          <w:sz w:val="22"/>
          <w:szCs w:val="22"/>
        </w:rPr>
        <w:t xml:space="preserve"> , acrescido pela Lei n</w:t>
      </w:r>
      <w:r w:rsidRPr="00010162">
        <w:rPr>
          <w:rFonts w:ascii="Arial" w:hAnsi="Arial" w:cs="Arial"/>
          <w:sz w:val="22"/>
          <w:szCs w:val="22"/>
          <w:u w:val="single"/>
          <w:vertAlign w:val="superscript"/>
        </w:rPr>
        <w:t>o</w:t>
      </w:r>
      <w:r w:rsidRPr="00010162">
        <w:rPr>
          <w:rFonts w:ascii="Arial" w:hAnsi="Arial" w:cs="Arial"/>
          <w:sz w:val="22"/>
          <w:szCs w:val="22"/>
        </w:rPr>
        <w:t xml:space="preserve"> 9.854, de 27 de outubro de 1999, que não emprega menor de dezoito anos em trabalho noturno, perigoso ou insalubre e não emprega menor de dezesseis anos.</w:t>
      </w:r>
    </w:p>
    <w:p w:rsidR="004A3EE2" w:rsidRPr="00010162" w:rsidRDefault="004A3EE2" w:rsidP="004A3EE2">
      <w:pPr>
        <w:pStyle w:val="NormalWeb"/>
        <w:spacing w:line="360" w:lineRule="auto"/>
        <w:rPr>
          <w:rFonts w:ascii="Arial" w:hAnsi="Arial" w:cs="Arial"/>
          <w:sz w:val="22"/>
          <w:szCs w:val="22"/>
        </w:rPr>
      </w:pPr>
      <w:r w:rsidRPr="00010162">
        <w:rPr>
          <w:rFonts w:ascii="Arial" w:hAnsi="Arial" w:cs="Arial"/>
          <w:sz w:val="22"/>
          <w:szCs w:val="22"/>
        </w:rPr>
        <w:t xml:space="preserve">Ressalva: emprega menor, a partir de quatorze anos, na condição de aprendiz </w:t>
      </w:r>
      <w:proofErr w:type="gramStart"/>
      <w:r w:rsidRPr="00010162">
        <w:rPr>
          <w:rFonts w:ascii="Arial" w:hAnsi="Arial" w:cs="Arial"/>
          <w:sz w:val="22"/>
          <w:szCs w:val="22"/>
        </w:rPr>
        <w:t xml:space="preserve">(  </w:t>
      </w:r>
      <w:proofErr w:type="gramEnd"/>
      <w:r w:rsidRPr="00010162">
        <w:rPr>
          <w:rFonts w:ascii="Arial" w:hAnsi="Arial" w:cs="Arial"/>
          <w:sz w:val="22"/>
          <w:szCs w:val="22"/>
        </w:rPr>
        <w:t>) .</w:t>
      </w:r>
    </w:p>
    <w:p w:rsidR="004A3EE2" w:rsidRPr="00010162" w:rsidRDefault="0063528E" w:rsidP="004A3EE2">
      <w:pPr>
        <w:pStyle w:val="NormalWeb"/>
        <w:jc w:val="center"/>
        <w:rPr>
          <w:rFonts w:ascii="Arial" w:hAnsi="Arial" w:cs="Arial"/>
          <w:sz w:val="22"/>
          <w:szCs w:val="22"/>
        </w:rPr>
      </w:pPr>
      <w:r>
        <w:rPr>
          <w:rFonts w:ascii="Arial" w:eastAsia="Times New Roman" w:hAnsi="Arial" w:cs="Arial"/>
          <w:color w:val="auto"/>
          <w:sz w:val="22"/>
          <w:szCs w:val="22"/>
        </w:rPr>
        <w:t>Cruzeiro do Sul</w:t>
      </w:r>
      <w:proofErr w:type="gramStart"/>
      <w:r>
        <w:rPr>
          <w:rFonts w:ascii="Arial" w:eastAsia="Times New Roman" w:hAnsi="Arial" w:cs="Arial"/>
          <w:color w:val="auto"/>
          <w:sz w:val="22"/>
          <w:szCs w:val="22"/>
        </w:rPr>
        <w:t>, ...</w:t>
      </w:r>
      <w:proofErr w:type="gramEnd"/>
      <w:r>
        <w:rPr>
          <w:rFonts w:ascii="Arial" w:eastAsia="Times New Roman" w:hAnsi="Arial" w:cs="Arial"/>
          <w:color w:val="auto"/>
          <w:sz w:val="22"/>
          <w:szCs w:val="22"/>
        </w:rPr>
        <w:t xml:space="preserve"> </w:t>
      </w:r>
      <w:proofErr w:type="gramStart"/>
      <w:r>
        <w:rPr>
          <w:rFonts w:ascii="Arial" w:eastAsia="Times New Roman" w:hAnsi="Arial" w:cs="Arial"/>
          <w:color w:val="auto"/>
          <w:sz w:val="22"/>
          <w:szCs w:val="22"/>
        </w:rPr>
        <w:t>de</w:t>
      </w:r>
      <w:proofErr w:type="gramEnd"/>
      <w:r>
        <w:rPr>
          <w:rFonts w:ascii="Arial" w:eastAsia="Times New Roman" w:hAnsi="Arial" w:cs="Arial"/>
          <w:color w:val="auto"/>
          <w:sz w:val="22"/>
          <w:szCs w:val="22"/>
        </w:rPr>
        <w:t xml:space="preserve"> </w:t>
      </w:r>
      <w:r w:rsidR="00E509F2">
        <w:rPr>
          <w:rFonts w:ascii="Arial" w:eastAsia="Times New Roman" w:hAnsi="Arial" w:cs="Arial"/>
          <w:color w:val="auto"/>
          <w:sz w:val="22"/>
          <w:szCs w:val="22"/>
        </w:rPr>
        <w:t>........</w:t>
      </w:r>
      <w:r w:rsidR="004A3EE2" w:rsidRPr="00010162">
        <w:rPr>
          <w:rFonts w:ascii="Arial" w:eastAsia="Times New Roman" w:hAnsi="Arial" w:cs="Arial"/>
          <w:color w:val="auto"/>
          <w:sz w:val="22"/>
          <w:szCs w:val="22"/>
        </w:rPr>
        <w:t xml:space="preserve"> de 20</w:t>
      </w:r>
      <w:r w:rsidR="00E509F2">
        <w:rPr>
          <w:rFonts w:ascii="Arial" w:eastAsia="Times New Roman" w:hAnsi="Arial" w:cs="Arial"/>
          <w:color w:val="auto"/>
          <w:sz w:val="22"/>
          <w:szCs w:val="22"/>
        </w:rPr>
        <w:t>22</w:t>
      </w:r>
      <w:r w:rsidR="004A3EE2" w:rsidRPr="00010162">
        <w:rPr>
          <w:rFonts w:ascii="Arial" w:eastAsia="Times New Roman" w:hAnsi="Arial" w:cs="Arial"/>
          <w:color w:val="auto"/>
          <w:sz w:val="22"/>
          <w:szCs w:val="22"/>
        </w:rPr>
        <w:t>.</w:t>
      </w:r>
      <w:r w:rsidR="004A3EE2" w:rsidRPr="00010162">
        <w:rPr>
          <w:rFonts w:ascii="Arial" w:hAnsi="Arial" w:cs="Arial"/>
          <w:sz w:val="22"/>
          <w:szCs w:val="22"/>
        </w:rPr>
        <w:t> </w:t>
      </w:r>
    </w:p>
    <w:p w:rsidR="004A3EE2" w:rsidRPr="00010162" w:rsidRDefault="004A3EE2" w:rsidP="004A3EE2">
      <w:pPr>
        <w:pStyle w:val="NormalWeb"/>
        <w:jc w:val="center"/>
        <w:rPr>
          <w:rFonts w:ascii="Arial" w:hAnsi="Arial" w:cs="Arial"/>
          <w:sz w:val="22"/>
          <w:szCs w:val="22"/>
        </w:rPr>
      </w:pPr>
    </w:p>
    <w:p w:rsidR="004A3EE2" w:rsidRPr="00010162" w:rsidRDefault="004A3EE2" w:rsidP="004A3EE2">
      <w:pPr>
        <w:pStyle w:val="NormalWeb"/>
        <w:jc w:val="center"/>
        <w:rPr>
          <w:rFonts w:ascii="Arial" w:hAnsi="Arial" w:cs="Arial"/>
          <w:sz w:val="22"/>
          <w:szCs w:val="22"/>
        </w:rPr>
      </w:pPr>
      <w:proofErr w:type="gramStart"/>
      <w:r w:rsidRPr="00010162">
        <w:rPr>
          <w:rFonts w:ascii="Arial" w:hAnsi="Arial" w:cs="Arial"/>
          <w:sz w:val="22"/>
          <w:szCs w:val="22"/>
        </w:rPr>
        <w:t>............................................................</w:t>
      </w:r>
      <w:proofErr w:type="gramEnd"/>
    </w:p>
    <w:p w:rsidR="004A3EE2" w:rsidRPr="00010162" w:rsidRDefault="004A3EE2" w:rsidP="004A3EE2">
      <w:pPr>
        <w:pStyle w:val="NormalWeb"/>
        <w:jc w:val="center"/>
        <w:rPr>
          <w:rFonts w:ascii="Arial" w:hAnsi="Arial" w:cs="Arial"/>
          <w:sz w:val="22"/>
          <w:szCs w:val="22"/>
        </w:rPr>
      </w:pPr>
      <w:r w:rsidRPr="00010162">
        <w:rPr>
          <w:rFonts w:ascii="Arial" w:hAnsi="Arial" w:cs="Arial"/>
          <w:sz w:val="22"/>
          <w:szCs w:val="22"/>
        </w:rPr>
        <w:t>(representante legal)</w:t>
      </w:r>
    </w:p>
    <w:p w:rsidR="004A3EE2" w:rsidRPr="00010162" w:rsidRDefault="004A3EE2" w:rsidP="004A3EE2">
      <w:pPr>
        <w:rPr>
          <w:rFonts w:ascii="Arial" w:hAnsi="Arial" w:cs="Arial"/>
          <w:sz w:val="22"/>
          <w:szCs w:val="22"/>
        </w:rPr>
      </w:pPr>
    </w:p>
    <w:p w:rsidR="004A3EE2" w:rsidRPr="00010162" w:rsidRDefault="004A3EE2" w:rsidP="004A3EE2">
      <w:pPr>
        <w:rPr>
          <w:rFonts w:ascii="Arial" w:hAnsi="Arial" w:cs="Arial"/>
          <w:sz w:val="22"/>
          <w:szCs w:val="22"/>
        </w:rPr>
      </w:pPr>
    </w:p>
    <w:p w:rsidR="004A3EE2" w:rsidRPr="00010162" w:rsidRDefault="004A3EE2" w:rsidP="004A3EE2">
      <w:pPr>
        <w:rPr>
          <w:rFonts w:ascii="Arial" w:hAnsi="Arial" w:cs="Arial"/>
          <w:sz w:val="22"/>
          <w:szCs w:val="22"/>
        </w:rPr>
      </w:pPr>
    </w:p>
    <w:p w:rsidR="004A3EE2" w:rsidRPr="00010162" w:rsidRDefault="004A3EE2" w:rsidP="004A3EE2">
      <w:pPr>
        <w:rPr>
          <w:rFonts w:ascii="Arial" w:hAnsi="Arial" w:cs="Arial"/>
          <w:sz w:val="22"/>
          <w:szCs w:val="22"/>
        </w:rPr>
      </w:pPr>
    </w:p>
    <w:p w:rsidR="004A3EE2" w:rsidRPr="00010162" w:rsidRDefault="004A3EE2" w:rsidP="004A3EE2">
      <w:pPr>
        <w:pStyle w:val="NormalWeb"/>
        <w:spacing w:before="0" w:beforeAutospacing="0" w:line="360" w:lineRule="auto"/>
        <w:jc w:val="center"/>
        <w:rPr>
          <w:rFonts w:ascii="Arial" w:hAnsi="Arial" w:cs="Arial"/>
          <w:b/>
          <w:bCs/>
          <w:sz w:val="22"/>
          <w:szCs w:val="22"/>
          <w:u w:val="single"/>
        </w:rPr>
      </w:pPr>
      <w:r w:rsidRPr="00010162">
        <w:rPr>
          <w:rFonts w:ascii="Arial" w:hAnsi="Arial" w:cs="Arial"/>
          <w:b/>
          <w:bCs/>
          <w:sz w:val="22"/>
          <w:szCs w:val="22"/>
          <w:u w:val="single"/>
        </w:rPr>
        <w:br w:type="page"/>
      </w:r>
      <w:r w:rsidRPr="00010162">
        <w:rPr>
          <w:rFonts w:ascii="Arial" w:hAnsi="Arial" w:cs="Arial"/>
          <w:b/>
          <w:bCs/>
          <w:sz w:val="22"/>
          <w:szCs w:val="22"/>
          <w:u w:val="single"/>
        </w:rPr>
        <w:lastRenderedPageBreak/>
        <w:t>ANEXO III</w:t>
      </w:r>
    </w:p>
    <w:p w:rsidR="004A3EE2" w:rsidRPr="00010162" w:rsidRDefault="004A3EE2" w:rsidP="004A3EE2">
      <w:pPr>
        <w:pStyle w:val="NormalWeb"/>
        <w:spacing w:before="0" w:beforeAutospacing="0" w:line="360" w:lineRule="auto"/>
        <w:jc w:val="center"/>
        <w:rPr>
          <w:rFonts w:ascii="Arial" w:hAnsi="Arial" w:cs="Arial"/>
          <w:b/>
          <w:bCs/>
          <w:sz w:val="22"/>
          <w:szCs w:val="22"/>
          <w:u w:val="single"/>
        </w:rPr>
      </w:pPr>
    </w:p>
    <w:p w:rsidR="004A3EE2" w:rsidRPr="00010162" w:rsidRDefault="004A3EE2" w:rsidP="004A3EE2">
      <w:pPr>
        <w:pStyle w:val="NormalWeb"/>
        <w:spacing w:before="0" w:beforeAutospacing="0" w:line="360" w:lineRule="auto"/>
        <w:jc w:val="center"/>
        <w:rPr>
          <w:rFonts w:ascii="Arial" w:hAnsi="Arial" w:cs="Arial"/>
          <w:b/>
          <w:bCs/>
          <w:sz w:val="22"/>
          <w:szCs w:val="22"/>
          <w:u w:val="single"/>
        </w:rPr>
      </w:pP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À</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P. M. CRUZEIRO DO SUL – RS</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A/C SETOR DE LICITAÇÕES</w:t>
      </w:r>
    </w:p>
    <w:p w:rsidR="004A3EE2" w:rsidRPr="00010162" w:rsidRDefault="00E345E3" w:rsidP="004A3EE2">
      <w:pPr>
        <w:pStyle w:val="NormalWeb"/>
        <w:rPr>
          <w:rFonts w:ascii="Arial" w:hAnsi="Arial" w:cs="Arial"/>
          <w:b/>
          <w:sz w:val="22"/>
          <w:szCs w:val="22"/>
        </w:rPr>
      </w:pPr>
      <w:r>
        <w:rPr>
          <w:rFonts w:ascii="Arial" w:hAnsi="Arial" w:cs="Arial"/>
          <w:b/>
          <w:sz w:val="22"/>
          <w:szCs w:val="22"/>
        </w:rPr>
        <w:t>Ref.: Tomada de Preços 00</w:t>
      </w:r>
      <w:r w:rsidR="00E509F2">
        <w:rPr>
          <w:rFonts w:ascii="Arial" w:hAnsi="Arial" w:cs="Arial"/>
          <w:b/>
          <w:sz w:val="22"/>
          <w:szCs w:val="22"/>
        </w:rPr>
        <w:t>1</w:t>
      </w:r>
      <w:r w:rsidR="0063528E">
        <w:rPr>
          <w:rFonts w:ascii="Arial" w:hAnsi="Arial" w:cs="Arial"/>
          <w:b/>
          <w:sz w:val="22"/>
          <w:szCs w:val="22"/>
        </w:rPr>
        <w:t>-0</w:t>
      </w:r>
      <w:r w:rsidR="00E509F2">
        <w:rPr>
          <w:rFonts w:ascii="Arial" w:hAnsi="Arial" w:cs="Arial"/>
          <w:b/>
          <w:sz w:val="22"/>
          <w:szCs w:val="22"/>
        </w:rPr>
        <w:t>2/2022</w:t>
      </w:r>
    </w:p>
    <w:p w:rsidR="004A3EE2" w:rsidRPr="00010162" w:rsidRDefault="004A3EE2" w:rsidP="004A3EE2">
      <w:pPr>
        <w:pStyle w:val="NormalWeb"/>
        <w:spacing w:before="0" w:beforeAutospacing="0" w:line="360" w:lineRule="auto"/>
        <w:jc w:val="center"/>
        <w:rPr>
          <w:rFonts w:ascii="Arial" w:hAnsi="Arial" w:cs="Arial"/>
          <w:b/>
          <w:bCs/>
          <w:sz w:val="22"/>
          <w:szCs w:val="22"/>
        </w:rPr>
      </w:pPr>
    </w:p>
    <w:p w:rsidR="004A3EE2" w:rsidRPr="00010162" w:rsidRDefault="004A3EE2" w:rsidP="004A3EE2">
      <w:pPr>
        <w:pStyle w:val="NormalWeb"/>
        <w:jc w:val="center"/>
        <w:rPr>
          <w:rFonts w:ascii="Arial" w:hAnsi="Arial" w:cs="Arial"/>
          <w:b/>
          <w:bCs/>
          <w:sz w:val="22"/>
          <w:szCs w:val="22"/>
        </w:rPr>
      </w:pPr>
      <w:r w:rsidRPr="00010162">
        <w:rPr>
          <w:rFonts w:ascii="Arial" w:hAnsi="Arial" w:cs="Arial"/>
          <w:b/>
          <w:bCs/>
          <w:sz w:val="22"/>
          <w:szCs w:val="22"/>
        </w:rPr>
        <w:t>DECLARAÇÃO</w:t>
      </w:r>
    </w:p>
    <w:p w:rsidR="004A3EE2" w:rsidRPr="00010162" w:rsidRDefault="004A3EE2" w:rsidP="004A3EE2">
      <w:pPr>
        <w:pStyle w:val="NormalWeb"/>
        <w:jc w:val="center"/>
        <w:rPr>
          <w:rFonts w:ascii="Arial" w:hAnsi="Arial" w:cs="Arial"/>
          <w:sz w:val="22"/>
          <w:szCs w:val="22"/>
        </w:rPr>
      </w:pPr>
    </w:p>
    <w:p w:rsidR="004A3EE2" w:rsidRPr="00010162" w:rsidRDefault="004A3EE2" w:rsidP="004A3EE2">
      <w:pPr>
        <w:pStyle w:val="NormalWeb"/>
        <w:spacing w:line="360" w:lineRule="auto"/>
        <w:ind w:firstLine="708"/>
        <w:rPr>
          <w:rFonts w:ascii="Arial" w:hAnsi="Arial" w:cs="Arial"/>
          <w:sz w:val="22"/>
          <w:szCs w:val="22"/>
        </w:rPr>
      </w:pPr>
      <w:r w:rsidRPr="00010162">
        <w:rPr>
          <w:rFonts w:ascii="Arial" w:hAnsi="Arial" w:cs="Arial"/>
          <w:sz w:val="22"/>
          <w:szCs w:val="22"/>
        </w:rPr>
        <w:t>(nome da empresa)</w:t>
      </w:r>
      <w:proofErr w:type="gramStart"/>
      <w:r w:rsidRPr="00010162">
        <w:rPr>
          <w:rFonts w:ascii="Arial" w:hAnsi="Arial" w:cs="Arial"/>
          <w:sz w:val="22"/>
          <w:szCs w:val="22"/>
        </w:rPr>
        <w:t>........................</w:t>
      </w:r>
      <w:proofErr w:type="gramEnd"/>
      <w:r w:rsidRPr="00010162">
        <w:rPr>
          <w:rFonts w:ascii="Arial" w:hAnsi="Arial" w:cs="Arial"/>
          <w:sz w:val="22"/>
          <w:szCs w:val="22"/>
        </w:rPr>
        <w:t xml:space="preserve">, estando ausente nesta data ao ato da abertura dos envelopes e estando ciente do prazo recursal de 05 (cinco) dias úteis referentes a fase </w:t>
      </w:r>
      <w:proofErr w:type="spellStart"/>
      <w:r w:rsidRPr="00010162">
        <w:rPr>
          <w:rFonts w:ascii="Arial" w:hAnsi="Arial" w:cs="Arial"/>
          <w:sz w:val="22"/>
          <w:szCs w:val="22"/>
        </w:rPr>
        <w:t>habilitatória</w:t>
      </w:r>
      <w:proofErr w:type="spellEnd"/>
      <w:r w:rsidRPr="00010162">
        <w:rPr>
          <w:rFonts w:ascii="Arial" w:hAnsi="Arial" w:cs="Arial"/>
          <w:sz w:val="22"/>
          <w:szCs w:val="22"/>
        </w:rPr>
        <w:t xml:space="preserve"> (art. 109, inciso I, alínea “a” da Lei 8.666/1993 e suas alterações), se considerada devidamente habilitada, vem por meio de seu representante legal, recusá-lo para fins do procedimento licitatório.</w:t>
      </w:r>
    </w:p>
    <w:p w:rsidR="004A3EE2" w:rsidRPr="00010162" w:rsidRDefault="00E345E3" w:rsidP="004A3EE2">
      <w:pPr>
        <w:pStyle w:val="NormalWeb"/>
        <w:jc w:val="center"/>
        <w:rPr>
          <w:rFonts w:ascii="Arial" w:eastAsia="Times New Roman" w:hAnsi="Arial" w:cs="Arial"/>
          <w:color w:val="auto"/>
          <w:sz w:val="22"/>
          <w:szCs w:val="22"/>
        </w:rPr>
      </w:pPr>
      <w:r>
        <w:rPr>
          <w:rFonts w:ascii="Arial" w:eastAsia="Times New Roman" w:hAnsi="Arial" w:cs="Arial"/>
          <w:color w:val="auto"/>
          <w:sz w:val="22"/>
          <w:szCs w:val="22"/>
        </w:rPr>
        <w:t>Cruzeiro do Sul</w:t>
      </w:r>
      <w:proofErr w:type="gramStart"/>
      <w:r>
        <w:rPr>
          <w:rFonts w:ascii="Arial" w:eastAsia="Times New Roman" w:hAnsi="Arial" w:cs="Arial"/>
          <w:color w:val="auto"/>
          <w:sz w:val="22"/>
          <w:szCs w:val="22"/>
        </w:rPr>
        <w:t>, ...</w:t>
      </w:r>
      <w:proofErr w:type="gramEnd"/>
      <w:r>
        <w:rPr>
          <w:rFonts w:ascii="Arial" w:eastAsia="Times New Roman" w:hAnsi="Arial" w:cs="Arial"/>
          <w:color w:val="auto"/>
          <w:sz w:val="22"/>
          <w:szCs w:val="22"/>
        </w:rPr>
        <w:t xml:space="preserve"> </w:t>
      </w:r>
      <w:proofErr w:type="gramStart"/>
      <w:r>
        <w:rPr>
          <w:rFonts w:ascii="Arial" w:eastAsia="Times New Roman" w:hAnsi="Arial" w:cs="Arial"/>
          <w:color w:val="auto"/>
          <w:sz w:val="22"/>
          <w:szCs w:val="22"/>
        </w:rPr>
        <w:t>de</w:t>
      </w:r>
      <w:proofErr w:type="gramEnd"/>
      <w:r>
        <w:rPr>
          <w:rFonts w:ascii="Arial" w:eastAsia="Times New Roman" w:hAnsi="Arial" w:cs="Arial"/>
          <w:color w:val="auto"/>
          <w:sz w:val="22"/>
          <w:szCs w:val="22"/>
        </w:rPr>
        <w:t xml:space="preserve"> </w:t>
      </w:r>
      <w:r w:rsidR="00E509F2">
        <w:rPr>
          <w:rFonts w:ascii="Arial" w:eastAsia="Times New Roman" w:hAnsi="Arial" w:cs="Arial"/>
          <w:color w:val="auto"/>
          <w:sz w:val="22"/>
          <w:szCs w:val="22"/>
        </w:rPr>
        <w:t>......</w:t>
      </w:r>
      <w:r w:rsidR="004A3EE2" w:rsidRPr="00010162">
        <w:rPr>
          <w:rFonts w:ascii="Arial" w:eastAsia="Times New Roman" w:hAnsi="Arial" w:cs="Arial"/>
          <w:color w:val="auto"/>
          <w:sz w:val="22"/>
          <w:szCs w:val="22"/>
        </w:rPr>
        <w:t xml:space="preserve"> de 20</w:t>
      </w:r>
      <w:r w:rsidR="00E62D6F">
        <w:rPr>
          <w:rFonts w:ascii="Arial" w:eastAsia="Times New Roman" w:hAnsi="Arial" w:cs="Arial"/>
          <w:color w:val="auto"/>
          <w:sz w:val="22"/>
          <w:szCs w:val="22"/>
        </w:rPr>
        <w:t>2</w:t>
      </w:r>
      <w:r w:rsidR="00E509F2">
        <w:rPr>
          <w:rFonts w:ascii="Arial" w:eastAsia="Times New Roman" w:hAnsi="Arial" w:cs="Arial"/>
          <w:color w:val="auto"/>
          <w:sz w:val="22"/>
          <w:szCs w:val="22"/>
        </w:rPr>
        <w:t>2</w:t>
      </w:r>
    </w:p>
    <w:p w:rsidR="004A3EE2" w:rsidRPr="00010162" w:rsidRDefault="004A3EE2" w:rsidP="004A3EE2">
      <w:pPr>
        <w:pStyle w:val="NormalWeb"/>
        <w:jc w:val="center"/>
        <w:rPr>
          <w:rFonts w:ascii="Arial" w:eastAsia="Times New Roman" w:hAnsi="Arial" w:cs="Arial"/>
          <w:color w:val="auto"/>
          <w:sz w:val="22"/>
          <w:szCs w:val="22"/>
        </w:rPr>
      </w:pPr>
    </w:p>
    <w:p w:rsidR="004A3EE2" w:rsidRPr="00010162" w:rsidRDefault="004A3EE2" w:rsidP="004A3EE2">
      <w:pPr>
        <w:pStyle w:val="NormalWeb"/>
        <w:jc w:val="center"/>
        <w:rPr>
          <w:rFonts w:ascii="Arial" w:hAnsi="Arial" w:cs="Arial"/>
          <w:sz w:val="22"/>
          <w:szCs w:val="22"/>
        </w:rPr>
      </w:pPr>
      <w:proofErr w:type="gramStart"/>
      <w:r w:rsidRPr="00010162">
        <w:rPr>
          <w:rFonts w:ascii="Arial" w:eastAsia="Times New Roman" w:hAnsi="Arial" w:cs="Arial"/>
          <w:color w:val="auto"/>
          <w:sz w:val="22"/>
          <w:szCs w:val="22"/>
        </w:rPr>
        <w:t>.</w:t>
      </w:r>
      <w:r w:rsidRPr="00010162">
        <w:rPr>
          <w:rFonts w:ascii="Arial" w:hAnsi="Arial" w:cs="Arial"/>
          <w:sz w:val="22"/>
          <w:szCs w:val="22"/>
        </w:rPr>
        <w:t>............................................................</w:t>
      </w:r>
      <w:proofErr w:type="gramEnd"/>
    </w:p>
    <w:p w:rsidR="004A3EE2" w:rsidRPr="00010162" w:rsidRDefault="004A3EE2" w:rsidP="004A3EE2">
      <w:pPr>
        <w:pStyle w:val="NormalWeb"/>
        <w:jc w:val="center"/>
        <w:rPr>
          <w:rFonts w:ascii="Arial" w:hAnsi="Arial" w:cs="Arial"/>
          <w:sz w:val="22"/>
          <w:szCs w:val="22"/>
        </w:rPr>
      </w:pPr>
      <w:r w:rsidRPr="00010162">
        <w:rPr>
          <w:rFonts w:ascii="Arial" w:hAnsi="Arial" w:cs="Arial"/>
          <w:sz w:val="22"/>
          <w:szCs w:val="22"/>
        </w:rPr>
        <w:t>(representante legal)</w:t>
      </w:r>
    </w:p>
    <w:p w:rsidR="004A3EE2" w:rsidRPr="00010162" w:rsidRDefault="004A3EE2" w:rsidP="004A3EE2">
      <w:pPr>
        <w:jc w:val="center"/>
        <w:rPr>
          <w:rFonts w:ascii="Arial" w:hAnsi="Arial" w:cs="Arial"/>
          <w:sz w:val="22"/>
          <w:szCs w:val="22"/>
        </w:rPr>
      </w:pPr>
    </w:p>
    <w:p w:rsidR="004A3EE2" w:rsidRPr="00010162" w:rsidRDefault="004A3EE2" w:rsidP="004A3EE2">
      <w:pPr>
        <w:jc w:val="center"/>
        <w:rPr>
          <w:rFonts w:ascii="Arial" w:hAnsi="Arial" w:cs="Arial"/>
          <w:sz w:val="22"/>
          <w:szCs w:val="22"/>
        </w:rPr>
      </w:pPr>
    </w:p>
    <w:p w:rsidR="004A3EE2" w:rsidRPr="00010162" w:rsidRDefault="004A3EE2" w:rsidP="004A3EE2">
      <w:pPr>
        <w:jc w:val="center"/>
        <w:rPr>
          <w:rFonts w:ascii="Arial" w:hAnsi="Arial" w:cs="Arial"/>
          <w:sz w:val="22"/>
          <w:szCs w:val="22"/>
        </w:rPr>
      </w:pPr>
    </w:p>
    <w:p w:rsidR="004A3EE2" w:rsidRPr="00010162" w:rsidRDefault="004A3EE2" w:rsidP="004A3EE2">
      <w:pPr>
        <w:jc w:val="center"/>
        <w:rPr>
          <w:rFonts w:ascii="Arial" w:hAnsi="Arial" w:cs="Arial"/>
          <w:sz w:val="22"/>
          <w:szCs w:val="22"/>
        </w:rPr>
      </w:pPr>
    </w:p>
    <w:p w:rsidR="004A3EE2" w:rsidRPr="00010162" w:rsidRDefault="004A3EE2" w:rsidP="004A3EE2">
      <w:pPr>
        <w:jc w:val="center"/>
        <w:rPr>
          <w:rFonts w:ascii="Arial" w:hAnsi="Arial" w:cs="Arial"/>
          <w:sz w:val="22"/>
          <w:szCs w:val="22"/>
        </w:rPr>
      </w:pPr>
      <w:r w:rsidRPr="00010162">
        <w:rPr>
          <w:rFonts w:ascii="Arial" w:hAnsi="Arial" w:cs="Arial"/>
          <w:sz w:val="22"/>
          <w:szCs w:val="22"/>
        </w:rPr>
        <w:t>Carimbo da empresa</w:t>
      </w:r>
    </w:p>
    <w:p w:rsidR="004A3EE2" w:rsidRPr="00010162" w:rsidRDefault="004A3EE2" w:rsidP="004A3EE2">
      <w:pPr>
        <w:pStyle w:val="NormalWeb"/>
        <w:spacing w:before="0" w:beforeAutospacing="0" w:line="360" w:lineRule="auto"/>
        <w:jc w:val="center"/>
        <w:rPr>
          <w:rFonts w:ascii="Arial" w:hAnsi="Arial" w:cs="Arial"/>
          <w:b/>
          <w:sz w:val="22"/>
          <w:szCs w:val="22"/>
        </w:rPr>
      </w:pPr>
      <w:r w:rsidRPr="00010162">
        <w:rPr>
          <w:rFonts w:ascii="Arial" w:hAnsi="Arial" w:cs="Arial"/>
          <w:sz w:val="22"/>
          <w:szCs w:val="22"/>
        </w:rPr>
        <w:br w:type="page"/>
      </w:r>
      <w:r w:rsidRPr="00010162">
        <w:rPr>
          <w:rFonts w:ascii="Arial" w:hAnsi="Arial" w:cs="Arial"/>
          <w:b/>
          <w:sz w:val="22"/>
          <w:szCs w:val="22"/>
        </w:rPr>
        <w:lastRenderedPageBreak/>
        <w:t>ANEXO IV</w:t>
      </w:r>
    </w:p>
    <w:p w:rsidR="004A3EE2" w:rsidRPr="00010162" w:rsidRDefault="004A3EE2" w:rsidP="004A3EE2">
      <w:pPr>
        <w:pStyle w:val="NormalWeb"/>
        <w:spacing w:before="0" w:beforeAutospacing="0" w:line="360" w:lineRule="auto"/>
        <w:jc w:val="center"/>
        <w:rPr>
          <w:rFonts w:ascii="Arial" w:hAnsi="Arial" w:cs="Arial"/>
          <w:b/>
          <w:bCs/>
          <w:sz w:val="22"/>
          <w:szCs w:val="22"/>
          <w:u w:val="single"/>
        </w:rPr>
      </w:pP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À</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P. M. CRUZEIRO DO SUL – RS</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A/C SETOR DE LICITAÇÕES</w:t>
      </w:r>
    </w:p>
    <w:p w:rsidR="004A3EE2" w:rsidRPr="00010162" w:rsidRDefault="004A3EE2" w:rsidP="00E509F2">
      <w:pPr>
        <w:pStyle w:val="NormalWeb"/>
        <w:rPr>
          <w:rFonts w:ascii="Arial" w:hAnsi="Arial" w:cs="Arial"/>
          <w:b/>
          <w:bCs/>
          <w:sz w:val="22"/>
          <w:szCs w:val="22"/>
        </w:rPr>
      </w:pPr>
      <w:r w:rsidRPr="00010162">
        <w:rPr>
          <w:rFonts w:ascii="Arial" w:hAnsi="Arial" w:cs="Arial"/>
          <w:b/>
          <w:sz w:val="22"/>
          <w:szCs w:val="22"/>
        </w:rPr>
        <w:t>Ref.: Tomada de Preços 00</w:t>
      </w:r>
      <w:r w:rsidR="00E509F2">
        <w:rPr>
          <w:rFonts w:ascii="Arial" w:hAnsi="Arial" w:cs="Arial"/>
          <w:b/>
          <w:sz w:val="22"/>
          <w:szCs w:val="22"/>
        </w:rPr>
        <w:t>1</w:t>
      </w:r>
      <w:r w:rsidR="00E62D6F">
        <w:rPr>
          <w:rFonts w:ascii="Arial" w:hAnsi="Arial" w:cs="Arial"/>
          <w:b/>
          <w:sz w:val="22"/>
          <w:szCs w:val="22"/>
        </w:rPr>
        <w:t>-0</w:t>
      </w:r>
      <w:r w:rsidR="00E509F2">
        <w:rPr>
          <w:rFonts w:ascii="Arial" w:hAnsi="Arial" w:cs="Arial"/>
          <w:b/>
          <w:sz w:val="22"/>
          <w:szCs w:val="22"/>
        </w:rPr>
        <w:t>2/2022</w:t>
      </w:r>
    </w:p>
    <w:p w:rsidR="004A3EE2" w:rsidRPr="00010162" w:rsidRDefault="004A3EE2" w:rsidP="004A3EE2">
      <w:pPr>
        <w:spacing w:line="360" w:lineRule="auto"/>
        <w:jc w:val="center"/>
        <w:rPr>
          <w:rFonts w:ascii="Arial" w:eastAsia="Times New Roman" w:hAnsi="Arial" w:cs="Arial"/>
          <w:b/>
          <w:color w:val="auto"/>
          <w:sz w:val="22"/>
          <w:szCs w:val="22"/>
        </w:rPr>
      </w:pPr>
    </w:p>
    <w:p w:rsidR="004A3EE2" w:rsidRPr="00010162" w:rsidRDefault="004A3EE2" w:rsidP="004A3EE2">
      <w:pPr>
        <w:spacing w:line="360" w:lineRule="auto"/>
        <w:jc w:val="center"/>
        <w:rPr>
          <w:rFonts w:ascii="Arial" w:eastAsia="Times New Roman" w:hAnsi="Arial" w:cs="Arial"/>
          <w:b/>
          <w:color w:val="auto"/>
          <w:sz w:val="22"/>
          <w:szCs w:val="22"/>
          <w:u w:val="single"/>
        </w:rPr>
      </w:pPr>
      <w:r w:rsidRPr="00010162">
        <w:rPr>
          <w:rFonts w:ascii="Arial" w:eastAsia="Times New Roman" w:hAnsi="Arial" w:cs="Arial"/>
          <w:b/>
          <w:color w:val="auto"/>
          <w:sz w:val="22"/>
          <w:szCs w:val="22"/>
        </w:rPr>
        <w:t>ATESTADO DE VISITA TÉCNICA</w:t>
      </w:r>
    </w:p>
    <w:p w:rsidR="004A3EE2" w:rsidRPr="00010162" w:rsidRDefault="004A3EE2" w:rsidP="004A3EE2">
      <w:pPr>
        <w:widowControl/>
        <w:suppressAutoHyphens w:val="0"/>
        <w:spacing w:line="360" w:lineRule="auto"/>
        <w:jc w:val="right"/>
        <w:rPr>
          <w:rFonts w:ascii="Arial" w:eastAsia="Times New Roman" w:hAnsi="Arial" w:cs="Arial"/>
          <w:color w:val="auto"/>
          <w:sz w:val="22"/>
          <w:szCs w:val="22"/>
        </w:rPr>
      </w:pPr>
    </w:p>
    <w:p w:rsidR="004A3EE2" w:rsidRPr="00010162" w:rsidRDefault="004A3EE2" w:rsidP="004A3EE2">
      <w:pPr>
        <w:widowControl/>
        <w:suppressAutoHyphens w:val="0"/>
        <w:spacing w:line="360" w:lineRule="auto"/>
        <w:jc w:val="both"/>
        <w:rPr>
          <w:rFonts w:ascii="Arial" w:eastAsia="Times New Roman" w:hAnsi="Arial" w:cs="Arial"/>
          <w:color w:val="auto"/>
          <w:sz w:val="22"/>
          <w:szCs w:val="22"/>
        </w:rPr>
      </w:pPr>
    </w:p>
    <w:p w:rsidR="004A3EE2" w:rsidRPr="00010162" w:rsidRDefault="004A3EE2" w:rsidP="004A3EE2">
      <w:pPr>
        <w:widowControl/>
        <w:suppressAutoHyphens w:val="0"/>
        <w:spacing w:line="360" w:lineRule="auto"/>
        <w:ind w:firstLine="851"/>
        <w:jc w:val="both"/>
        <w:rPr>
          <w:rFonts w:ascii="Arial" w:eastAsia="Times New Roman" w:hAnsi="Arial" w:cs="Arial"/>
          <w:color w:val="auto"/>
          <w:sz w:val="22"/>
          <w:szCs w:val="22"/>
        </w:rPr>
      </w:pPr>
      <w:r w:rsidRPr="00010162">
        <w:rPr>
          <w:rFonts w:ascii="Arial" w:eastAsia="Times New Roman" w:hAnsi="Arial" w:cs="Arial"/>
          <w:color w:val="auto"/>
          <w:sz w:val="22"/>
          <w:szCs w:val="22"/>
        </w:rPr>
        <w:t xml:space="preserve">Atestamos para os devidos fins, nos termos do edital, que a empresa ______________ visitou o local das obras e serviços, de </w:t>
      </w:r>
      <w:r w:rsidR="00E62D6F">
        <w:rPr>
          <w:rFonts w:ascii="Arial" w:eastAsia="Times New Roman" w:hAnsi="Arial" w:cs="Arial"/>
          <w:color w:val="auto"/>
          <w:sz w:val="22"/>
          <w:szCs w:val="22"/>
        </w:rPr>
        <w:t>Pavimentação de Vias Urbanas no</w:t>
      </w:r>
      <w:r w:rsidRPr="00010162">
        <w:rPr>
          <w:rFonts w:ascii="Arial" w:hAnsi="Arial" w:cs="Arial"/>
          <w:bCs/>
          <w:sz w:val="22"/>
          <w:szCs w:val="22"/>
        </w:rPr>
        <w:t xml:space="preserve"> Município de Cruzeiro do Sul</w:t>
      </w:r>
      <w:r w:rsidRPr="00010162">
        <w:rPr>
          <w:rFonts w:ascii="Arial" w:eastAsia="Times New Roman" w:hAnsi="Arial" w:cs="Arial"/>
          <w:color w:val="auto"/>
          <w:sz w:val="22"/>
          <w:szCs w:val="22"/>
        </w:rPr>
        <w:t>, no dia ____ / _____ / 20</w:t>
      </w:r>
      <w:r w:rsidR="00E62D6F">
        <w:rPr>
          <w:rFonts w:ascii="Arial" w:eastAsia="Times New Roman" w:hAnsi="Arial" w:cs="Arial"/>
          <w:color w:val="auto"/>
          <w:sz w:val="22"/>
          <w:szCs w:val="22"/>
        </w:rPr>
        <w:t>2</w:t>
      </w:r>
      <w:r w:rsidR="00E509F2">
        <w:rPr>
          <w:rFonts w:ascii="Arial" w:eastAsia="Times New Roman" w:hAnsi="Arial" w:cs="Arial"/>
          <w:color w:val="auto"/>
          <w:sz w:val="22"/>
          <w:szCs w:val="22"/>
        </w:rPr>
        <w:t>2</w:t>
      </w:r>
      <w:r w:rsidRPr="00010162">
        <w:rPr>
          <w:rFonts w:ascii="Arial" w:eastAsia="Times New Roman" w:hAnsi="Arial" w:cs="Arial"/>
          <w:color w:val="auto"/>
          <w:sz w:val="22"/>
          <w:szCs w:val="22"/>
        </w:rPr>
        <w:t>.</w:t>
      </w:r>
    </w:p>
    <w:p w:rsidR="004A3EE2" w:rsidRPr="00010162" w:rsidRDefault="004A3EE2" w:rsidP="004A3EE2">
      <w:pPr>
        <w:widowControl/>
        <w:suppressAutoHyphens w:val="0"/>
        <w:spacing w:line="360" w:lineRule="auto"/>
        <w:ind w:firstLine="851"/>
        <w:jc w:val="both"/>
        <w:rPr>
          <w:rFonts w:ascii="Arial" w:eastAsia="Times New Roman" w:hAnsi="Arial" w:cs="Arial"/>
          <w:color w:val="auto"/>
          <w:sz w:val="22"/>
          <w:szCs w:val="22"/>
        </w:rPr>
      </w:pPr>
      <w:r w:rsidRPr="00010162">
        <w:rPr>
          <w:rFonts w:ascii="Arial" w:eastAsia="Times New Roman" w:hAnsi="Arial" w:cs="Arial"/>
          <w:color w:val="auto"/>
          <w:sz w:val="22"/>
          <w:szCs w:val="22"/>
        </w:rPr>
        <w:t xml:space="preserve">Nessa visita, a empresa, por meio de seu representante, o </w:t>
      </w:r>
      <w:proofErr w:type="gramStart"/>
      <w:r w:rsidRPr="00010162">
        <w:rPr>
          <w:rFonts w:ascii="Arial" w:eastAsia="Times New Roman" w:hAnsi="Arial" w:cs="Arial"/>
          <w:color w:val="auto"/>
          <w:sz w:val="22"/>
          <w:szCs w:val="22"/>
        </w:rPr>
        <w:t>Sr.</w:t>
      </w:r>
      <w:proofErr w:type="gramEnd"/>
      <w:r w:rsidRPr="00010162">
        <w:rPr>
          <w:rFonts w:ascii="Arial" w:eastAsia="Times New Roman" w:hAnsi="Arial" w:cs="Arial"/>
          <w:color w:val="auto"/>
          <w:sz w:val="22"/>
          <w:szCs w:val="22"/>
        </w:rPr>
        <w:t>(a) ______________ , tomou ciência das condições atuais do terreno, suas instalações, das obras e serviços a serem realizados.</w:t>
      </w:r>
    </w:p>
    <w:p w:rsidR="004A3EE2" w:rsidRPr="00010162" w:rsidRDefault="004A3EE2" w:rsidP="004A3EE2">
      <w:pPr>
        <w:widowControl/>
        <w:suppressAutoHyphens w:val="0"/>
        <w:spacing w:line="360" w:lineRule="auto"/>
        <w:jc w:val="both"/>
        <w:rPr>
          <w:rFonts w:ascii="Arial" w:eastAsia="Times New Roman" w:hAnsi="Arial" w:cs="Arial"/>
          <w:color w:val="auto"/>
          <w:sz w:val="22"/>
          <w:szCs w:val="22"/>
        </w:rPr>
      </w:pPr>
    </w:p>
    <w:p w:rsidR="004A3EE2" w:rsidRPr="00010162" w:rsidRDefault="00E345E3" w:rsidP="004A3EE2">
      <w:pPr>
        <w:widowControl/>
        <w:suppressAutoHyphens w:val="0"/>
        <w:spacing w:line="360" w:lineRule="auto"/>
        <w:jc w:val="center"/>
        <w:rPr>
          <w:rFonts w:ascii="Arial" w:eastAsia="Times New Roman" w:hAnsi="Arial" w:cs="Arial"/>
          <w:color w:val="auto"/>
          <w:sz w:val="22"/>
          <w:szCs w:val="22"/>
        </w:rPr>
      </w:pPr>
      <w:r>
        <w:rPr>
          <w:rFonts w:ascii="Arial" w:eastAsia="Times New Roman" w:hAnsi="Arial" w:cs="Arial"/>
          <w:color w:val="auto"/>
          <w:sz w:val="22"/>
          <w:szCs w:val="22"/>
        </w:rPr>
        <w:t xml:space="preserve">Cruzeiro do Sul, ___ </w:t>
      </w:r>
      <w:proofErr w:type="gramStart"/>
      <w:r>
        <w:rPr>
          <w:rFonts w:ascii="Arial" w:eastAsia="Times New Roman" w:hAnsi="Arial" w:cs="Arial"/>
          <w:color w:val="auto"/>
          <w:sz w:val="22"/>
          <w:szCs w:val="22"/>
        </w:rPr>
        <w:t xml:space="preserve">de </w:t>
      </w:r>
      <w:r w:rsidR="00E509F2">
        <w:rPr>
          <w:rFonts w:ascii="Arial" w:eastAsia="Times New Roman" w:hAnsi="Arial" w:cs="Arial"/>
          <w:color w:val="auto"/>
          <w:sz w:val="22"/>
          <w:szCs w:val="22"/>
        </w:rPr>
        <w:t>...</w:t>
      </w:r>
      <w:proofErr w:type="gramEnd"/>
      <w:r w:rsidR="00E509F2">
        <w:rPr>
          <w:rFonts w:ascii="Arial" w:eastAsia="Times New Roman" w:hAnsi="Arial" w:cs="Arial"/>
          <w:color w:val="auto"/>
          <w:sz w:val="22"/>
          <w:szCs w:val="22"/>
        </w:rPr>
        <w:t>.....</w:t>
      </w:r>
      <w:r w:rsidR="004A3EE2" w:rsidRPr="00010162">
        <w:rPr>
          <w:rFonts w:ascii="Arial" w:eastAsia="Times New Roman" w:hAnsi="Arial" w:cs="Arial"/>
          <w:color w:val="auto"/>
          <w:sz w:val="22"/>
          <w:szCs w:val="22"/>
        </w:rPr>
        <w:t xml:space="preserve"> de 20</w:t>
      </w:r>
      <w:r w:rsidR="00E62D6F">
        <w:rPr>
          <w:rFonts w:ascii="Arial" w:eastAsia="Times New Roman" w:hAnsi="Arial" w:cs="Arial"/>
          <w:color w:val="auto"/>
          <w:sz w:val="22"/>
          <w:szCs w:val="22"/>
        </w:rPr>
        <w:t>2</w:t>
      </w:r>
      <w:r w:rsidR="00E509F2">
        <w:rPr>
          <w:rFonts w:ascii="Arial" w:eastAsia="Times New Roman" w:hAnsi="Arial" w:cs="Arial"/>
          <w:color w:val="auto"/>
          <w:sz w:val="22"/>
          <w:szCs w:val="22"/>
        </w:rPr>
        <w:t>2</w:t>
      </w:r>
      <w:r w:rsidR="004A3EE2" w:rsidRPr="00010162">
        <w:rPr>
          <w:rFonts w:ascii="Arial" w:eastAsia="Times New Roman" w:hAnsi="Arial" w:cs="Arial"/>
          <w:color w:val="auto"/>
          <w:sz w:val="22"/>
          <w:szCs w:val="22"/>
        </w:rPr>
        <w:t>.</w:t>
      </w:r>
    </w:p>
    <w:p w:rsidR="004A3EE2" w:rsidRPr="00010162" w:rsidRDefault="004A3EE2" w:rsidP="004A3EE2">
      <w:pPr>
        <w:widowControl/>
        <w:suppressAutoHyphens w:val="0"/>
        <w:spacing w:line="360" w:lineRule="auto"/>
        <w:jc w:val="both"/>
        <w:rPr>
          <w:rFonts w:ascii="Arial" w:eastAsia="Times New Roman" w:hAnsi="Arial" w:cs="Arial"/>
          <w:color w:val="auto"/>
          <w:sz w:val="22"/>
          <w:szCs w:val="22"/>
        </w:rPr>
      </w:pPr>
    </w:p>
    <w:p w:rsidR="004A3EE2" w:rsidRPr="00010162" w:rsidRDefault="004A3EE2" w:rsidP="004A3EE2">
      <w:pPr>
        <w:widowControl/>
        <w:suppressAutoHyphens w:val="0"/>
        <w:spacing w:line="360" w:lineRule="auto"/>
        <w:jc w:val="both"/>
        <w:rPr>
          <w:rFonts w:ascii="Arial" w:eastAsia="Times New Roman" w:hAnsi="Arial" w:cs="Arial"/>
          <w:color w:val="auto"/>
          <w:sz w:val="22"/>
          <w:szCs w:val="22"/>
        </w:rPr>
      </w:pPr>
    </w:p>
    <w:p w:rsidR="004A3EE2" w:rsidRPr="00010162" w:rsidRDefault="004A3EE2" w:rsidP="004A3EE2">
      <w:pPr>
        <w:widowControl/>
        <w:suppressAutoHyphens w:val="0"/>
        <w:spacing w:line="360" w:lineRule="auto"/>
        <w:jc w:val="both"/>
        <w:rPr>
          <w:rFonts w:ascii="Arial" w:eastAsia="Times New Roman" w:hAnsi="Arial" w:cs="Arial"/>
          <w:color w:val="auto"/>
          <w:sz w:val="22"/>
          <w:szCs w:val="22"/>
        </w:rPr>
      </w:pPr>
    </w:p>
    <w:p w:rsidR="004A3EE2" w:rsidRPr="00010162" w:rsidRDefault="004A3EE2" w:rsidP="004A3EE2">
      <w:pPr>
        <w:widowControl/>
        <w:suppressAutoHyphens w:val="0"/>
        <w:spacing w:line="360" w:lineRule="auto"/>
        <w:jc w:val="center"/>
        <w:rPr>
          <w:rFonts w:ascii="Arial" w:eastAsia="Times New Roman" w:hAnsi="Arial" w:cs="Arial"/>
          <w:color w:val="auto"/>
          <w:sz w:val="22"/>
          <w:szCs w:val="22"/>
        </w:rPr>
      </w:pPr>
      <w:r w:rsidRPr="00010162">
        <w:rPr>
          <w:rFonts w:ascii="Arial" w:eastAsia="Times New Roman" w:hAnsi="Arial" w:cs="Arial"/>
          <w:color w:val="auto"/>
          <w:sz w:val="22"/>
          <w:szCs w:val="22"/>
        </w:rPr>
        <w:t>___________________________________</w:t>
      </w:r>
    </w:p>
    <w:p w:rsidR="004A3EE2" w:rsidRPr="00010162" w:rsidRDefault="004A3EE2" w:rsidP="004A3EE2">
      <w:pPr>
        <w:widowControl/>
        <w:suppressAutoHyphens w:val="0"/>
        <w:spacing w:line="360" w:lineRule="auto"/>
        <w:jc w:val="center"/>
        <w:rPr>
          <w:rFonts w:ascii="Arial" w:eastAsia="Times New Roman" w:hAnsi="Arial" w:cs="Arial"/>
          <w:color w:val="auto"/>
          <w:sz w:val="22"/>
          <w:szCs w:val="22"/>
        </w:rPr>
      </w:pPr>
      <w:r w:rsidRPr="00010162">
        <w:rPr>
          <w:rFonts w:ascii="Arial" w:eastAsia="Times New Roman" w:hAnsi="Arial" w:cs="Arial"/>
          <w:color w:val="auto"/>
          <w:sz w:val="22"/>
          <w:szCs w:val="22"/>
        </w:rPr>
        <w:t>Engenheiro Responsável</w:t>
      </w:r>
    </w:p>
    <w:p w:rsidR="004A3EE2" w:rsidRPr="00010162" w:rsidRDefault="004A3EE2" w:rsidP="004A3EE2">
      <w:pPr>
        <w:widowControl/>
        <w:suppressAutoHyphens w:val="0"/>
        <w:spacing w:line="360" w:lineRule="auto"/>
        <w:jc w:val="both"/>
        <w:rPr>
          <w:rFonts w:ascii="Arial" w:eastAsia="Times New Roman" w:hAnsi="Arial" w:cs="Arial"/>
          <w:color w:val="auto"/>
          <w:sz w:val="22"/>
          <w:szCs w:val="22"/>
        </w:rPr>
      </w:pPr>
    </w:p>
    <w:p w:rsidR="004A3EE2" w:rsidRPr="00010162" w:rsidRDefault="004A3EE2" w:rsidP="004A3EE2">
      <w:pPr>
        <w:widowControl/>
        <w:suppressAutoHyphens w:val="0"/>
        <w:spacing w:line="360" w:lineRule="auto"/>
        <w:jc w:val="both"/>
        <w:rPr>
          <w:rFonts w:ascii="Arial" w:eastAsia="Times New Roman" w:hAnsi="Arial" w:cs="Arial"/>
          <w:color w:val="auto"/>
          <w:sz w:val="22"/>
          <w:szCs w:val="22"/>
        </w:rPr>
      </w:pPr>
    </w:p>
    <w:p w:rsidR="004A3EE2" w:rsidRPr="00010162" w:rsidRDefault="004A3EE2" w:rsidP="004A3EE2">
      <w:pPr>
        <w:widowControl/>
        <w:suppressAutoHyphens w:val="0"/>
        <w:spacing w:line="360" w:lineRule="auto"/>
        <w:jc w:val="center"/>
        <w:rPr>
          <w:rFonts w:ascii="Arial" w:eastAsia="Times New Roman" w:hAnsi="Arial" w:cs="Arial"/>
          <w:color w:val="auto"/>
          <w:sz w:val="22"/>
          <w:szCs w:val="22"/>
        </w:rPr>
      </w:pPr>
      <w:r w:rsidRPr="00010162">
        <w:rPr>
          <w:rFonts w:ascii="Arial" w:eastAsia="Times New Roman" w:hAnsi="Arial" w:cs="Arial"/>
          <w:color w:val="auto"/>
          <w:sz w:val="22"/>
          <w:szCs w:val="22"/>
        </w:rPr>
        <w:t>___________________________________</w:t>
      </w:r>
    </w:p>
    <w:p w:rsidR="004A3EE2" w:rsidRPr="00010162" w:rsidRDefault="004A3EE2" w:rsidP="004A3EE2">
      <w:pPr>
        <w:widowControl/>
        <w:suppressAutoHyphens w:val="0"/>
        <w:spacing w:line="360" w:lineRule="auto"/>
        <w:jc w:val="center"/>
        <w:rPr>
          <w:rFonts w:ascii="Arial" w:eastAsia="Times New Roman" w:hAnsi="Arial" w:cs="Arial"/>
          <w:color w:val="auto"/>
          <w:sz w:val="22"/>
          <w:szCs w:val="22"/>
        </w:rPr>
      </w:pPr>
      <w:r w:rsidRPr="00010162">
        <w:rPr>
          <w:rFonts w:ascii="Arial" w:eastAsia="Times New Roman" w:hAnsi="Arial" w:cs="Arial"/>
          <w:color w:val="auto"/>
          <w:sz w:val="22"/>
          <w:szCs w:val="22"/>
        </w:rPr>
        <w:t>Assinatura do representante da Empresa licitante</w:t>
      </w:r>
    </w:p>
    <w:p w:rsidR="004A3EE2" w:rsidRPr="00010162" w:rsidRDefault="004A3EE2" w:rsidP="004A3EE2">
      <w:pPr>
        <w:widowControl/>
        <w:suppressAutoHyphens w:val="0"/>
        <w:jc w:val="center"/>
        <w:rPr>
          <w:rFonts w:ascii="Arial" w:hAnsi="Arial" w:cs="Arial"/>
          <w:b/>
          <w:sz w:val="22"/>
          <w:szCs w:val="22"/>
        </w:rPr>
      </w:pPr>
      <w:r w:rsidRPr="00010162">
        <w:rPr>
          <w:rFonts w:ascii="Arial" w:hAnsi="Arial" w:cs="Arial"/>
          <w:sz w:val="22"/>
          <w:szCs w:val="22"/>
        </w:rPr>
        <w:br w:type="page"/>
      </w:r>
      <w:r w:rsidRPr="00010162">
        <w:rPr>
          <w:rFonts w:ascii="Arial" w:hAnsi="Arial" w:cs="Arial"/>
          <w:b/>
          <w:sz w:val="22"/>
          <w:szCs w:val="22"/>
        </w:rPr>
        <w:lastRenderedPageBreak/>
        <w:t>ANEXO V</w:t>
      </w:r>
    </w:p>
    <w:p w:rsidR="004A3EE2" w:rsidRPr="00010162" w:rsidRDefault="004A3EE2" w:rsidP="004A3EE2">
      <w:pPr>
        <w:pStyle w:val="NormalWeb"/>
        <w:spacing w:before="0" w:beforeAutospacing="0" w:line="360" w:lineRule="auto"/>
        <w:jc w:val="center"/>
        <w:rPr>
          <w:rFonts w:ascii="Arial" w:hAnsi="Arial" w:cs="Arial"/>
          <w:b/>
          <w:bCs/>
          <w:sz w:val="22"/>
          <w:szCs w:val="22"/>
          <w:u w:val="single"/>
        </w:rPr>
      </w:pP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À</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P. M. CRUZEIRO DO SUL – RS</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A/C SETOR DE LICITAÇÕES</w:t>
      </w:r>
    </w:p>
    <w:p w:rsidR="004A3EE2" w:rsidRPr="00010162" w:rsidRDefault="004A3EE2" w:rsidP="004A3EE2">
      <w:pPr>
        <w:pStyle w:val="NormalWeb"/>
        <w:rPr>
          <w:rFonts w:ascii="Arial" w:hAnsi="Arial" w:cs="Arial"/>
          <w:b/>
          <w:sz w:val="22"/>
          <w:szCs w:val="22"/>
        </w:rPr>
      </w:pPr>
      <w:r w:rsidRPr="00010162">
        <w:rPr>
          <w:rFonts w:ascii="Arial" w:hAnsi="Arial" w:cs="Arial"/>
          <w:b/>
          <w:sz w:val="22"/>
          <w:szCs w:val="22"/>
        </w:rPr>
        <w:t>Ref.: Tomada de Preços 00</w:t>
      </w:r>
      <w:r w:rsidR="00E509F2">
        <w:rPr>
          <w:rFonts w:ascii="Arial" w:hAnsi="Arial" w:cs="Arial"/>
          <w:b/>
          <w:sz w:val="22"/>
          <w:szCs w:val="22"/>
        </w:rPr>
        <w:t>1</w:t>
      </w:r>
      <w:r w:rsidR="00E62D6F">
        <w:rPr>
          <w:rFonts w:ascii="Arial" w:hAnsi="Arial" w:cs="Arial"/>
          <w:b/>
          <w:sz w:val="22"/>
          <w:szCs w:val="22"/>
        </w:rPr>
        <w:t>-0</w:t>
      </w:r>
      <w:r w:rsidR="00E509F2">
        <w:rPr>
          <w:rFonts w:ascii="Arial" w:hAnsi="Arial" w:cs="Arial"/>
          <w:b/>
          <w:sz w:val="22"/>
          <w:szCs w:val="22"/>
        </w:rPr>
        <w:t>2/2022</w:t>
      </w:r>
    </w:p>
    <w:p w:rsidR="004A3EE2" w:rsidRPr="00010162" w:rsidRDefault="004A3EE2" w:rsidP="004A3EE2">
      <w:pPr>
        <w:pStyle w:val="NormalWeb"/>
        <w:spacing w:before="0" w:beforeAutospacing="0" w:line="360" w:lineRule="auto"/>
        <w:jc w:val="center"/>
        <w:rPr>
          <w:rFonts w:ascii="Arial" w:hAnsi="Arial" w:cs="Arial"/>
          <w:b/>
          <w:bCs/>
          <w:sz w:val="22"/>
          <w:szCs w:val="22"/>
        </w:rPr>
      </w:pPr>
    </w:p>
    <w:p w:rsidR="004A3EE2" w:rsidRPr="00010162" w:rsidRDefault="004A3EE2" w:rsidP="004A3EE2">
      <w:pPr>
        <w:spacing w:line="360" w:lineRule="auto"/>
        <w:jc w:val="center"/>
        <w:rPr>
          <w:rFonts w:ascii="Arial" w:eastAsia="Times New Roman" w:hAnsi="Arial" w:cs="Arial"/>
          <w:b/>
          <w:color w:val="auto"/>
          <w:sz w:val="22"/>
          <w:szCs w:val="22"/>
        </w:rPr>
      </w:pPr>
    </w:p>
    <w:p w:rsidR="004A3EE2" w:rsidRPr="00010162" w:rsidRDefault="004A3EE2" w:rsidP="004A3EE2">
      <w:pPr>
        <w:autoSpaceDE w:val="0"/>
        <w:autoSpaceDN w:val="0"/>
        <w:adjustRightInd w:val="0"/>
        <w:jc w:val="center"/>
        <w:rPr>
          <w:rFonts w:ascii="Arial" w:hAnsi="Arial" w:cs="Arial"/>
          <w:b/>
          <w:bCs/>
          <w:iCs/>
          <w:sz w:val="22"/>
          <w:szCs w:val="22"/>
        </w:rPr>
      </w:pPr>
      <w:r w:rsidRPr="00010162">
        <w:rPr>
          <w:rFonts w:ascii="Arial" w:hAnsi="Arial" w:cs="Arial"/>
          <w:b/>
          <w:bCs/>
          <w:iCs/>
          <w:sz w:val="22"/>
          <w:szCs w:val="22"/>
        </w:rPr>
        <w:t>PROPOSTA FINANCEIRA</w:t>
      </w:r>
    </w:p>
    <w:p w:rsidR="004A3EE2" w:rsidRPr="00010162" w:rsidRDefault="004A3EE2" w:rsidP="004A3EE2">
      <w:pPr>
        <w:autoSpaceDE w:val="0"/>
        <w:autoSpaceDN w:val="0"/>
        <w:adjustRightInd w:val="0"/>
        <w:jc w:val="both"/>
        <w:rPr>
          <w:rFonts w:ascii="Arial" w:hAnsi="Arial" w:cs="Arial"/>
          <w:sz w:val="22"/>
          <w:szCs w:val="22"/>
        </w:rPr>
      </w:pPr>
    </w:p>
    <w:p w:rsidR="004A3EE2" w:rsidRPr="00010162" w:rsidRDefault="004A3EE2" w:rsidP="004A3EE2">
      <w:pPr>
        <w:autoSpaceDE w:val="0"/>
        <w:autoSpaceDN w:val="0"/>
        <w:adjustRightInd w:val="0"/>
        <w:ind w:firstLine="851"/>
        <w:jc w:val="both"/>
        <w:rPr>
          <w:rFonts w:ascii="Arial" w:hAnsi="Arial" w:cs="Arial"/>
          <w:sz w:val="22"/>
          <w:szCs w:val="22"/>
        </w:rPr>
      </w:pPr>
      <w:r w:rsidRPr="00010162">
        <w:rPr>
          <w:rFonts w:ascii="Arial" w:hAnsi="Arial" w:cs="Arial"/>
          <w:sz w:val="22"/>
          <w:szCs w:val="22"/>
        </w:rPr>
        <w:t xml:space="preserve">A Empresa ____________ inscrita no CNPJ sob o nº _____ por intermédio de seu representante legal </w:t>
      </w:r>
      <w:proofErr w:type="gramStart"/>
      <w:r w:rsidRPr="00010162">
        <w:rPr>
          <w:rFonts w:ascii="Arial" w:hAnsi="Arial" w:cs="Arial"/>
          <w:sz w:val="22"/>
          <w:szCs w:val="22"/>
        </w:rPr>
        <w:t>o(</w:t>
      </w:r>
      <w:proofErr w:type="gramEnd"/>
      <w:r w:rsidRPr="00010162">
        <w:rPr>
          <w:rFonts w:ascii="Arial" w:hAnsi="Arial" w:cs="Arial"/>
          <w:sz w:val="22"/>
          <w:szCs w:val="22"/>
        </w:rPr>
        <w:t xml:space="preserve">a) Sr.(a)..... </w:t>
      </w:r>
      <w:proofErr w:type="gramStart"/>
      <w:r w:rsidRPr="00010162">
        <w:rPr>
          <w:rFonts w:ascii="Arial" w:hAnsi="Arial" w:cs="Arial"/>
          <w:sz w:val="22"/>
          <w:szCs w:val="22"/>
        </w:rPr>
        <w:t>portador</w:t>
      </w:r>
      <w:proofErr w:type="gramEnd"/>
      <w:r w:rsidRPr="00010162">
        <w:rPr>
          <w:rFonts w:ascii="Arial" w:hAnsi="Arial" w:cs="Arial"/>
          <w:sz w:val="22"/>
          <w:szCs w:val="22"/>
        </w:rPr>
        <w:t xml:space="preserve">(a) do CPF nº </w:t>
      </w:r>
      <w:r w:rsidRPr="00010162">
        <w:rPr>
          <w:rFonts w:ascii="Arial" w:hAnsi="Arial" w:cs="Arial"/>
          <w:b/>
          <w:bCs/>
          <w:sz w:val="22"/>
          <w:szCs w:val="22"/>
        </w:rPr>
        <w:t>_____</w:t>
      </w:r>
      <w:r w:rsidRPr="00010162">
        <w:rPr>
          <w:rFonts w:ascii="Arial" w:hAnsi="Arial" w:cs="Arial"/>
          <w:sz w:val="22"/>
          <w:szCs w:val="22"/>
        </w:rPr>
        <w:t xml:space="preserve">, apresenta proposta financeira para a </w:t>
      </w:r>
      <w:r w:rsidR="00E345E3">
        <w:rPr>
          <w:rFonts w:ascii="Arial" w:eastAsia="Times New Roman" w:hAnsi="Arial" w:cs="Arial"/>
          <w:sz w:val="22"/>
          <w:szCs w:val="22"/>
        </w:rPr>
        <w:t xml:space="preserve">Pavimentação da Rua João </w:t>
      </w:r>
      <w:proofErr w:type="spellStart"/>
      <w:r w:rsidR="00E345E3">
        <w:rPr>
          <w:rFonts w:ascii="Arial" w:eastAsia="Times New Roman" w:hAnsi="Arial" w:cs="Arial"/>
          <w:sz w:val="22"/>
          <w:szCs w:val="22"/>
        </w:rPr>
        <w:t>Schardong</w:t>
      </w:r>
      <w:proofErr w:type="spellEnd"/>
      <w:r w:rsidRPr="00010162">
        <w:rPr>
          <w:rFonts w:ascii="Arial" w:hAnsi="Arial" w:cs="Arial"/>
          <w:sz w:val="22"/>
          <w:szCs w:val="22"/>
        </w:rPr>
        <w:t>, conforme segue:</w:t>
      </w:r>
    </w:p>
    <w:p w:rsidR="004A3EE2" w:rsidRPr="00010162" w:rsidRDefault="004A3EE2" w:rsidP="004A3EE2">
      <w:pPr>
        <w:autoSpaceDE w:val="0"/>
        <w:autoSpaceDN w:val="0"/>
        <w:adjustRightInd w:val="0"/>
        <w:ind w:firstLine="851"/>
        <w:jc w:val="both"/>
        <w:rPr>
          <w:rFonts w:ascii="Arial" w:hAnsi="Arial" w:cs="Arial"/>
          <w:b/>
          <w:bCs/>
          <w:sz w:val="22"/>
          <w:szCs w:val="22"/>
        </w:rPr>
      </w:pPr>
    </w:p>
    <w:p w:rsidR="004A3EE2" w:rsidRPr="00010162" w:rsidRDefault="004A3EE2" w:rsidP="004A3EE2">
      <w:pPr>
        <w:autoSpaceDE w:val="0"/>
        <w:autoSpaceDN w:val="0"/>
        <w:adjustRightInd w:val="0"/>
        <w:ind w:firstLine="851"/>
        <w:jc w:val="both"/>
        <w:rPr>
          <w:rFonts w:ascii="Arial" w:hAnsi="Arial" w:cs="Arial"/>
          <w:sz w:val="22"/>
          <w:szCs w:val="22"/>
        </w:rPr>
      </w:pPr>
      <w:r w:rsidRPr="00010162">
        <w:rPr>
          <w:rFonts w:ascii="Arial" w:hAnsi="Arial" w:cs="Arial"/>
          <w:b/>
          <w:bCs/>
          <w:sz w:val="22"/>
          <w:szCs w:val="22"/>
        </w:rPr>
        <w:t xml:space="preserve">1. </w:t>
      </w:r>
      <w:r w:rsidRPr="00010162">
        <w:rPr>
          <w:rFonts w:ascii="Arial" w:hAnsi="Arial" w:cs="Arial"/>
          <w:sz w:val="22"/>
          <w:szCs w:val="22"/>
        </w:rPr>
        <w:t xml:space="preserve">Valor total da obra: O valor total da obra é </w:t>
      </w:r>
      <w:proofErr w:type="gramStart"/>
      <w:r w:rsidRPr="00010162">
        <w:rPr>
          <w:rFonts w:ascii="Arial" w:hAnsi="Arial" w:cs="Arial"/>
          <w:sz w:val="22"/>
          <w:szCs w:val="22"/>
        </w:rPr>
        <w:t>R$ ...</w:t>
      </w:r>
      <w:proofErr w:type="gramEnd"/>
      <w:r w:rsidRPr="00010162">
        <w:rPr>
          <w:rFonts w:ascii="Arial" w:hAnsi="Arial" w:cs="Arial"/>
          <w:sz w:val="22"/>
          <w:szCs w:val="22"/>
        </w:rPr>
        <w:t xml:space="preserve">......... (valor por extenso), considerando </w:t>
      </w:r>
      <w:proofErr w:type="gramStart"/>
      <w:r w:rsidRPr="00010162">
        <w:rPr>
          <w:rFonts w:ascii="Arial" w:hAnsi="Arial" w:cs="Arial"/>
          <w:sz w:val="22"/>
          <w:szCs w:val="22"/>
        </w:rPr>
        <w:t>R$ ...</w:t>
      </w:r>
      <w:proofErr w:type="gramEnd"/>
      <w:r w:rsidRPr="00010162">
        <w:rPr>
          <w:rFonts w:ascii="Arial" w:hAnsi="Arial" w:cs="Arial"/>
          <w:sz w:val="22"/>
          <w:szCs w:val="22"/>
        </w:rPr>
        <w:t xml:space="preserve">.......... (valor por extenso) para mão-de-obra e </w:t>
      </w:r>
      <w:proofErr w:type="gramStart"/>
      <w:r w:rsidRPr="00010162">
        <w:rPr>
          <w:rFonts w:ascii="Arial" w:hAnsi="Arial" w:cs="Arial"/>
          <w:sz w:val="22"/>
          <w:szCs w:val="22"/>
        </w:rPr>
        <w:t>R$ ...</w:t>
      </w:r>
      <w:proofErr w:type="gramEnd"/>
      <w:r w:rsidRPr="00010162">
        <w:rPr>
          <w:rFonts w:ascii="Arial" w:hAnsi="Arial" w:cs="Arial"/>
          <w:sz w:val="22"/>
          <w:szCs w:val="22"/>
        </w:rPr>
        <w:t>........... (valor por extenso) para materiais.</w:t>
      </w:r>
    </w:p>
    <w:p w:rsidR="004A3EE2" w:rsidRPr="00010162" w:rsidRDefault="004A3EE2" w:rsidP="004A3EE2">
      <w:pPr>
        <w:autoSpaceDE w:val="0"/>
        <w:autoSpaceDN w:val="0"/>
        <w:adjustRightInd w:val="0"/>
        <w:ind w:firstLine="851"/>
        <w:jc w:val="both"/>
        <w:rPr>
          <w:rFonts w:ascii="Arial" w:hAnsi="Arial" w:cs="Arial"/>
          <w:sz w:val="22"/>
          <w:szCs w:val="22"/>
        </w:rPr>
      </w:pPr>
      <w:r w:rsidRPr="00010162">
        <w:rPr>
          <w:rFonts w:ascii="Arial" w:hAnsi="Arial" w:cs="Arial"/>
          <w:b/>
          <w:bCs/>
          <w:sz w:val="22"/>
          <w:szCs w:val="22"/>
        </w:rPr>
        <w:t xml:space="preserve">2. </w:t>
      </w:r>
      <w:r w:rsidRPr="00010162">
        <w:rPr>
          <w:rFonts w:ascii="Arial" w:hAnsi="Arial" w:cs="Arial"/>
          <w:sz w:val="22"/>
          <w:szCs w:val="22"/>
        </w:rPr>
        <w:t xml:space="preserve">Prazo de validade da presente proposta: não inferior a </w:t>
      </w:r>
      <w:r w:rsidR="00E62D6F">
        <w:rPr>
          <w:rFonts w:ascii="Arial" w:hAnsi="Arial" w:cs="Arial"/>
          <w:sz w:val="22"/>
          <w:szCs w:val="22"/>
        </w:rPr>
        <w:t>60</w:t>
      </w:r>
      <w:r w:rsidRPr="00010162">
        <w:rPr>
          <w:rFonts w:ascii="Arial" w:hAnsi="Arial" w:cs="Arial"/>
          <w:sz w:val="22"/>
          <w:szCs w:val="22"/>
        </w:rPr>
        <w:t xml:space="preserve"> dias, contados da abertura;</w:t>
      </w:r>
    </w:p>
    <w:p w:rsidR="004A3EE2" w:rsidRPr="00010162" w:rsidRDefault="004A3EE2" w:rsidP="004A3EE2">
      <w:pPr>
        <w:autoSpaceDE w:val="0"/>
        <w:autoSpaceDN w:val="0"/>
        <w:adjustRightInd w:val="0"/>
        <w:ind w:firstLine="851"/>
        <w:jc w:val="both"/>
        <w:rPr>
          <w:rFonts w:ascii="Arial" w:hAnsi="Arial" w:cs="Arial"/>
          <w:sz w:val="22"/>
          <w:szCs w:val="22"/>
        </w:rPr>
      </w:pPr>
      <w:r w:rsidRPr="00010162">
        <w:rPr>
          <w:rFonts w:ascii="Arial" w:hAnsi="Arial" w:cs="Arial"/>
          <w:b/>
          <w:bCs/>
          <w:sz w:val="22"/>
          <w:szCs w:val="22"/>
        </w:rPr>
        <w:t xml:space="preserve">3. </w:t>
      </w:r>
      <w:r w:rsidRPr="00010162">
        <w:rPr>
          <w:rFonts w:ascii="Arial" w:hAnsi="Arial" w:cs="Arial"/>
          <w:sz w:val="22"/>
          <w:szCs w:val="22"/>
        </w:rPr>
        <w:t>Prazo de início da obra: máximo 10 (dez) dias após a emissão da Ordem de Serviço pelo Departamento de Engenharia;</w:t>
      </w:r>
    </w:p>
    <w:p w:rsidR="004A3EE2" w:rsidRPr="00010162" w:rsidRDefault="004A3EE2" w:rsidP="004A3EE2">
      <w:pPr>
        <w:autoSpaceDE w:val="0"/>
        <w:autoSpaceDN w:val="0"/>
        <w:adjustRightInd w:val="0"/>
        <w:ind w:firstLine="851"/>
        <w:jc w:val="both"/>
        <w:rPr>
          <w:rFonts w:ascii="Arial" w:hAnsi="Arial" w:cs="Arial"/>
          <w:sz w:val="22"/>
          <w:szCs w:val="22"/>
        </w:rPr>
      </w:pPr>
      <w:r w:rsidRPr="00010162">
        <w:rPr>
          <w:rFonts w:ascii="Arial" w:hAnsi="Arial" w:cs="Arial"/>
          <w:bCs/>
          <w:sz w:val="22"/>
          <w:szCs w:val="22"/>
        </w:rPr>
        <w:t xml:space="preserve">4. </w:t>
      </w:r>
      <w:r w:rsidRPr="00010162">
        <w:rPr>
          <w:rFonts w:ascii="Arial" w:hAnsi="Arial" w:cs="Arial"/>
          <w:sz w:val="22"/>
          <w:szCs w:val="22"/>
        </w:rPr>
        <w:t xml:space="preserve">Prazo de conclusão da obra: </w:t>
      </w:r>
      <w:r w:rsidR="00E62D6F" w:rsidRPr="00920C57">
        <w:rPr>
          <w:rFonts w:ascii="Arial" w:hAnsi="Arial" w:cs="Arial"/>
          <w:sz w:val="22"/>
          <w:szCs w:val="22"/>
        </w:rPr>
        <w:t>90</w:t>
      </w:r>
      <w:r w:rsidRPr="00920C57">
        <w:rPr>
          <w:rFonts w:ascii="Arial" w:hAnsi="Arial" w:cs="Arial"/>
          <w:sz w:val="22"/>
          <w:szCs w:val="22"/>
        </w:rPr>
        <w:t xml:space="preserve"> (</w:t>
      </w:r>
      <w:r w:rsidR="00E62D6F" w:rsidRPr="00920C57">
        <w:rPr>
          <w:rFonts w:ascii="Arial" w:hAnsi="Arial" w:cs="Arial"/>
          <w:sz w:val="22"/>
          <w:szCs w:val="22"/>
        </w:rPr>
        <w:t>noventa</w:t>
      </w:r>
      <w:r w:rsidRPr="00010162">
        <w:rPr>
          <w:rFonts w:ascii="Arial" w:hAnsi="Arial" w:cs="Arial"/>
          <w:sz w:val="22"/>
          <w:szCs w:val="22"/>
        </w:rPr>
        <w:t xml:space="preserve">) </w:t>
      </w:r>
      <w:r w:rsidRPr="00010162">
        <w:rPr>
          <w:rFonts w:ascii="Arial" w:hAnsi="Arial" w:cs="Arial"/>
          <w:bCs/>
          <w:sz w:val="22"/>
          <w:szCs w:val="22"/>
        </w:rPr>
        <w:t>dias</w:t>
      </w:r>
      <w:r w:rsidRPr="00010162">
        <w:rPr>
          <w:rFonts w:ascii="Arial" w:hAnsi="Arial" w:cs="Arial"/>
          <w:sz w:val="22"/>
          <w:szCs w:val="22"/>
        </w:rPr>
        <w:t xml:space="preserve"> após a emissão da Ordem de Início de Serviços.</w:t>
      </w:r>
    </w:p>
    <w:p w:rsidR="004A3EE2" w:rsidRPr="00010162" w:rsidRDefault="004A3EE2" w:rsidP="004A3EE2">
      <w:pPr>
        <w:autoSpaceDE w:val="0"/>
        <w:autoSpaceDN w:val="0"/>
        <w:adjustRightInd w:val="0"/>
        <w:ind w:firstLine="851"/>
        <w:jc w:val="both"/>
        <w:rPr>
          <w:rFonts w:ascii="Arial" w:hAnsi="Arial" w:cs="Arial"/>
          <w:sz w:val="22"/>
          <w:szCs w:val="22"/>
        </w:rPr>
      </w:pPr>
      <w:r w:rsidRPr="00010162">
        <w:rPr>
          <w:rFonts w:ascii="Arial" w:hAnsi="Arial" w:cs="Arial"/>
          <w:b/>
          <w:bCs/>
          <w:sz w:val="22"/>
          <w:szCs w:val="22"/>
        </w:rPr>
        <w:t xml:space="preserve">5. </w:t>
      </w:r>
      <w:r w:rsidRPr="00010162">
        <w:rPr>
          <w:rFonts w:ascii="Arial" w:hAnsi="Arial" w:cs="Arial"/>
          <w:sz w:val="22"/>
          <w:szCs w:val="22"/>
        </w:rPr>
        <w:t xml:space="preserve">Condições de Pagamento: Conforme Edital. </w:t>
      </w:r>
    </w:p>
    <w:p w:rsidR="004A3EE2" w:rsidRPr="00010162" w:rsidRDefault="004A3EE2" w:rsidP="004A3EE2">
      <w:pPr>
        <w:autoSpaceDE w:val="0"/>
        <w:autoSpaceDN w:val="0"/>
        <w:adjustRightInd w:val="0"/>
        <w:ind w:firstLine="851"/>
        <w:jc w:val="both"/>
        <w:rPr>
          <w:rFonts w:ascii="Arial" w:hAnsi="Arial" w:cs="Arial"/>
          <w:sz w:val="22"/>
          <w:szCs w:val="22"/>
        </w:rPr>
      </w:pPr>
      <w:r w:rsidRPr="00010162">
        <w:rPr>
          <w:rFonts w:ascii="Arial" w:hAnsi="Arial" w:cs="Arial"/>
          <w:b/>
          <w:bCs/>
          <w:sz w:val="22"/>
          <w:szCs w:val="22"/>
        </w:rPr>
        <w:t xml:space="preserve">6. </w:t>
      </w:r>
      <w:r w:rsidRPr="00010162">
        <w:rPr>
          <w:rFonts w:ascii="Arial" w:hAnsi="Arial" w:cs="Arial"/>
          <w:sz w:val="22"/>
          <w:szCs w:val="22"/>
        </w:rPr>
        <w:t>Representante legal da empresa: nome completo, profissão, n.º do CPF, n.º da cédula de identidade, endereço.</w:t>
      </w:r>
    </w:p>
    <w:p w:rsidR="004A3EE2" w:rsidRPr="00010162" w:rsidRDefault="004A3EE2" w:rsidP="004A3EE2">
      <w:pPr>
        <w:autoSpaceDE w:val="0"/>
        <w:autoSpaceDN w:val="0"/>
        <w:adjustRightInd w:val="0"/>
        <w:jc w:val="both"/>
        <w:rPr>
          <w:rFonts w:ascii="Arial" w:hAnsi="Arial" w:cs="Arial"/>
          <w:sz w:val="22"/>
          <w:szCs w:val="22"/>
        </w:rPr>
      </w:pPr>
    </w:p>
    <w:p w:rsidR="004A3EE2" w:rsidRPr="00010162" w:rsidRDefault="004A3EE2" w:rsidP="004A3EE2">
      <w:pPr>
        <w:tabs>
          <w:tab w:val="left" w:pos="288"/>
          <w:tab w:val="left" w:pos="1008"/>
          <w:tab w:val="left" w:pos="1728"/>
          <w:tab w:val="left" w:pos="2448"/>
          <w:tab w:val="left" w:pos="3168"/>
          <w:tab w:val="left" w:pos="3888"/>
          <w:tab w:val="left" w:pos="4608"/>
          <w:tab w:val="left" w:pos="5328"/>
          <w:tab w:val="left" w:pos="6048"/>
          <w:tab w:val="left" w:pos="6768"/>
        </w:tabs>
        <w:spacing w:line="480" w:lineRule="auto"/>
        <w:jc w:val="center"/>
        <w:rPr>
          <w:rFonts w:ascii="Arial" w:eastAsia="Times New Roman" w:hAnsi="Arial" w:cs="Arial"/>
          <w:color w:val="auto"/>
          <w:sz w:val="22"/>
          <w:szCs w:val="22"/>
        </w:rPr>
      </w:pPr>
      <w:r w:rsidRPr="00010162">
        <w:rPr>
          <w:rFonts w:ascii="Arial" w:eastAsia="Times New Roman" w:hAnsi="Arial" w:cs="Arial"/>
          <w:color w:val="auto"/>
          <w:sz w:val="22"/>
          <w:szCs w:val="22"/>
        </w:rPr>
        <w:t>Cruzeiro do Sul</w:t>
      </w:r>
      <w:proofErr w:type="gramStart"/>
      <w:r w:rsidRPr="00010162">
        <w:rPr>
          <w:rFonts w:ascii="Arial" w:eastAsia="Times New Roman" w:hAnsi="Arial" w:cs="Arial"/>
          <w:color w:val="auto"/>
          <w:sz w:val="22"/>
          <w:szCs w:val="22"/>
        </w:rPr>
        <w:t>, ...</w:t>
      </w:r>
      <w:proofErr w:type="gramEnd"/>
      <w:r w:rsidRPr="00010162">
        <w:rPr>
          <w:rFonts w:ascii="Arial" w:eastAsia="Times New Roman" w:hAnsi="Arial" w:cs="Arial"/>
          <w:color w:val="auto"/>
          <w:sz w:val="22"/>
          <w:szCs w:val="22"/>
        </w:rPr>
        <w:t xml:space="preserve"> </w:t>
      </w:r>
      <w:proofErr w:type="gramStart"/>
      <w:r w:rsidRPr="00010162">
        <w:rPr>
          <w:rFonts w:ascii="Arial" w:eastAsia="Times New Roman" w:hAnsi="Arial" w:cs="Arial"/>
          <w:color w:val="auto"/>
          <w:sz w:val="22"/>
          <w:szCs w:val="22"/>
        </w:rPr>
        <w:t>de</w:t>
      </w:r>
      <w:proofErr w:type="gramEnd"/>
      <w:r w:rsidRPr="00010162">
        <w:rPr>
          <w:rFonts w:ascii="Arial" w:eastAsia="Times New Roman" w:hAnsi="Arial" w:cs="Arial"/>
          <w:color w:val="auto"/>
          <w:sz w:val="22"/>
          <w:szCs w:val="22"/>
        </w:rPr>
        <w:t xml:space="preserve"> </w:t>
      </w:r>
      <w:r w:rsidR="00E509F2">
        <w:rPr>
          <w:rFonts w:ascii="Arial" w:eastAsia="Times New Roman" w:hAnsi="Arial" w:cs="Arial"/>
          <w:color w:val="auto"/>
          <w:sz w:val="22"/>
          <w:szCs w:val="22"/>
        </w:rPr>
        <w:t>........</w:t>
      </w:r>
      <w:r w:rsidRPr="00010162">
        <w:rPr>
          <w:rFonts w:ascii="Arial" w:eastAsia="Times New Roman" w:hAnsi="Arial" w:cs="Arial"/>
          <w:color w:val="auto"/>
          <w:sz w:val="22"/>
          <w:szCs w:val="22"/>
        </w:rPr>
        <w:t xml:space="preserve"> de 20</w:t>
      </w:r>
      <w:r w:rsidR="00E509F2">
        <w:rPr>
          <w:rFonts w:ascii="Arial" w:eastAsia="Times New Roman" w:hAnsi="Arial" w:cs="Arial"/>
          <w:color w:val="auto"/>
          <w:sz w:val="22"/>
          <w:szCs w:val="22"/>
        </w:rPr>
        <w:t>22</w:t>
      </w:r>
      <w:r w:rsidRPr="00010162">
        <w:rPr>
          <w:rFonts w:ascii="Arial" w:eastAsia="Times New Roman" w:hAnsi="Arial" w:cs="Arial"/>
          <w:color w:val="auto"/>
          <w:sz w:val="22"/>
          <w:szCs w:val="22"/>
        </w:rPr>
        <w:t>.</w:t>
      </w:r>
    </w:p>
    <w:p w:rsidR="004A3EE2" w:rsidRPr="00010162" w:rsidRDefault="004A3EE2" w:rsidP="004A3EE2">
      <w:pPr>
        <w:tabs>
          <w:tab w:val="left" w:pos="288"/>
          <w:tab w:val="left" w:pos="1008"/>
          <w:tab w:val="left" w:pos="1728"/>
          <w:tab w:val="left" w:pos="2448"/>
          <w:tab w:val="left" w:pos="3168"/>
          <w:tab w:val="left" w:pos="3888"/>
          <w:tab w:val="left" w:pos="4608"/>
          <w:tab w:val="left" w:pos="5328"/>
          <w:tab w:val="left" w:pos="6048"/>
          <w:tab w:val="left" w:pos="6768"/>
        </w:tabs>
        <w:spacing w:line="480" w:lineRule="auto"/>
        <w:jc w:val="center"/>
        <w:rPr>
          <w:rFonts w:ascii="Arial" w:eastAsia="Times New Roman" w:hAnsi="Arial" w:cs="Arial"/>
          <w:color w:val="auto"/>
          <w:sz w:val="22"/>
          <w:szCs w:val="22"/>
        </w:rPr>
      </w:pPr>
    </w:p>
    <w:p w:rsidR="004A3EE2" w:rsidRPr="00010162" w:rsidRDefault="004A3EE2" w:rsidP="004A3EE2">
      <w:pPr>
        <w:tabs>
          <w:tab w:val="left" w:pos="288"/>
          <w:tab w:val="left" w:pos="1008"/>
          <w:tab w:val="left" w:pos="1728"/>
          <w:tab w:val="left" w:pos="2448"/>
          <w:tab w:val="left" w:pos="3168"/>
          <w:tab w:val="left" w:pos="3888"/>
          <w:tab w:val="left" w:pos="4608"/>
          <w:tab w:val="left" w:pos="5328"/>
          <w:tab w:val="left" w:pos="6048"/>
          <w:tab w:val="left" w:pos="6768"/>
        </w:tabs>
        <w:spacing w:line="480" w:lineRule="auto"/>
        <w:jc w:val="center"/>
        <w:rPr>
          <w:rFonts w:ascii="Arial" w:hAnsi="Arial" w:cs="Arial"/>
          <w:sz w:val="22"/>
          <w:szCs w:val="22"/>
        </w:rPr>
      </w:pPr>
    </w:p>
    <w:tbl>
      <w:tblPr>
        <w:tblW w:w="0" w:type="auto"/>
        <w:jc w:val="center"/>
        <w:tblLayout w:type="fixed"/>
        <w:tblCellMar>
          <w:left w:w="70" w:type="dxa"/>
          <w:right w:w="70" w:type="dxa"/>
        </w:tblCellMar>
        <w:tblLook w:val="0000" w:firstRow="0" w:lastRow="0" w:firstColumn="0" w:lastColumn="0" w:noHBand="0" w:noVBand="0"/>
      </w:tblPr>
      <w:tblGrid>
        <w:gridCol w:w="5068"/>
      </w:tblGrid>
      <w:tr w:rsidR="004A3EE2" w:rsidRPr="00010162" w:rsidTr="00C914C9">
        <w:trPr>
          <w:jc w:val="center"/>
        </w:trPr>
        <w:tc>
          <w:tcPr>
            <w:tcW w:w="5068" w:type="dxa"/>
            <w:tcBorders>
              <w:top w:val="single" w:sz="4" w:space="0" w:color="000000"/>
            </w:tcBorders>
          </w:tcPr>
          <w:p w:rsidR="004A3EE2" w:rsidRPr="00010162" w:rsidRDefault="004A3EE2" w:rsidP="00C914C9">
            <w:pPr>
              <w:pStyle w:val="Recuodecorpodetexto31"/>
              <w:snapToGrid w:val="0"/>
              <w:ind w:left="0" w:firstLine="0"/>
              <w:jc w:val="center"/>
              <w:rPr>
                <w:rFonts w:cs="Arial"/>
                <w:sz w:val="22"/>
                <w:szCs w:val="22"/>
              </w:rPr>
            </w:pPr>
            <w:r w:rsidRPr="00010162">
              <w:rPr>
                <w:rFonts w:cs="Arial"/>
                <w:sz w:val="22"/>
                <w:szCs w:val="22"/>
              </w:rPr>
              <w:t>Assinatura/Responsável p/ Empresa</w:t>
            </w:r>
          </w:p>
        </w:tc>
      </w:tr>
      <w:tr w:rsidR="004A3EE2" w:rsidRPr="00010162" w:rsidTr="00C914C9">
        <w:trPr>
          <w:jc w:val="center"/>
        </w:trPr>
        <w:tc>
          <w:tcPr>
            <w:tcW w:w="5068" w:type="dxa"/>
          </w:tcPr>
          <w:p w:rsidR="004A3EE2" w:rsidRPr="00010162" w:rsidRDefault="004A3EE2" w:rsidP="00C914C9">
            <w:pPr>
              <w:pStyle w:val="Recuodecorpodetexto31"/>
              <w:snapToGrid w:val="0"/>
              <w:spacing w:before="120"/>
              <w:ind w:left="0" w:firstLine="0"/>
              <w:rPr>
                <w:rFonts w:cs="Arial"/>
                <w:sz w:val="22"/>
                <w:szCs w:val="22"/>
              </w:rPr>
            </w:pPr>
            <w:r w:rsidRPr="00010162">
              <w:rPr>
                <w:rFonts w:cs="Arial"/>
                <w:sz w:val="22"/>
                <w:szCs w:val="22"/>
              </w:rPr>
              <w:t>NOME:</w:t>
            </w:r>
          </w:p>
        </w:tc>
      </w:tr>
      <w:tr w:rsidR="004A3EE2" w:rsidRPr="00010162" w:rsidTr="00C914C9">
        <w:trPr>
          <w:jc w:val="center"/>
        </w:trPr>
        <w:tc>
          <w:tcPr>
            <w:tcW w:w="5068" w:type="dxa"/>
          </w:tcPr>
          <w:p w:rsidR="004A3EE2" w:rsidRPr="00010162" w:rsidRDefault="004A3EE2" w:rsidP="00C914C9">
            <w:pPr>
              <w:pStyle w:val="Recuodecorpodetexto31"/>
              <w:snapToGrid w:val="0"/>
              <w:spacing w:before="120"/>
              <w:ind w:left="0" w:firstLine="0"/>
              <w:rPr>
                <w:rFonts w:cs="Arial"/>
                <w:sz w:val="22"/>
                <w:szCs w:val="22"/>
              </w:rPr>
            </w:pPr>
            <w:r w:rsidRPr="00010162">
              <w:rPr>
                <w:rFonts w:cs="Arial"/>
                <w:sz w:val="22"/>
                <w:szCs w:val="22"/>
              </w:rPr>
              <w:t>Nº ID:</w:t>
            </w:r>
          </w:p>
        </w:tc>
      </w:tr>
      <w:tr w:rsidR="004A3EE2" w:rsidRPr="00010162" w:rsidTr="00C914C9">
        <w:trPr>
          <w:jc w:val="center"/>
        </w:trPr>
        <w:tc>
          <w:tcPr>
            <w:tcW w:w="5068" w:type="dxa"/>
          </w:tcPr>
          <w:p w:rsidR="004A3EE2" w:rsidRPr="00010162" w:rsidRDefault="004A3EE2" w:rsidP="00C914C9">
            <w:pPr>
              <w:pStyle w:val="Recuodecorpodetexto31"/>
              <w:snapToGrid w:val="0"/>
              <w:spacing w:before="120"/>
              <w:ind w:left="0" w:firstLine="0"/>
              <w:rPr>
                <w:rFonts w:cs="Arial"/>
                <w:sz w:val="22"/>
                <w:szCs w:val="22"/>
              </w:rPr>
            </w:pPr>
            <w:r w:rsidRPr="00010162">
              <w:rPr>
                <w:rFonts w:cs="Arial"/>
                <w:sz w:val="22"/>
                <w:szCs w:val="22"/>
              </w:rPr>
              <w:t>Nº CPF:</w:t>
            </w:r>
          </w:p>
        </w:tc>
      </w:tr>
    </w:tbl>
    <w:p w:rsidR="004A3EE2" w:rsidRPr="00010162" w:rsidRDefault="004A3EE2" w:rsidP="004A3EE2">
      <w:pPr>
        <w:autoSpaceDE w:val="0"/>
        <w:autoSpaceDN w:val="0"/>
        <w:adjustRightInd w:val="0"/>
        <w:jc w:val="both"/>
        <w:rPr>
          <w:rFonts w:ascii="Arial" w:hAnsi="Arial" w:cs="Arial"/>
          <w:b/>
          <w:bCs/>
          <w:sz w:val="22"/>
          <w:szCs w:val="22"/>
        </w:rPr>
      </w:pPr>
    </w:p>
    <w:p w:rsidR="004A3EE2" w:rsidRDefault="004A3EE2" w:rsidP="004A3EE2">
      <w:pPr>
        <w:autoSpaceDE w:val="0"/>
        <w:autoSpaceDN w:val="0"/>
        <w:adjustRightInd w:val="0"/>
        <w:jc w:val="both"/>
        <w:rPr>
          <w:rFonts w:ascii="Arial" w:hAnsi="Arial" w:cs="Arial"/>
          <w:b/>
          <w:bCs/>
          <w:sz w:val="22"/>
          <w:szCs w:val="22"/>
        </w:rPr>
      </w:pPr>
    </w:p>
    <w:p w:rsidR="004A3EE2" w:rsidRPr="00E62D6F" w:rsidRDefault="004A3EE2" w:rsidP="004A3EE2">
      <w:pPr>
        <w:autoSpaceDE w:val="0"/>
        <w:autoSpaceDN w:val="0"/>
        <w:adjustRightInd w:val="0"/>
        <w:jc w:val="both"/>
        <w:rPr>
          <w:rFonts w:ascii="Arial" w:hAnsi="Arial" w:cs="Arial"/>
          <w:b/>
          <w:bCs/>
          <w:sz w:val="20"/>
        </w:rPr>
      </w:pPr>
      <w:r w:rsidRPr="00E62D6F">
        <w:rPr>
          <w:rFonts w:ascii="Arial" w:hAnsi="Arial" w:cs="Arial"/>
          <w:b/>
          <w:bCs/>
          <w:sz w:val="20"/>
        </w:rPr>
        <w:t>EM ANEXO:</w:t>
      </w:r>
    </w:p>
    <w:p w:rsidR="004A3EE2" w:rsidRPr="00E62D6F" w:rsidRDefault="004A3EE2" w:rsidP="004A3EE2">
      <w:pPr>
        <w:autoSpaceDE w:val="0"/>
        <w:autoSpaceDN w:val="0"/>
        <w:adjustRightInd w:val="0"/>
        <w:jc w:val="both"/>
        <w:rPr>
          <w:rFonts w:ascii="Arial" w:hAnsi="Arial" w:cs="Arial"/>
          <w:bCs/>
          <w:sz w:val="20"/>
        </w:rPr>
      </w:pPr>
      <w:r w:rsidRPr="00E62D6F">
        <w:rPr>
          <w:rFonts w:ascii="Arial" w:hAnsi="Arial" w:cs="Arial"/>
          <w:bCs/>
          <w:sz w:val="20"/>
        </w:rPr>
        <w:t xml:space="preserve">1. Orçamento detalhado com todos os itens conforme planilha padrão apresentada, </w:t>
      </w:r>
      <w:r w:rsidRPr="00E62D6F">
        <w:rPr>
          <w:rFonts w:ascii="Arial" w:hAnsi="Arial" w:cs="Arial"/>
          <w:sz w:val="20"/>
        </w:rPr>
        <w:t>rubricada e assinada pelo responsável legalmente da empresa e pelo responsável técnico habilitado.</w:t>
      </w:r>
    </w:p>
    <w:p w:rsidR="004A3EE2" w:rsidRPr="00E62D6F" w:rsidRDefault="004A3EE2" w:rsidP="004A3EE2">
      <w:pPr>
        <w:autoSpaceDE w:val="0"/>
        <w:autoSpaceDN w:val="0"/>
        <w:adjustRightInd w:val="0"/>
        <w:jc w:val="both"/>
        <w:rPr>
          <w:rFonts w:ascii="Arial" w:hAnsi="Arial" w:cs="Arial"/>
          <w:sz w:val="20"/>
        </w:rPr>
      </w:pPr>
      <w:r w:rsidRPr="00E62D6F">
        <w:rPr>
          <w:rFonts w:ascii="Arial" w:hAnsi="Arial" w:cs="Arial"/>
          <w:bCs/>
          <w:sz w:val="20"/>
        </w:rPr>
        <w:t xml:space="preserve">2. </w:t>
      </w:r>
      <w:r w:rsidRPr="00E62D6F">
        <w:rPr>
          <w:rFonts w:ascii="Arial" w:hAnsi="Arial" w:cs="Arial"/>
          <w:sz w:val="20"/>
        </w:rPr>
        <w:t>Cronograma físico-financeiro contendo as etapas de execução e as respectivas parcelas de pagamento, bem definidas, rubricada e assinada pelo responsável legalmente da empresa e pelo responsável técnico habilitado.</w:t>
      </w:r>
    </w:p>
    <w:p w:rsidR="004A3EE2" w:rsidRPr="00E62D6F" w:rsidRDefault="004A3EE2" w:rsidP="004A3EE2">
      <w:pPr>
        <w:autoSpaceDE w:val="0"/>
        <w:autoSpaceDN w:val="0"/>
        <w:adjustRightInd w:val="0"/>
        <w:jc w:val="both"/>
        <w:rPr>
          <w:rFonts w:ascii="Arial" w:hAnsi="Arial" w:cs="Arial"/>
          <w:sz w:val="20"/>
        </w:rPr>
      </w:pPr>
      <w:r w:rsidRPr="00E62D6F">
        <w:rPr>
          <w:rFonts w:ascii="Arial" w:hAnsi="Arial" w:cs="Arial"/>
          <w:bCs/>
          <w:sz w:val="20"/>
        </w:rPr>
        <w:t xml:space="preserve">Obs.: </w:t>
      </w:r>
      <w:r w:rsidRPr="00E62D6F">
        <w:rPr>
          <w:rFonts w:ascii="Arial" w:hAnsi="Arial" w:cs="Arial"/>
          <w:sz w:val="20"/>
        </w:rPr>
        <w:t>Os itens do orçamento e do cronograma físico-financeiro deverão ser apresentados pela ordem e especificação, conforme planilha de orçamento anexa ao edital de licitação.</w:t>
      </w:r>
    </w:p>
    <w:p w:rsidR="004A3EE2" w:rsidRPr="00E62D6F" w:rsidRDefault="004A3EE2" w:rsidP="004A3EE2">
      <w:pPr>
        <w:autoSpaceDE w:val="0"/>
        <w:autoSpaceDN w:val="0"/>
        <w:adjustRightInd w:val="0"/>
        <w:jc w:val="both"/>
        <w:rPr>
          <w:rFonts w:ascii="Arial" w:hAnsi="Arial" w:cs="Arial"/>
          <w:sz w:val="20"/>
        </w:rPr>
      </w:pPr>
      <w:r w:rsidRPr="00E62D6F">
        <w:rPr>
          <w:rFonts w:ascii="Arial" w:hAnsi="Arial" w:cs="Arial"/>
          <w:bCs/>
          <w:sz w:val="20"/>
        </w:rPr>
        <w:t xml:space="preserve">3. </w:t>
      </w:r>
      <w:r w:rsidRPr="00E62D6F">
        <w:rPr>
          <w:rFonts w:ascii="Arial" w:hAnsi="Arial" w:cs="Arial"/>
          <w:sz w:val="20"/>
        </w:rPr>
        <w:t xml:space="preserve">Declaração do proponente de que se </w:t>
      </w:r>
      <w:proofErr w:type="gramStart"/>
      <w:r w:rsidRPr="00E62D6F">
        <w:rPr>
          <w:rFonts w:ascii="Arial" w:hAnsi="Arial" w:cs="Arial"/>
          <w:sz w:val="20"/>
        </w:rPr>
        <w:t>responsabiliza</w:t>
      </w:r>
      <w:proofErr w:type="gramEnd"/>
      <w:r w:rsidRPr="00E62D6F">
        <w:rPr>
          <w:rFonts w:ascii="Arial" w:hAnsi="Arial" w:cs="Arial"/>
          <w:sz w:val="20"/>
        </w:rPr>
        <w:t xml:space="preserve"> pela execução das obras e/ou serviços e pela fiel observância das especificações técnicas, assinada, também, pelo responsável técnico legalmente habilitado, conforme </w:t>
      </w:r>
      <w:r w:rsidRPr="00E62D6F">
        <w:rPr>
          <w:rFonts w:ascii="Arial" w:hAnsi="Arial" w:cs="Arial"/>
          <w:bCs/>
          <w:sz w:val="20"/>
        </w:rPr>
        <w:t>ANEXO VI</w:t>
      </w:r>
      <w:r w:rsidRPr="00E62D6F">
        <w:rPr>
          <w:rFonts w:ascii="Arial" w:hAnsi="Arial" w:cs="Arial"/>
          <w:sz w:val="20"/>
        </w:rPr>
        <w:t>.</w:t>
      </w:r>
    </w:p>
    <w:p w:rsidR="004A3EE2" w:rsidRPr="00010162" w:rsidRDefault="004A3EE2" w:rsidP="004A3EE2">
      <w:pPr>
        <w:spacing w:line="360" w:lineRule="auto"/>
        <w:jc w:val="center"/>
        <w:rPr>
          <w:rFonts w:ascii="Arial" w:eastAsia="Times New Roman" w:hAnsi="Arial" w:cs="Arial"/>
          <w:b/>
          <w:bCs/>
          <w:color w:val="auto"/>
          <w:sz w:val="22"/>
          <w:szCs w:val="22"/>
          <w:u w:val="single"/>
        </w:rPr>
      </w:pPr>
      <w:r w:rsidRPr="00E62D6F">
        <w:rPr>
          <w:rFonts w:ascii="Arial" w:hAnsi="Arial" w:cs="Arial"/>
          <w:sz w:val="20"/>
        </w:rPr>
        <w:br w:type="page"/>
      </w:r>
      <w:proofErr w:type="gramStart"/>
      <w:r w:rsidRPr="00010162">
        <w:rPr>
          <w:rFonts w:ascii="Arial" w:hAnsi="Arial" w:cs="Arial"/>
          <w:b/>
          <w:sz w:val="22"/>
          <w:szCs w:val="22"/>
          <w:u w:val="single"/>
        </w:rPr>
        <w:lastRenderedPageBreak/>
        <w:t>ANEXO VI</w:t>
      </w:r>
      <w:proofErr w:type="gramEnd"/>
    </w:p>
    <w:p w:rsidR="004A3EE2" w:rsidRPr="00010162" w:rsidRDefault="004A3EE2" w:rsidP="004A3EE2">
      <w:pPr>
        <w:pStyle w:val="NormalWeb"/>
        <w:spacing w:before="0" w:beforeAutospacing="0" w:line="360" w:lineRule="auto"/>
        <w:jc w:val="center"/>
        <w:rPr>
          <w:rFonts w:ascii="Arial" w:hAnsi="Arial" w:cs="Arial"/>
          <w:b/>
          <w:bCs/>
          <w:sz w:val="22"/>
          <w:szCs w:val="22"/>
          <w:u w:val="single"/>
        </w:rPr>
      </w:pP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À</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P. M. CRUZEIRO DO SUL – RS</w:t>
      </w:r>
    </w:p>
    <w:p w:rsidR="0063528E" w:rsidRDefault="0063528E" w:rsidP="0063528E">
      <w:pPr>
        <w:pStyle w:val="SemEspaamento"/>
        <w:jc w:val="both"/>
        <w:rPr>
          <w:rFonts w:ascii="Arial" w:hAnsi="Arial" w:cs="Arial"/>
          <w:lang w:eastAsia="pt-BR"/>
        </w:rPr>
      </w:pPr>
      <w:r>
        <w:rPr>
          <w:rFonts w:ascii="Arial" w:hAnsi="Arial" w:cs="Arial"/>
          <w:b/>
          <w:bCs/>
          <w:color w:val="000000"/>
          <w:lang w:eastAsia="pt-BR"/>
        </w:rPr>
        <w:t>A/C SETOR DE LICITAÇÕES</w:t>
      </w:r>
    </w:p>
    <w:p w:rsidR="004A3EE2" w:rsidRPr="00010162" w:rsidRDefault="004A3EE2" w:rsidP="004A3EE2">
      <w:pPr>
        <w:pStyle w:val="NormalWeb"/>
        <w:rPr>
          <w:rFonts w:ascii="Arial" w:hAnsi="Arial" w:cs="Arial"/>
          <w:b/>
          <w:sz w:val="22"/>
          <w:szCs w:val="22"/>
        </w:rPr>
      </w:pPr>
      <w:r w:rsidRPr="00010162">
        <w:rPr>
          <w:rFonts w:ascii="Arial" w:hAnsi="Arial" w:cs="Arial"/>
          <w:b/>
          <w:sz w:val="22"/>
          <w:szCs w:val="22"/>
        </w:rPr>
        <w:t>Ref.: Tomada de Preços 00</w:t>
      </w:r>
      <w:r w:rsidR="00E509F2">
        <w:rPr>
          <w:rFonts w:ascii="Arial" w:hAnsi="Arial" w:cs="Arial"/>
          <w:b/>
          <w:sz w:val="22"/>
          <w:szCs w:val="22"/>
        </w:rPr>
        <w:t>1</w:t>
      </w:r>
      <w:r w:rsidR="00E62D6F">
        <w:rPr>
          <w:rFonts w:ascii="Arial" w:hAnsi="Arial" w:cs="Arial"/>
          <w:b/>
          <w:sz w:val="22"/>
          <w:szCs w:val="22"/>
        </w:rPr>
        <w:t>-0</w:t>
      </w:r>
      <w:r w:rsidR="00E509F2">
        <w:rPr>
          <w:rFonts w:ascii="Arial" w:hAnsi="Arial" w:cs="Arial"/>
          <w:b/>
          <w:sz w:val="22"/>
          <w:szCs w:val="22"/>
        </w:rPr>
        <w:t>2/2022</w:t>
      </w:r>
    </w:p>
    <w:p w:rsidR="004A3EE2" w:rsidRPr="00010162" w:rsidRDefault="004A3EE2" w:rsidP="004A3EE2">
      <w:pPr>
        <w:pStyle w:val="NormalWeb"/>
        <w:spacing w:before="0" w:beforeAutospacing="0" w:line="360" w:lineRule="auto"/>
        <w:jc w:val="center"/>
        <w:rPr>
          <w:rFonts w:ascii="Arial" w:hAnsi="Arial" w:cs="Arial"/>
          <w:b/>
          <w:bCs/>
          <w:sz w:val="22"/>
          <w:szCs w:val="22"/>
        </w:rPr>
      </w:pPr>
    </w:p>
    <w:p w:rsidR="004A3EE2" w:rsidRPr="00010162" w:rsidRDefault="004A3EE2" w:rsidP="004A3EE2">
      <w:pPr>
        <w:spacing w:line="360" w:lineRule="auto"/>
        <w:jc w:val="center"/>
        <w:rPr>
          <w:rFonts w:ascii="Arial" w:eastAsia="Times New Roman" w:hAnsi="Arial" w:cs="Arial"/>
          <w:b/>
          <w:color w:val="auto"/>
          <w:sz w:val="22"/>
          <w:szCs w:val="22"/>
        </w:rPr>
      </w:pPr>
    </w:p>
    <w:p w:rsidR="004A3EE2" w:rsidRPr="00010162" w:rsidRDefault="004A3EE2" w:rsidP="004A3EE2">
      <w:pPr>
        <w:widowControl/>
        <w:suppressAutoHyphens w:val="0"/>
        <w:autoSpaceDE w:val="0"/>
        <w:autoSpaceDN w:val="0"/>
        <w:adjustRightInd w:val="0"/>
        <w:jc w:val="center"/>
        <w:rPr>
          <w:rFonts w:ascii="Arial" w:eastAsia="Times New Roman" w:hAnsi="Arial" w:cs="Arial"/>
          <w:b/>
          <w:bCs/>
          <w:iCs/>
          <w:color w:val="auto"/>
          <w:sz w:val="22"/>
          <w:szCs w:val="22"/>
        </w:rPr>
      </w:pPr>
      <w:r w:rsidRPr="00010162">
        <w:rPr>
          <w:rFonts w:ascii="Arial" w:eastAsia="Times New Roman" w:hAnsi="Arial" w:cs="Arial"/>
          <w:b/>
          <w:bCs/>
          <w:iCs/>
          <w:color w:val="auto"/>
          <w:sz w:val="22"/>
          <w:szCs w:val="22"/>
        </w:rPr>
        <w:t>DECLARAÇÃO DE RESPONSABILIDADE TÉCNICA</w:t>
      </w:r>
    </w:p>
    <w:p w:rsidR="004A3EE2" w:rsidRPr="00010162" w:rsidRDefault="004A3EE2" w:rsidP="004A3EE2">
      <w:pPr>
        <w:widowControl/>
        <w:suppressAutoHyphens w:val="0"/>
        <w:autoSpaceDE w:val="0"/>
        <w:autoSpaceDN w:val="0"/>
        <w:adjustRightInd w:val="0"/>
        <w:jc w:val="both"/>
        <w:rPr>
          <w:rFonts w:ascii="Arial" w:eastAsia="Times New Roman" w:hAnsi="Arial" w:cs="Arial"/>
          <w:color w:val="auto"/>
          <w:sz w:val="22"/>
          <w:szCs w:val="22"/>
        </w:rPr>
      </w:pPr>
    </w:p>
    <w:p w:rsidR="004A3EE2" w:rsidRPr="00010162" w:rsidRDefault="004A3EE2" w:rsidP="004A3EE2">
      <w:pPr>
        <w:widowControl/>
        <w:suppressAutoHyphens w:val="0"/>
        <w:autoSpaceDE w:val="0"/>
        <w:autoSpaceDN w:val="0"/>
        <w:adjustRightInd w:val="0"/>
        <w:jc w:val="both"/>
        <w:rPr>
          <w:rFonts w:ascii="Arial" w:eastAsia="Times New Roman" w:hAnsi="Arial" w:cs="Arial"/>
          <w:color w:val="auto"/>
          <w:sz w:val="22"/>
          <w:szCs w:val="22"/>
        </w:rPr>
      </w:pPr>
    </w:p>
    <w:p w:rsidR="004A3EE2" w:rsidRPr="00010162" w:rsidRDefault="004A3EE2" w:rsidP="004A3EE2">
      <w:pPr>
        <w:widowControl/>
        <w:suppressAutoHyphens w:val="0"/>
        <w:autoSpaceDE w:val="0"/>
        <w:autoSpaceDN w:val="0"/>
        <w:adjustRightInd w:val="0"/>
        <w:jc w:val="both"/>
        <w:rPr>
          <w:rFonts w:ascii="Arial" w:eastAsia="Times New Roman" w:hAnsi="Arial" w:cs="Arial"/>
          <w:color w:val="auto"/>
          <w:sz w:val="22"/>
          <w:szCs w:val="22"/>
        </w:rPr>
      </w:pPr>
    </w:p>
    <w:p w:rsidR="004A3EE2" w:rsidRPr="00010162" w:rsidRDefault="004A3EE2" w:rsidP="004A3EE2">
      <w:pPr>
        <w:widowControl/>
        <w:suppressAutoHyphens w:val="0"/>
        <w:autoSpaceDE w:val="0"/>
        <w:autoSpaceDN w:val="0"/>
        <w:adjustRightInd w:val="0"/>
        <w:spacing w:line="360" w:lineRule="auto"/>
        <w:jc w:val="both"/>
        <w:rPr>
          <w:rFonts w:ascii="Arial" w:eastAsia="Times New Roman" w:hAnsi="Arial" w:cs="Arial"/>
          <w:color w:val="auto"/>
          <w:sz w:val="22"/>
          <w:szCs w:val="22"/>
        </w:rPr>
      </w:pPr>
      <w:r w:rsidRPr="00010162">
        <w:rPr>
          <w:rFonts w:ascii="Arial" w:eastAsia="Times New Roman" w:hAnsi="Arial" w:cs="Arial"/>
          <w:color w:val="auto"/>
          <w:sz w:val="22"/>
          <w:szCs w:val="22"/>
        </w:rPr>
        <w:t xml:space="preserve">A Empresa ____________ inscrita no CNPJ sob o nº _____ por intermédio de seu representante legal </w:t>
      </w:r>
      <w:proofErr w:type="gramStart"/>
      <w:r w:rsidRPr="00010162">
        <w:rPr>
          <w:rFonts w:ascii="Arial" w:eastAsia="Times New Roman" w:hAnsi="Arial" w:cs="Arial"/>
          <w:color w:val="auto"/>
          <w:sz w:val="22"/>
          <w:szCs w:val="22"/>
        </w:rPr>
        <w:t>o(</w:t>
      </w:r>
      <w:proofErr w:type="gramEnd"/>
      <w:r w:rsidRPr="00010162">
        <w:rPr>
          <w:rFonts w:ascii="Arial" w:eastAsia="Times New Roman" w:hAnsi="Arial" w:cs="Arial"/>
          <w:color w:val="auto"/>
          <w:sz w:val="22"/>
          <w:szCs w:val="22"/>
        </w:rPr>
        <w:t xml:space="preserve">a) Sr.(a) portador(a) da Cédula de Identidade nº _____ e do CPF nº </w:t>
      </w:r>
      <w:r w:rsidRPr="00010162">
        <w:rPr>
          <w:rFonts w:ascii="Arial" w:eastAsia="Times New Roman" w:hAnsi="Arial" w:cs="Arial"/>
          <w:b/>
          <w:bCs/>
          <w:color w:val="auto"/>
          <w:sz w:val="22"/>
          <w:szCs w:val="22"/>
        </w:rPr>
        <w:t>_____</w:t>
      </w:r>
      <w:r w:rsidRPr="00010162">
        <w:rPr>
          <w:rFonts w:ascii="Arial" w:eastAsia="Times New Roman" w:hAnsi="Arial" w:cs="Arial"/>
          <w:color w:val="auto"/>
          <w:sz w:val="22"/>
          <w:szCs w:val="22"/>
        </w:rPr>
        <w:t xml:space="preserve">, </w:t>
      </w:r>
      <w:r w:rsidRPr="00010162">
        <w:rPr>
          <w:rFonts w:ascii="Arial" w:eastAsia="Times New Roman" w:hAnsi="Arial" w:cs="Arial"/>
          <w:b/>
          <w:color w:val="auto"/>
          <w:sz w:val="22"/>
          <w:szCs w:val="22"/>
        </w:rPr>
        <w:t>DECLARA</w:t>
      </w:r>
      <w:r w:rsidRPr="00010162">
        <w:rPr>
          <w:rFonts w:ascii="Arial" w:eastAsia="Times New Roman" w:hAnsi="Arial" w:cs="Arial"/>
          <w:color w:val="auto"/>
          <w:sz w:val="22"/>
          <w:szCs w:val="22"/>
        </w:rPr>
        <w:t xml:space="preserve"> para os devidos fins que nos responsabilizamos pela execução das obras e/ou serviços e pela fiel observância das especificações técnicas, em relação ao objeto do Edital de Tomada de Preços n.º 001</w:t>
      </w:r>
      <w:r w:rsidR="00E62D6F">
        <w:rPr>
          <w:rFonts w:ascii="Arial" w:eastAsia="Times New Roman" w:hAnsi="Arial" w:cs="Arial"/>
          <w:color w:val="auto"/>
          <w:sz w:val="22"/>
          <w:szCs w:val="22"/>
        </w:rPr>
        <w:t>-0</w:t>
      </w:r>
      <w:r w:rsidR="00E509F2">
        <w:rPr>
          <w:rFonts w:ascii="Arial" w:eastAsia="Times New Roman" w:hAnsi="Arial" w:cs="Arial"/>
          <w:color w:val="auto"/>
          <w:sz w:val="22"/>
          <w:szCs w:val="22"/>
        </w:rPr>
        <w:t>2/2022</w:t>
      </w:r>
      <w:r w:rsidR="00E62D6F">
        <w:rPr>
          <w:rFonts w:ascii="Arial" w:eastAsia="Times New Roman" w:hAnsi="Arial" w:cs="Arial"/>
          <w:color w:val="auto"/>
          <w:sz w:val="22"/>
          <w:szCs w:val="22"/>
        </w:rPr>
        <w:t>.</w:t>
      </w:r>
    </w:p>
    <w:p w:rsidR="004A3EE2" w:rsidRPr="00010162" w:rsidRDefault="004A3EE2" w:rsidP="004A3EE2">
      <w:pPr>
        <w:widowControl/>
        <w:suppressAutoHyphens w:val="0"/>
        <w:autoSpaceDE w:val="0"/>
        <w:autoSpaceDN w:val="0"/>
        <w:adjustRightInd w:val="0"/>
        <w:jc w:val="both"/>
        <w:rPr>
          <w:rFonts w:ascii="Arial" w:eastAsia="Times New Roman" w:hAnsi="Arial" w:cs="Arial"/>
          <w:color w:val="auto"/>
          <w:sz w:val="22"/>
          <w:szCs w:val="22"/>
        </w:rPr>
      </w:pPr>
    </w:p>
    <w:p w:rsidR="004A3EE2" w:rsidRPr="00010162" w:rsidRDefault="004A3EE2" w:rsidP="004A3EE2">
      <w:pPr>
        <w:widowControl/>
        <w:tabs>
          <w:tab w:val="left" w:pos="288"/>
          <w:tab w:val="left" w:pos="1008"/>
          <w:tab w:val="left" w:pos="1728"/>
          <w:tab w:val="left" w:pos="2448"/>
          <w:tab w:val="left" w:pos="3168"/>
          <w:tab w:val="left" w:pos="3888"/>
          <w:tab w:val="left" w:pos="4608"/>
          <w:tab w:val="left" w:pos="5328"/>
          <w:tab w:val="left" w:pos="6048"/>
          <w:tab w:val="left" w:pos="6768"/>
        </w:tabs>
        <w:suppressAutoHyphens w:val="0"/>
        <w:spacing w:line="480" w:lineRule="auto"/>
        <w:jc w:val="center"/>
        <w:rPr>
          <w:rFonts w:ascii="Arial" w:eastAsia="Times New Roman" w:hAnsi="Arial" w:cs="Arial"/>
          <w:color w:val="auto"/>
          <w:sz w:val="22"/>
          <w:szCs w:val="22"/>
        </w:rPr>
      </w:pPr>
      <w:r w:rsidRPr="00010162">
        <w:rPr>
          <w:rFonts w:ascii="Arial" w:eastAsia="Times New Roman" w:hAnsi="Arial" w:cs="Arial"/>
          <w:color w:val="auto"/>
          <w:sz w:val="22"/>
          <w:szCs w:val="22"/>
        </w:rPr>
        <w:t>Cruzei</w:t>
      </w:r>
      <w:r w:rsidR="00E62D6F">
        <w:rPr>
          <w:rFonts w:ascii="Arial" w:eastAsia="Times New Roman" w:hAnsi="Arial" w:cs="Arial"/>
          <w:color w:val="auto"/>
          <w:sz w:val="22"/>
          <w:szCs w:val="22"/>
        </w:rPr>
        <w:t>ro do Sul</w:t>
      </w:r>
      <w:proofErr w:type="gramStart"/>
      <w:r w:rsidR="00E62D6F">
        <w:rPr>
          <w:rFonts w:ascii="Arial" w:eastAsia="Times New Roman" w:hAnsi="Arial" w:cs="Arial"/>
          <w:color w:val="auto"/>
          <w:sz w:val="22"/>
          <w:szCs w:val="22"/>
        </w:rPr>
        <w:t>, ...</w:t>
      </w:r>
      <w:proofErr w:type="gramEnd"/>
      <w:r w:rsidR="00E62D6F">
        <w:rPr>
          <w:rFonts w:ascii="Arial" w:eastAsia="Times New Roman" w:hAnsi="Arial" w:cs="Arial"/>
          <w:color w:val="auto"/>
          <w:sz w:val="22"/>
          <w:szCs w:val="22"/>
        </w:rPr>
        <w:t xml:space="preserve"> </w:t>
      </w:r>
      <w:proofErr w:type="gramStart"/>
      <w:r w:rsidR="00E62D6F">
        <w:rPr>
          <w:rFonts w:ascii="Arial" w:eastAsia="Times New Roman" w:hAnsi="Arial" w:cs="Arial"/>
          <w:color w:val="auto"/>
          <w:sz w:val="22"/>
          <w:szCs w:val="22"/>
        </w:rPr>
        <w:t>de</w:t>
      </w:r>
      <w:proofErr w:type="gramEnd"/>
      <w:r w:rsidR="00E62D6F">
        <w:rPr>
          <w:rFonts w:ascii="Arial" w:eastAsia="Times New Roman" w:hAnsi="Arial" w:cs="Arial"/>
          <w:color w:val="auto"/>
          <w:sz w:val="22"/>
          <w:szCs w:val="22"/>
        </w:rPr>
        <w:t xml:space="preserve"> </w:t>
      </w:r>
      <w:r w:rsidR="00E509F2">
        <w:rPr>
          <w:rFonts w:ascii="Arial" w:eastAsia="Times New Roman" w:hAnsi="Arial" w:cs="Arial"/>
          <w:color w:val="auto"/>
          <w:sz w:val="22"/>
          <w:szCs w:val="22"/>
        </w:rPr>
        <w:t>.......</w:t>
      </w:r>
      <w:r w:rsidR="00E62D6F">
        <w:rPr>
          <w:rFonts w:ascii="Arial" w:eastAsia="Times New Roman" w:hAnsi="Arial" w:cs="Arial"/>
          <w:color w:val="auto"/>
          <w:sz w:val="22"/>
          <w:szCs w:val="22"/>
        </w:rPr>
        <w:t xml:space="preserve"> de 202</w:t>
      </w:r>
      <w:r w:rsidR="00E509F2">
        <w:rPr>
          <w:rFonts w:ascii="Arial" w:eastAsia="Times New Roman" w:hAnsi="Arial" w:cs="Arial"/>
          <w:color w:val="auto"/>
          <w:sz w:val="22"/>
          <w:szCs w:val="22"/>
        </w:rPr>
        <w:t>2</w:t>
      </w:r>
      <w:r w:rsidR="00E62D6F">
        <w:rPr>
          <w:rFonts w:ascii="Arial" w:eastAsia="Times New Roman" w:hAnsi="Arial" w:cs="Arial"/>
          <w:color w:val="auto"/>
          <w:sz w:val="22"/>
          <w:szCs w:val="22"/>
        </w:rPr>
        <w:t>.</w:t>
      </w:r>
    </w:p>
    <w:p w:rsidR="004A3EE2" w:rsidRPr="00010162" w:rsidRDefault="004A3EE2" w:rsidP="004A3EE2">
      <w:pPr>
        <w:widowControl/>
        <w:tabs>
          <w:tab w:val="left" w:pos="288"/>
          <w:tab w:val="left" w:pos="1008"/>
          <w:tab w:val="left" w:pos="1728"/>
          <w:tab w:val="left" w:pos="2448"/>
          <w:tab w:val="left" w:pos="3168"/>
          <w:tab w:val="left" w:pos="3888"/>
          <w:tab w:val="left" w:pos="4608"/>
          <w:tab w:val="left" w:pos="5328"/>
          <w:tab w:val="left" w:pos="6048"/>
          <w:tab w:val="left" w:pos="6768"/>
        </w:tabs>
        <w:suppressAutoHyphens w:val="0"/>
        <w:spacing w:line="480" w:lineRule="auto"/>
        <w:rPr>
          <w:rFonts w:ascii="Arial" w:eastAsia="Times New Roman" w:hAnsi="Arial" w:cs="Arial"/>
          <w:color w:val="auto"/>
          <w:sz w:val="22"/>
          <w:szCs w:val="22"/>
        </w:rPr>
      </w:pPr>
    </w:p>
    <w:tbl>
      <w:tblPr>
        <w:tblW w:w="0" w:type="auto"/>
        <w:jc w:val="center"/>
        <w:tblLayout w:type="fixed"/>
        <w:tblCellMar>
          <w:left w:w="70" w:type="dxa"/>
          <w:right w:w="70" w:type="dxa"/>
        </w:tblCellMar>
        <w:tblLook w:val="0000" w:firstRow="0" w:lastRow="0" w:firstColumn="0" w:lastColumn="0" w:noHBand="0" w:noVBand="0"/>
      </w:tblPr>
      <w:tblGrid>
        <w:gridCol w:w="5068"/>
      </w:tblGrid>
      <w:tr w:rsidR="004A3EE2" w:rsidRPr="00010162" w:rsidTr="00C914C9">
        <w:trPr>
          <w:jc w:val="center"/>
        </w:trPr>
        <w:tc>
          <w:tcPr>
            <w:tcW w:w="5068" w:type="dxa"/>
            <w:tcBorders>
              <w:top w:val="single" w:sz="4" w:space="0" w:color="000000"/>
            </w:tcBorders>
          </w:tcPr>
          <w:p w:rsidR="004A3EE2" w:rsidRPr="00010162" w:rsidRDefault="004A3EE2" w:rsidP="00C914C9">
            <w:pPr>
              <w:snapToGrid w:val="0"/>
              <w:jc w:val="center"/>
              <w:rPr>
                <w:rFonts w:ascii="Arial" w:eastAsia="MS Mincho" w:hAnsi="Arial" w:cs="Arial"/>
                <w:color w:val="auto"/>
                <w:kern w:val="1"/>
                <w:sz w:val="22"/>
                <w:szCs w:val="22"/>
              </w:rPr>
            </w:pPr>
            <w:r w:rsidRPr="00010162">
              <w:rPr>
                <w:rFonts w:ascii="Arial" w:eastAsia="MS Mincho" w:hAnsi="Arial" w:cs="Arial"/>
                <w:color w:val="auto"/>
                <w:kern w:val="1"/>
                <w:sz w:val="22"/>
                <w:szCs w:val="22"/>
              </w:rPr>
              <w:t>Assinatura/Responsável p/ Empresa</w:t>
            </w:r>
          </w:p>
        </w:tc>
      </w:tr>
      <w:tr w:rsidR="004A3EE2" w:rsidRPr="00010162" w:rsidTr="00C914C9">
        <w:trPr>
          <w:jc w:val="center"/>
        </w:trPr>
        <w:tc>
          <w:tcPr>
            <w:tcW w:w="5068" w:type="dxa"/>
          </w:tcPr>
          <w:p w:rsidR="004A3EE2" w:rsidRPr="00010162" w:rsidRDefault="004A3EE2" w:rsidP="00C914C9">
            <w:pPr>
              <w:snapToGrid w:val="0"/>
              <w:spacing w:before="120"/>
              <w:jc w:val="both"/>
              <w:rPr>
                <w:rFonts w:ascii="Arial" w:eastAsia="MS Mincho" w:hAnsi="Arial" w:cs="Arial"/>
                <w:color w:val="auto"/>
                <w:kern w:val="1"/>
                <w:sz w:val="22"/>
                <w:szCs w:val="22"/>
              </w:rPr>
            </w:pPr>
            <w:r w:rsidRPr="00010162">
              <w:rPr>
                <w:rFonts w:ascii="Arial" w:eastAsia="MS Mincho" w:hAnsi="Arial" w:cs="Arial"/>
                <w:color w:val="auto"/>
                <w:kern w:val="1"/>
                <w:sz w:val="22"/>
                <w:szCs w:val="22"/>
              </w:rPr>
              <w:t>NOME:</w:t>
            </w:r>
          </w:p>
        </w:tc>
      </w:tr>
      <w:tr w:rsidR="004A3EE2" w:rsidRPr="00010162" w:rsidTr="00C914C9">
        <w:trPr>
          <w:jc w:val="center"/>
        </w:trPr>
        <w:tc>
          <w:tcPr>
            <w:tcW w:w="5068" w:type="dxa"/>
          </w:tcPr>
          <w:p w:rsidR="004A3EE2" w:rsidRPr="00010162" w:rsidRDefault="004A3EE2" w:rsidP="00C914C9">
            <w:pPr>
              <w:snapToGrid w:val="0"/>
              <w:spacing w:before="120"/>
              <w:jc w:val="both"/>
              <w:rPr>
                <w:rFonts w:ascii="Arial" w:eastAsia="MS Mincho" w:hAnsi="Arial" w:cs="Arial"/>
                <w:color w:val="auto"/>
                <w:kern w:val="1"/>
                <w:sz w:val="22"/>
                <w:szCs w:val="22"/>
              </w:rPr>
            </w:pPr>
            <w:r w:rsidRPr="00010162">
              <w:rPr>
                <w:rFonts w:ascii="Arial" w:eastAsia="MS Mincho" w:hAnsi="Arial" w:cs="Arial"/>
                <w:color w:val="auto"/>
                <w:kern w:val="1"/>
                <w:sz w:val="22"/>
                <w:szCs w:val="22"/>
              </w:rPr>
              <w:t>Nº ID:</w:t>
            </w:r>
          </w:p>
        </w:tc>
      </w:tr>
      <w:tr w:rsidR="004A3EE2" w:rsidRPr="00010162" w:rsidTr="00C914C9">
        <w:trPr>
          <w:jc w:val="center"/>
        </w:trPr>
        <w:tc>
          <w:tcPr>
            <w:tcW w:w="5068" w:type="dxa"/>
          </w:tcPr>
          <w:p w:rsidR="004A3EE2" w:rsidRPr="00010162" w:rsidRDefault="004A3EE2" w:rsidP="00C914C9">
            <w:pPr>
              <w:snapToGrid w:val="0"/>
              <w:spacing w:before="120"/>
              <w:jc w:val="both"/>
              <w:rPr>
                <w:rFonts w:ascii="Arial" w:eastAsia="MS Mincho" w:hAnsi="Arial" w:cs="Arial"/>
                <w:color w:val="auto"/>
                <w:kern w:val="1"/>
                <w:sz w:val="22"/>
                <w:szCs w:val="22"/>
              </w:rPr>
            </w:pPr>
            <w:r w:rsidRPr="00010162">
              <w:rPr>
                <w:rFonts w:ascii="Arial" w:eastAsia="MS Mincho" w:hAnsi="Arial" w:cs="Arial"/>
                <w:color w:val="auto"/>
                <w:kern w:val="1"/>
                <w:sz w:val="22"/>
                <w:szCs w:val="22"/>
              </w:rPr>
              <w:t>Nº CPF:</w:t>
            </w:r>
          </w:p>
        </w:tc>
      </w:tr>
    </w:tbl>
    <w:p w:rsidR="004A3EE2" w:rsidRPr="00010162" w:rsidRDefault="004A3EE2" w:rsidP="004A3EE2">
      <w:pPr>
        <w:widowControl/>
        <w:suppressAutoHyphens w:val="0"/>
        <w:autoSpaceDE w:val="0"/>
        <w:autoSpaceDN w:val="0"/>
        <w:adjustRightInd w:val="0"/>
        <w:jc w:val="both"/>
        <w:rPr>
          <w:rFonts w:ascii="Arial" w:eastAsia="Times New Roman" w:hAnsi="Arial" w:cs="Arial"/>
          <w:b/>
          <w:bCs/>
          <w:color w:val="auto"/>
          <w:sz w:val="22"/>
          <w:szCs w:val="22"/>
        </w:rPr>
      </w:pPr>
    </w:p>
    <w:p w:rsidR="004A3EE2" w:rsidRPr="00010162" w:rsidRDefault="004A3EE2" w:rsidP="004A3EE2">
      <w:pPr>
        <w:widowControl/>
        <w:suppressAutoHyphens w:val="0"/>
        <w:autoSpaceDE w:val="0"/>
        <w:autoSpaceDN w:val="0"/>
        <w:adjustRightInd w:val="0"/>
        <w:jc w:val="both"/>
        <w:rPr>
          <w:rFonts w:ascii="Arial" w:eastAsia="Times New Roman" w:hAnsi="Arial" w:cs="Arial"/>
          <w:b/>
          <w:bCs/>
          <w:color w:val="auto"/>
          <w:sz w:val="22"/>
          <w:szCs w:val="22"/>
        </w:rPr>
      </w:pPr>
    </w:p>
    <w:p w:rsidR="004A3EE2" w:rsidRPr="00010162" w:rsidRDefault="004A3EE2" w:rsidP="004A3EE2">
      <w:pPr>
        <w:widowControl/>
        <w:suppressAutoHyphens w:val="0"/>
        <w:autoSpaceDE w:val="0"/>
        <w:autoSpaceDN w:val="0"/>
        <w:adjustRightInd w:val="0"/>
        <w:jc w:val="both"/>
        <w:rPr>
          <w:rFonts w:ascii="Arial" w:eastAsia="Times New Roman" w:hAnsi="Arial" w:cs="Arial"/>
          <w:b/>
          <w:bCs/>
          <w:color w:val="auto"/>
          <w:sz w:val="22"/>
          <w:szCs w:val="22"/>
        </w:rPr>
      </w:pPr>
    </w:p>
    <w:p w:rsidR="004A3EE2" w:rsidRPr="00010162" w:rsidRDefault="004A3EE2" w:rsidP="004A3EE2">
      <w:pPr>
        <w:widowControl/>
        <w:suppressAutoHyphens w:val="0"/>
        <w:autoSpaceDE w:val="0"/>
        <w:autoSpaceDN w:val="0"/>
        <w:adjustRightInd w:val="0"/>
        <w:jc w:val="both"/>
        <w:rPr>
          <w:rFonts w:ascii="Arial" w:eastAsia="Times New Roman" w:hAnsi="Arial" w:cs="Arial"/>
          <w:b/>
          <w:bCs/>
          <w:color w:val="auto"/>
          <w:sz w:val="22"/>
          <w:szCs w:val="22"/>
        </w:rPr>
      </w:pPr>
    </w:p>
    <w:tbl>
      <w:tblPr>
        <w:tblW w:w="0" w:type="auto"/>
        <w:jc w:val="center"/>
        <w:tblLayout w:type="fixed"/>
        <w:tblCellMar>
          <w:left w:w="70" w:type="dxa"/>
          <w:right w:w="70" w:type="dxa"/>
        </w:tblCellMar>
        <w:tblLook w:val="0000" w:firstRow="0" w:lastRow="0" w:firstColumn="0" w:lastColumn="0" w:noHBand="0" w:noVBand="0"/>
      </w:tblPr>
      <w:tblGrid>
        <w:gridCol w:w="5068"/>
      </w:tblGrid>
      <w:tr w:rsidR="004A3EE2" w:rsidRPr="00010162" w:rsidTr="00C914C9">
        <w:trPr>
          <w:jc w:val="center"/>
        </w:trPr>
        <w:tc>
          <w:tcPr>
            <w:tcW w:w="5068" w:type="dxa"/>
            <w:tcBorders>
              <w:top w:val="single" w:sz="4" w:space="0" w:color="000000"/>
            </w:tcBorders>
          </w:tcPr>
          <w:p w:rsidR="004A3EE2" w:rsidRPr="00010162" w:rsidRDefault="004A3EE2" w:rsidP="00C914C9">
            <w:pPr>
              <w:snapToGrid w:val="0"/>
              <w:jc w:val="center"/>
              <w:rPr>
                <w:rFonts w:ascii="Arial" w:eastAsia="MS Mincho" w:hAnsi="Arial" w:cs="Arial"/>
                <w:color w:val="auto"/>
                <w:kern w:val="1"/>
                <w:sz w:val="22"/>
                <w:szCs w:val="22"/>
              </w:rPr>
            </w:pPr>
            <w:r w:rsidRPr="00010162">
              <w:rPr>
                <w:rFonts w:ascii="Arial" w:eastAsia="MS Mincho" w:hAnsi="Arial" w:cs="Arial"/>
                <w:color w:val="auto"/>
                <w:kern w:val="1"/>
                <w:sz w:val="22"/>
                <w:szCs w:val="22"/>
              </w:rPr>
              <w:t>Assinatura/Responsável Técnico da Empresa</w:t>
            </w:r>
          </w:p>
        </w:tc>
      </w:tr>
      <w:tr w:rsidR="004A3EE2" w:rsidRPr="00010162" w:rsidTr="00C914C9">
        <w:trPr>
          <w:jc w:val="center"/>
        </w:trPr>
        <w:tc>
          <w:tcPr>
            <w:tcW w:w="5068" w:type="dxa"/>
          </w:tcPr>
          <w:p w:rsidR="004A3EE2" w:rsidRPr="00010162" w:rsidRDefault="004A3EE2" w:rsidP="00C914C9">
            <w:pPr>
              <w:snapToGrid w:val="0"/>
              <w:spacing w:before="120"/>
              <w:jc w:val="both"/>
              <w:rPr>
                <w:rFonts w:ascii="Arial" w:eastAsia="MS Mincho" w:hAnsi="Arial" w:cs="Arial"/>
                <w:color w:val="auto"/>
                <w:kern w:val="1"/>
                <w:sz w:val="22"/>
                <w:szCs w:val="22"/>
              </w:rPr>
            </w:pPr>
            <w:r w:rsidRPr="00010162">
              <w:rPr>
                <w:rFonts w:ascii="Arial" w:eastAsia="MS Mincho" w:hAnsi="Arial" w:cs="Arial"/>
                <w:color w:val="auto"/>
                <w:kern w:val="1"/>
                <w:sz w:val="22"/>
                <w:szCs w:val="22"/>
              </w:rPr>
              <w:t>NOME:</w:t>
            </w:r>
          </w:p>
        </w:tc>
      </w:tr>
      <w:tr w:rsidR="004A3EE2" w:rsidRPr="00010162" w:rsidTr="00C914C9">
        <w:trPr>
          <w:jc w:val="center"/>
        </w:trPr>
        <w:tc>
          <w:tcPr>
            <w:tcW w:w="5068" w:type="dxa"/>
          </w:tcPr>
          <w:p w:rsidR="004A3EE2" w:rsidRPr="00010162" w:rsidRDefault="004A3EE2" w:rsidP="00C914C9">
            <w:pPr>
              <w:snapToGrid w:val="0"/>
              <w:spacing w:before="120"/>
              <w:jc w:val="both"/>
              <w:rPr>
                <w:rFonts w:ascii="Arial" w:eastAsia="MS Mincho" w:hAnsi="Arial" w:cs="Arial"/>
                <w:color w:val="auto"/>
                <w:kern w:val="1"/>
                <w:sz w:val="22"/>
                <w:szCs w:val="22"/>
              </w:rPr>
            </w:pPr>
            <w:r w:rsidRPr="00010162">
              <w:rPr>
                <w:rFonts w:ascii="Arial" w:eastAsia="MS Mincho" w:hAnsi="Arial" w:cs="Arial"/>
                <w:color w:val="auto"/>
                <w:kern w:val="1"/>
                <w:sz w:val="22"/>
                <w:szCs w:val="22"/>
              </w:rPr>
              <w:t>Nº ID:</w:t>
            </w:r>
          </w:p>
        </w:tc>
      </w:tr>
      <w:tr w:rsidR="004A3EE2" w:rsidRPr="00010162" w:rsidTr="00C914C9">
        <w:trPr>
          <w:jc w:val="center"/>
        </w:trPr>
        <w:tc>
          <w:tcPr>
            <w:tcW w:w="5068" w:type="dxa"/>
          </w:tcPr>
          <w:p w:rsidR="004A3EE2" w:rsidRPr="00010162" w:rsidRDefault="004A3EE2" w:rsidP="00C914C9">
            <w:pPr>
              <w:snapToGrid w:val="0"/>
              <w:spacing w:before="120"/>
              <w:jc w:val="both"/>
              <w:rPr>
                <w:rFonts w:ascii="Arial" w:eastAsia="MS Mincho" w:hAnsi="Arial" w:cs="Arial"/>
                <w:color w:val="auto"/>
                <w:kern w:val="1"/>
                <w:sz w:val="22"/>
                <w:szCs w:val="22"/>
              </w:rPr>
            </w:pPr>
            <w:r w:rsidRPr="00010162">
              <w:rPr>
                <w:rFonts w:ascii="Arial" w:eastAsia="MS Mincho" w:hAnsi="Arial" w:cs="Arial"/>
                <w:color w:val="auto"/>
                <w:kern w:val="1"/>
                <w:sz w:val="22"/>
                <w:szCs w:val="22"/>
              </w:rPr>
              <w:t>Nº CPF:</w:t>
            </w:r>
          </w:p>
        </w:tc>
      </w:tr>
      <w:tr w:rsidR="004A3EE2" w:rsidRPr="00010162" w:rsidTr="00C914C9">
        <w:trPr>
          <w:jc w:val="center"/>
        </w:trPr>
        <w:tc>
          <w:tcPr>
            <w:tcW w:w="5068" w:type="dxa"/>
          </w:tcPr>
          <w:p w:rsidR="004A3EE2" w:rsidRPr="00010162" w:rsidRDefault="004A3EE2" w:rsidP="00C914C9">
            <w:pPr>
              <w:snapToGrid w:val="0"/>
              <w:spacing w:before="120"/>
              <w:jc w:val="both"/>
              <w:rPr>
                <w:rFonts w:ascii="Arial" w:eastAsia="MS Mincho" w:hAnsi="Arial" w:cs="Arial"/>
                <w:color w:val="auto"/>
                <w:kern w:val="1"/>
                <w:sz w:val="22"/>
                <w:szCs w:val="22"/>
              </w:rPr>
            </w:pPr>
            <w:r w:rsidRPr="00010162">
              <w:rPr>
                <w:rFonts w:ascii="Arial" w:eastAsia="MS Mincho" w:hAnsi="Arial" w:cs="Arial"/>
                <w:color w:val="auto"/>
                <w:kern w:val="1"/>
                <w:sz w:val="22"/>
                <w:szCs w:val="22"/>
              </w:rPr>
              <w:t>CREA Nº:</w:t>
            </w:r>
          </w:p>
        </w:tc>
      </w:tr>
    </w:tbl>
    <w:p w:rsidR="004A3EE2" w:rsidRDefault="004A3EE2" w:rsidP="004A3EE2">
      <w:pPr>
        <w:tabs>
          <w:tab w:val="left" w:pos="2670"/>
        </w:tabs>
        <w:rPr>
          <w:rFonts w:ascii="Arial" w:hAnsi="Arial" w:cs="Arial"/>
          <w:sz w:val="22"/>
          <w:szCs w:val="22"/>
        </w:rPr>
      </w:pPr>
      <w:r w:rsidRPr="00010162">
        <w:rPr>
          <w:rFonts w:ascii="Arial" w:hAnsi="Arial" w:cs="Arial"/>
          <w:sz w:val="22"/>
          <w:szCs w:val="22"/>
        </w:rPr>
        <w:tab/>
      </w:r>
    </w:p>
    <w:p w:rsidR="004A3EE2" w:rsidRDefault="004A3EE2" w:rsidP="004A3EE2">
      <w:pPr>
        <w:tabs>
          <w:tab w:val="left" w:pos="2670"/>
        </w:tabs>
        <w:rPr>
          <w:rFonts w:ascii="Arial" w:hAnsi="Arial" w:cs="Arial"/>
          <w:sz w:val="22"/>
          <w:szCs w:val="22"/>
        </w:rPr>
      </w:pPr>
    </w:p>
    <w:p w:rsidR="004A3EE2" w:rsidRDefault="004A3EE2" w:rsidP="004A3EE2">
      <w:pPr>
        <w:tabs>
          <w:tab w:val="left" w:pos="2670"/>
        </w:tabs>
        <w:rPr>
          <w:rFonts w:ascii="Arial" w:hAnsi="Arial" w:cs="Arial"/>
          <w:sz w:val="22"/>
          <w:szCs w:val="22"/>
        </w:rPr>
      </w:pPr>
    </w:p>
    <w:p w:rsidR="004A3EE2" w:rsidRDefault="004A3EE2" w:rsidP="004A3EE2">
      <w:pPr>
        <w:tabs>
          <w:tab w:val="left" w:pos="2670"/>
        </w:tabs>
        <w:rPr>
          <w:rFonts w:ascii="Arial" w:hAnsi="Arial" w:cs="Arial"/>
          <w:sz w:val="22"/>
          <w:szCs w:val="22"/>
        </w:rPr>
      </w:pPr>
    </w:p>
    <w:p w:rsidR="004A3EE2" w:rsidRDefault="004A3EE2" w:rsidP="004A3EE2">
      <w:pPr>
        <w:tabs>
          <w:tab w:val="left" w:pos="2670"/>
        </w:tabs>
        <w:rPr>
          <w:rFonts w:ascii="Arial" w:hAnsi="Arial" w:cs="Arial"/>
          <w:sz w:val="22"/>
          <w:szCs w:val="22"/>
        </w:rPr>
      </w:pPr>
    </w:p>
    <w:p w:rsidR="004A3EE2" w:rsidRDefault="004A3EE2" w:rsidP="004A3EE2">
      <w:pPr>
        <w:tabs>
          <w:tab w:val="left" w:pos="2670"/>
        </w:tabs>
        <w:rPr>
          <w:rFonts w:ascii="Arial" w:hAnsi="Arial" w:cs="Arial"/>
          <w:sz w:val="22"/>
          <w:szCs w:val="22"/>
        </w:rPr>
      </w:pPr>
    </w:p>
    <w:p w:rsidR="0063528E" w:rsidRDefault="0063528E" w:rsidP="004A3EE2">
      <w:pPr>
        <w:tabs>
          <w:tab w:val="left" w:pos="2670"/>
        </w:tabs>
        <w:jc w:val="center"/>
        <w:rPr>
          <w:rFonts w:ascii="Arial" w:hAnsi="Arial" w:cs="Arial"/>
          <w:b/>
          <w:sz w:val="22"/>
          <w:szCs w:val="22"/>
          <w:u w:val="single"/>
        </w:rPr>
      </w:pPr>
    </w:p>
    <w:p w:rsidR="0063528E" w:rsidRDefault="0063528E" w:rsidP="004A3EE2">
      <w:pPr>
        <w:tabs>
          <w:tab w:val="left" w:pos="2670"/>
        </w:tabs>
        <w:jc w:val="center"/>
        <w:rPr>
          <w:rFonts w:ascii="Arial" w:hAnsi="Arial" w:cs="Arial"/>
          <w:b/>
          <w:sz w:val="22"/>
          <w:szCs w:val="22"/>
          <w:u w:val="single"/>
        </w:rPr>
      </w:pPr>
    </w:p>
    <w:p w:rsidR="0063528E" w:rsidRDefault="0063528E" w:rsidP="004A3EE2">
      <w:pPr>
        <w:tabs>
          <w:tab w:val="left" w:pos="2670"/>
        </w:tabs>
        <w:jc w:val="center"/>
        <w:rPr>
          <w:rFonts w:ascii="Arial" w:hAnsi="Arial" w:cs="Arial"/>
          <w:b/>
          <w:sz w:val="22"/>
          <w:szCs w:val="22"/>
          <w:u w:val="single"/>
        </w:rPr>
      </w:pPr>
    </w:p>
    <w:p w:rsidR="0063528E" w:rsidRDefault="0063528E" w:rsidP="004A3EE2">
      <w:pPr>
        <w:tabs>
          <w:tab w:val="left" w:pos="2670"/>
        </w:tabs>
        <w:jc w:val="center"/>
        <w:rPr>
          <w:rFonts w:ascii="Arial" w:hAnsi="Arial" w:cs="Arial"/>
          <w:b/>
          <w:sz w:val="22"/>
          <w:szCs w:val="22"/>
          <w:u w:val="single"/>
        </w:rPr>
      </w:pPr>
    </w:p>
    <w:p w:rsidR="004A3EE2" w:rsidRDefault="004A3EE2" w:rsidP="004A3EE2">
      <w:pPr>
        <w:tabs>
          <w:tab w:val="left" w:pos="2670"/>
        </w:tabs>
        <w:jc w:val="center"/>
        <w:rPr>
          <w:rFonts w:ascii="Arial" w:hAnsi="Arial" w:cs="Arial"/>
          <w:b/>
          <w:sz w:val="22"/>
          <w:szCs w:val="22"/>
          <w:u w:val="single"/>
        </w:rPr>
      </w:pPr>
      <w:r w:rsidRPr="00010162">
        <w:rPr>
          <w:rFonts w:ascii="Arial" w:hAnsi="Arial" w:cs="Arial"/>
          <w:b/>
          <w:sz w:val="22"/>
          <w:szCs w:val="22"/>
          <w:u w:val="single"/>
        </w:rPr>
        <w:lastRenderedPageBreak/>
        <w:t>ANEXO VI</w:t>
      </w:r>
      <w:r>
        <w:rPr>
          <w:rFonts w:ascii="Arial" w:hAnsi="Arial" w:cs="Arial"/>
          <w:b/>
          <w:sz w:val="22"/>
          <w:szCs w:val="22"/>
          <w:u w:val="single"/>
        </w:rPr>
        <w:t>I</w:t>
      </w:r>
      <w:r w:rsidR="0063528E">
        <w:rPr>
          <w:rFonts w:ascii="Arial" w:hAnsi="Arial" w:cs="Arial"/>
          <w:b/>
          <w:sz w:val="22"/>
          <w:szCs w:val="22"/>
          <w:u w:val="single"/>
        </w:rPr>
        <w:t xml:space="preserve"> - BDI</w:t>
      </w:r>
    </w:p>
    <w:p w:rsidR="0063528E" w:rsidRDefault="0063528E" w:rsidP="004A3EE2">
      <w:pPr>
        <w:tabs>
          <w:tab w:val="left" w:pos="2670"/>
        </w:tabs>
        <w:jc w:val="center"/>
        <w:rPr>
          <w:rFonts w:ascii="Arial" w:hAnsi="Arial" w:cs="Arial"/>
          <w:b/>
          <w:sz w:val="22"/>
          <w:szCs w:val="22"/>
          <w:u w:val="single"/>
        </w:rPr>
      </w:pPr>
    </w:p>
    <w:p w:rsidR="0063528E" w:rsidRDefault="0063528E" w:rsidP="004A3EE2">
      <w:pPr>
        <w:tabs>
          <w:tab w:val="left" w:pos="2670"/>
        </w:tabs>
        <w:jc w:val="center"/>
        <w:rPr>
          <w:rFonts w:ascii="Arial" w:hAnsi="Arial" w:cs="Arial"/>
          <w:sz w:val="22"/>
          <w:szCs w:val="22"/>
        </w:rPr>
      </w:pPr>
    </w:p>
    <w:p w:rsidR="00233C0B" w:rsidRDefault="00233C0B" w:rsidP="004A3EE2">
      <w:pPr>
        <w:tabs>
          <w:tab w:val="left" w:pos="2670"/>
        </w:tabs>
        <w:jc w:val="center"/>
        <w:rPr>
          <w:rFonts w:ascii="Arial" w:hAnsi="Arial" w:cs="Arial"/>
          <w:sz w:val="22"/>
          <w:szCs w:val="22"/>
        </w:rPr>
      </w:pPr>
    </w:p>
    <w:p w:rsidR="00233C0B" w:rsidRPr="00010162" w:rsidRDefault="00233C0B" w:rsidP="004A3EE2">
      <w:pPr>
        <w:tabs>
          <w:tab w:val="left" w:pos="2670"/>
        </w:tabs>
        <w:jc w:val="center"/>
        <w:rPr>
          <w:rFonts w:ascii="Arial" w:hAnsi="Arial" w:cs="Arial"/>
          <w:sz w:val="22"/>
          <w:szCs w:val="22"/>
        </w:rPr>
      </w:pPr>
    </w:p>
    <w:p w:rsidR="00C914C9" w:rsidRDefault="00C914C9"/>
    <w:p w:rsidR="00233C0B" w:rsidRDefault="00233C0B"/>
    <w:p w:rsidR="00233C0B" w:rsidRDefault="00E345E3" w:rsidP="00E345E3">
      <w:pPr>
        <w:jc w:val="center"/>
      </w:pPr>
      <w:r>
        <w:t>ANEXADOS AO SISTEMA.</w:t>
      </w:r>
    </w:p>
    <w:p w:rsidR="00233C0B" w:rsidRDefault="00233C0B"/>
    <w:p w:rsidR="00233C0B" w:rsidRDefault="00233C0B"/>
    <w:p w:rsidR="00233C0B" w:rsidRDefault="00233C0B"/>
    <w:p w:rsidR="005C0E37" w:rsidRDefault="005C0E37"/>
    <w:p w:rsidR="005C0E37" w:rsidRDefault="005C0E37"/>
    <w:p w:rsidR="005C0E37" w:rsidRDefault="005C0E37"/>
    <w:p w:rsidR="005C0E37" w:rsidRDefault="005C0E37"/>
    <w:p w:rsidR="005C0E37" w:rsidRDefault="005C0E37"/>
    <w:p w:rsidR="005C0E37" w:rsidRDefault="005C0E37"/>
    <w:p w:rsidR="005C0E37" w:rsidRDefault="005C0E37" w:rsidP="005C0E37">
      <w:pPr>
        <w:jc w:val="center"/>
        <w:rPr>
          <w:rFonts w:ascii="Arial" w:hAnsi="Arial" w:cs="Arial"/>
          <w:b/>
          <w:sz w:val="22"/>
          <w:szCs w:val="22"/>
        </w:rPr>
      </w:pPr>
      <w:r w:rsidRPr="005C0E37">
        <w:rPr>
          <w:rFonts w:ascii="Arial" w:hAnsi="Arial" w:cs="Arial"/>
          <w:b/>
          <w:sz w:val="22"/>
          <w:szCs w:val="22"/>
        </w:rPr>
        <w:t>ANEXO VIII</w:t>
      </w:r>
    </w:p>
    <w:p w:rsidR="005C0E37" w:rsidRDefault="005C0E37" w:rsidP="005C0E37">
      <w:pPr>
        <w:jc w:val="center"/>
        <w:rPr>
          <w:rFonts w:ascii="Arial" w:hAnsi="Arial" w:cs="Arial"/>
          <w:b/>
          <w:sz w:val="22"/>
          <w:szCs w:val="22"/>
        </w:rPr>
      </w:pPr>
      <w:r>
        <w:rPr>
          <w:rFonts w:ascii="Arial" w:hAnsi="Arial" w:cs="Arial"/>
          <w:b/>
          <w:sz w:val="22"/>
          <w:szCs w:val="22"/>
        </w:rPr>
        <w:t xml:space="preserve">PLANTAS, ART, DECLARAÇÕES, LICENÇA </w:t>
      </w:r>
      <w:proofErr w:type="gramStart"/>
      <w:r>
        <w:rPr>
          <w:rFonts w:ascii="Arial" w:hAnsi="Arial" w:cs="Arial"/>
          <w:b/>
          <w:sz w:val="22"/>
          <w:szCs w:val="22"/>
        </w:rPr>
        <w:t>AMBIENTAL</w:t>
      </w:r>
      <w:proofErr w:type="gramEnd"/>
    </w:p>
    <w:p w:rsidR="005C0E37" w:rsidRDefault="005C0E37" w:rsidP="005C0E37">
      <w:pPr>
        <w:jc w:val="center"/>
        <w:rPr>
          <w:rFonts w:ascii="Arial" w:hAnsi="Arial" w:cs="Arial"/>
          <w:b/>
          <w:sz w:val="22"/>
          <w:szCs w:val="22"/>
        </w:rPr>
      </w:pPr>
    </w:p>
    <w:p w:rsidR="00286DAB" w:rsidRDefault="005C0E37" w:rsidP="005C0E37">
      <w:pPr>
        <w:jc w:val="center"/>
        <w:rPr>
          <w:noProof/>
        </w:rPr>
      </w:pPr>
      <w:r w:rsidRPr="005C0E37">
        <w:rPr>
          <w:rFonts w:ascii="Arial" w:hAnsi="Arial" w:cs="Arial"/>
          <w:b/>
          <w:sz w:val="22"/>
          <w:szCs w:val="22"/>
        </w:rPr>
        <w:t xml:space="preserve"> </w:t>
      </w:r>
      <w:r w:rsidRPr="005C0E37">
        <w:rPr>
          <w:noProof/>
        </w:rPr>
        <w:t xml:space="preserve">  </w:t>
      </w:r>
    </w:p>
    <w:p w:rsidR="00286DAB" w:rsidRDefault="00286DAB" w:rsidP="005C0E37">
      <w:pPr>
        <w:jc w:val="center"/>
        <w:rPr>
          <w:noProof/>
        </w:rPr>
      </w:pPr>
    </w:p>
    <w:p w:rsidR="005C0E37" w:rsidRDefault="005C0E37" w:rsidP="005C0E37">
      <w:pPr>
        <w:jc w:val="center"/>
        <w:rPr>
          <w:noProof/>
        </w:rPr>
      </w:pPr>
      <w:r w:rsidRPr="005C0E37">
        <w:rPr>
          <w:noProof/>
        </w:rPr>
        <w:t xml:space="preserve">        </w:t>
      </w:r>
    </w:p>
    <w:p w:rsidR="00286DAB" w:rsidRDefault="00286DAB" w:rsidP="005C0E37">
      <w:pPr>
        <w:jc w:val="center"/>
        <w:rPr>
          <w:noProof/>
        </w:rPr>
      </w:pPr>
    </w:p>
    <w:p w:rsidR="00286DAB" w:rsidRDefault="00286DAB" w:rsidP="005C0E37">
      <w:pPr>
        <w:jc w:val="center"/>
        <w:rPr>
          <w:noProof/>
        </w:rPr>
      </w:pPr>
    </w:p>
    <w:p w:rsidR="00286DAB" w:rsidRDefault="00E345E3" w:rsidP="005C0E37">
      <w:pPr>
        <w:jc w:val="center"/>
        <w:rPr>
          <w:noProof/>
        </w:rPr>
      </w:pPr>
      <w:r>
        <w:rPr>
          <w:noProof/>
        </w:rPr>
        <w:t>ANEXADOS NO SISTEMA.</w:t>
      </w:r>
    </w:p>
    <w:p w:rsidR="00286DAB" w:rsidRDefault="00286DAB" w:rsidP="005C0E37">
      <w:pPr>
        <w:jc w:val="center"/>
        <w:rPr>
          <w:rFonts w:ascii="Arial" w:hAnsi="Arial" w:cs="Arial"/>
          <w:b/>
          <w:sz w:val="22"/>
          <w:szCs w:val="22"/>
        </w:rPr>
      </w:pPr>
    </w:p>
    <w:p w:rsidR="00286DAB" w:rsidRDefault="00286DAB" w:rsidP="005C0E37">
      <w:pPr>
        <w:jc w:val="center"/>
        <w:rPr>
          <w:rFonts w:ascii="Arial" w:hAnsi="Arial" w:cs="Arial"/>
          <w:b/>
          <w:sz w:val="22"/>
          <w:szCs w:val="22"/>
        </w:rPr>
      </w:pPr>
    </w:p>
    <w:p w:rsidR="00286DAB" w:rsidRDefault="00286DAB" w:rsidP="005C0E37">
      <w:pPr>
        <w:jc w:val="center"/>
        <w:rPr>
          <w:rFonts w:ascii="Arial" w:hAnsi="Arial" w:cs="Arial"/>
          <w:b/>
          <w:sz w:val="22"/>
          <w:szCs w:val="22"/>
        </w:rPr>
      </w:pPr>
    </w:p>
    <w:p w:rsidR="00286DAB" w:rsidRDefault="00286DAB" w:rsidP="005C0E37">
      <w:pPr>
        <w:jc w:val="center"/>
        <w:rPr>
          <w:rFonts w:ascii="Arial" w:hAnsi="Arial" w:cs="Arial"/>
          <w:b/>
          <w:sz w:val="22"/>
          <w:szCs w:val="22"/>
        </w:rPr>
      </w:pPr>
    </w:p>
    <w:p w:rsidR="00286DAB" w:rsidRDefault="00286DAB" w:rsidP="005C0E37">
      <w:pPr>
        <w:jc w:val="center"/>
        <w:rPr>
          <w:rFonts w:ascii="Arial" w:hAnsi="Arial" w:cs="Arial"/>
          <w:b/>
          <w:sz w:val="22"/>
          <w:szCs w:val="22"/>
        </w:rPr>
      </w:pPr>
    </w:p>
    <w:p w:rsidR="00286DAB" w:rsidRDefault="00286DAB" w:rsidP="005C0E37">
      <w:pPr>
        <w:jc w:val="center"/>
        <w:rPr>
          <w:rFonts w:ascii="Arial" w:hAnsi="Arial" w:cs="Arial"/>
          <w:b/>
          <w:sz w:val="22"/>
          <w:szCs w:val="22"/>
        </w:rPr>
      </w:pPr>
    </w:p>
    <w:p w:rsidR="00664BE6" w:rsidRDefault="00664BE6" w:rsidP="005C0E37">
      <w:pPr>
        <w:jc w:val="center"/>
        <w:rPr>
          <w:rFonts w:ascii="Arial" w:hAnsi="Arial" w:cs="Arial"/>
          <w:b/>
          <w:sz w:val="22"/>
          <w:szCs w:val="22"/>
        </w:rPr>
      </w:pPr>
    </w:p>
    <w:p w:rsidR="00664BE6" w:rsidRDefault="00664BE6" w:rsidP="005C0E37">
      <w:pPr>
        <w:jc w:val="center"/>
        <w:rPr>
          <w:rFonts w:ascii="Arial" w:hAnsi="Arial" w:cs="Arial"/>
          <w:b/>
          <w:sz w:val="22"/>
          <w:szCs w:val="22"/>
        </w:rPr>
      </w:pPr>
    </w:p>
    <w:p w:rsidR="00664BE6" w:rsidRDefault="00664BE6" w:rsidP="005C0E37">
      <w:pPr>
        <w:jc w:val="center"/>
        <w:rPr>
          <w:rFonts w:ascii="Arial" w:hAnsi="Arial" w:cs="Arial"/>
          <w:b/>
          <w:sz w:val="22"/>
          <w:szCs w:val="22"/>
        </w:rPr>
      </w:pPr>
    </w:p>
    <w:p w:rsidR="00664BE6" w:rsidRDefault="00664BE6" w:rsidP="005C0E37">
      <w:pPr>
        <w:jc w:val="center"/>
        <w:rPr>
          <w:rFonts w:ascii="Arial" w:hAnsi="Arial" w:cs="Arial"/>
          <w:b/>
          <w:sz w:val="22"/>
          <w:szCs w:val="22"/>
        </w:rPr>
      </w:pPr>
    </w:p>
    <w:p w:rsidR="00E013C7" w:rsidRDefault="00E013C7" w:rsidP="005C0E37">
      <w:pPr>
        <w:jc w:val="center"/>
        <w:rPr>
          <w:rFonts w:ascii="Arial" w:hAnsi="Arial" w:cs="Arial"/>
          <w:b/>
          <w:sz w:val="22"/>
          <w:szCs w:val="22"/>
        </w:rPr>
      </w:pPr>
    </w:p>
    <w:p w:rsidR="00E013C7" w:rsidRDefault="00E013C7" w:rsidP="005C0E37">
      <w:pPr>
        <w:jc w:val="center"/>
        <w:rPr>
          <w:rFonts w:ascii="Arial" w:hAnsi="Arial" w:cs="Arial"/>
          <w:b/>
          <w:sz w:val="22"/>
          <w:szCs w:val="22"/>
        </w:rPr>
      </w:pPr>
    </w:p>
    <w:p w:rsidR="00E013C7" w:rsidRPr="005C0E37" w:rsidRDefault="00E013C7" w:rsidP="005C0E37">
      <w:pPr>
        <w:jc w:val="center"/>
        <w:rPr>
          <w:rFonts w:ascii="Arial" w:hAnsi="Arial" w:cs="Arial"/>
          <w:b/>
          <w:sz w:val="22"/>
          <w:szCs w:val="22"/>
        </w:rPr>
      </w:pPr>
    </w:p>
    <w:sectPr w:rsidR="00E013C7" w:rsidRPr="005C0E37" w:rsidSect="004D059F">
      <w:headerReference w:type="default" r:id="rId10"/>
      <w:pgSz w:w="11906" w:h="16838"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6A63" w:rsidRDefault="008A6A63" w:rsidP="00EF6BA5">
      <w:r>
        <w:separator/>
      </w:r>
    </w:p>
  </w:endnote>
  <w:endnote w:type="continuationSeparator" w:id="0">
    <w:p w:rsidR="008A6A63" w:rsidRDefault="008A6A63" w:rsidP="00EF6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horndale">
    <w:altName w:val="Times New Roman"/>
    <w:charset w:val="00"/>
    <w:family w:val="roman"/>
    <w:pitch w:val="variable"/>
  </w:font>
  <w:font w:name="HG Mincho Light J">
    <w:altName w:val="Times New Roman"/>
    <w:charset w:val="00"/>
    <w:family w:val="auto"/>
    <w:pitch w:val="variable"/>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6A63" w:rsidRDefault="008A6A63" w:rsidP="00EF6BA5">
      <w:r>
        <w:separator/>
      </w:r>
    </w:p>
  </w:footnote>
  <w:footnote w:type="continuationSeparator" w:id="0">
    <w:p w:rsidR="008A6A63" w:rsidRDefault="008A6A63" w:rsidP="00EF6B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A63" w:rsidRDefault="008A6A63" w:rsidP="00EF6BA5">
    <w:pPr>
      <w:pStyle w:val="Cabealho"/>
      <w:jc w:val="center"/>
      <w:rPr>
        <w:rFonts w:ascii="Arial" w:hAnsi="Arial" w:cs="Arial"/>
        <w:b/>
        <w:sz w:val="32"/>
        <w:szCs w:val="32"/>
      </w:rPr>
    </w:pPr>
    <w:r>
      <w:rPr>
        <w:noProof/>
      </w:rPr>
      <w:drawing>
        <wp:anchor distT="0" distB="0" distL="114935" distR="114935" simplePos="0" relativeHeight="251659264" behindDoc="0" locked="0" layoutInCell="1" allowOverlap="1" wp14:anchorId="6EB69E65" wp14:editId="6EE770B0">
          <wp:simplePos x="0" y="0"/>
          <wp:positionH relativeFrom="margin">
            <wp:align>center</wp:align>
          </wp:positionH>
          <wp:positionV relativeFrom="margin">
            <wp:align>center</wp:align>
          </wp:positionV>
          <wp:extent cx="5755005" cy="6221095"/>
          <wp:effectExtent l="0" t="0" r="0" b="8255"/>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755005" cy="622109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rFonts w:ascii="Arial" w:hAnsi="Arial" w:cs="Arial"/>
        <w:b/>
      </w:rPr>
      <w:t>ESTADO DO RIO GRANDE DO SUL</w:t>
    </w:r>
  </w:p>
  <w:p w:rsidR="008A6A63" w:rsidRDefault="008A6A63" w:rsidP="00EF6BA5">
    <w:pPr>
      <w:pStyle w:val="Cabealho"/>
      <w:jc w:val="center"/>
      <w:rPr>
        <w:rFonts w:ascii="Arial" w:hAnsi="Arial" w:cs="Arial"/>
        <w:b/>
        <w:sz w:val="32"/>
        <w:szCs w:val="32"/>
      </w:rPr>
    </w:pPr>
    <w:r>
      <w:rPr>
        <w:rFonts w:ascii="Arial" w:hAnsi="Arial" w:cs="Arial"/>
        <w:b/>
        <w:sz w:val="32"/>
        <w:szCs w:val="32"/>
      </w:rPr>
      <w:t>PREFEITURA MUNICIPAL DE CRUZEIRO DO SUL</w:t>
    </w:r>
  </w:p>
  <w:p w:rsidR="008A6A63" w:rsidRDefault="008A6A63">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none"/>
      <w:suff w:val="nothing"/>
      <w:lvlText w:val=""/>
      <w:lvlJc w:val="left"/>
    </w:lvl>
    <w:lvl w:ilvl="1">
      <w:start w:val="1"/>
      <w:numFmt w:val="none"/>
      <w:suff w:val="nothing"/>
      <w:lvlText w:val=""/>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
      <w:lvlJc w:val="left"/>
    </w:lvl>
    <w:lvl w:ilvl="5">
      <w:start w:val="1"/>
      <w:numFmt w:val="none"/>
      <w:suff w:val="nothing"/>
      <w:lvlText w:val=""/>
      <w:lvlJc w:val="left"/>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1">
    <w:nsid w:val="080E25F0"/>
    <w:multiLevelType w:val="hybridMultilevel"/>
    <w:tmpl w:val="19AC4AF4"/>
    <w:lvl w:ilvl="0" w:tplc="C31A6866">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35D01E3"/>
    <w:multiLevelType w:val="hybridMultilevel"/>
    <w:tmpl w:val="0F3E2F80"/>
    <w:lvl w:ilvl="0" w:tplc="CF36D62A">
      <w:start w:val="1"/>
      <w:numFmt w:val="lowerLetter"/>
      <w:lvlText w:val="%1)"/>
      <w:lvlJc w:val="left"/>
      <w:pPr>
        <w:tabs>
          <w:tab w:val="num" w:pos="720"/>
        </w:tabs>
        <w:ind w:left="720" w:hanging="360"/>
      </w:pPr>
      <w:rPr>
        <w:b/>
      </w:rPr>
    </w:lvl>
    <w:lvl w:ilvl="1" w:tplc="16FC3006">
      <w:start w:val="1"/>
      <w:numFmt w:val="decimal"/>
      <w:lvlText w:val="%2."/>
      <w:lvlJc w:val="left"/>
      <w:pPr>
        <w:tabs>
          <w:tab w:val="num" w:pos="1440"/>
        </w:tabs>
        <w:ind w:left="1440" w:hanging="360"/>
      </w:pPr>
      <w:rPr>
        <w:rFonts w:cs="Times New Roman" w:hint="default"/>
      </w:rPr>
    </w:lvl>
    <w:lvl w:ilvl="2" w:tplc="21FE9126">
      <w:start w:val="1"/>
      <w:numFmt w:val="upperLetter"/>
      <w:lvlText w:val="%3."/>
      <w:lvlJc w:val="left"/>
      <w:pPr>
        <w:tabs>
          <w:tab w:val="num" w:pos="2340"/>
        </w:tabs>
        <w:ind w:left="2340" w:hanging="360"/>
      </w:pPr>
      <w:rPr>
        <w:rFonts w:cs="Times New Roman" w:hint="default"/>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3">
    <w:nsid w:val="1770608E"/>
    <w:multiLevelType w:val="hybridMultilevel"/>
    <w:tmpl w:val="E14811C4"/>
    <w:lvl w:ilvl="0" w:tplc="04160001">
      <w:start w:val="1"/>
      <w:numFmt w:val="bullet"/>
      <w:lvlText w:val=""/>
      <w:lvlJc w:val="left"/>
      <w:pPr>
        <w:ind w:left="2204" w:hanging="360"/>
      </w:pPr>
      <w:rPr>
        <w:rFonts w:ascii="Symbol" w:hAnsi="Symbol" w:hint="default"/>
      </w:rPr>
    </w:lvl>
    <w:lvl w:ilvl="1" w:tplc="04160003" w:tentative="1">
      <w:start w:val="1"/>
      <w:numFmt w:val="bullet"/>
      <w:lvlText w:val="o"/>
      <w:lvlJc w:val="left"/>
      <w:pPr>
        <w:ind w:left="3141" w:hanging="360"/>
      </w:pPr>
      <w:rPr>
        <w:rFonts w:ascii="Courier New" w:hAnsi="Courier New" w:cs="Courier New" w:hint="default"/>
      </w:rPr>
    </w:lvl>
    <w:lvl w:ilvl="2" w:tplc="04160005" w:tentative="1">
      <w:start w:val="1"/>
      <w:numFmt w:val="bullet"/>
      <w:lvlText w:val=""/>
      <w:lvlJc w:val="left"/>
      <w:pPr>
        <w:ind w:left="3861" w:hanging="360"/>
      </w:pPr>
      <w:rPr>
        <w:rFonts w:ascii="Wingdings" w:hAnsi="Wingdings" w:hint="default"/>
      </w:rPr>
    </w:lvl>
    <w:lvl w:ilvl="3" w:tplc="04160001" w:tentative="1">
      <w:start w:val="1"/>
      <w:numFmt w:val="bullet"/>
      <w:lvlText w:val=""/>
      <w:lvlJc w:val="left"/>
      <w:pPr>
        <w:ind w:left="4581" w:hanging="360"/>
      </w:pPr>
      <w:rPr>
        <w:rFonts w:ascii="Symbol" w:hAnsi="Symbol" w:hint="default"/>
      </w:rPr>
    </w:lvl>
    <w:lvl w:ilvl="4" w:tplc="04160003" w:tentative="1">
      <w:start w:val="1"/>
      <w:numFmt w:val="bullet"/>
      <w:lvlText w:val="o"/>
      <w:lvlJc w:val="left"/>
      <w:pPr>
        <w:ind w:left="5301" w:hanging="360"/>
      </w:pPr>
      <w:rPr>
        <w:rFonts w:ascii="Courier New" w:hAnsi="Courier New" w:cs="Courier New" w:hint="default"/>
      </w:rPr>
    </w:lvl>
    <w:lvl w:ilvl="5" w:tplc="04160005" w:tentative="1">
      <w:start w:val="1"/>
      <w:numFmt w:val="bullet"/>
      <w:lvlText w:val=""/>
      <w:lvlJc w:val="left"/>
      <w:pPr>
        <w:ind w:left="6021" w:hanging="360"/>
      </w:pPr>
      <w:rPr>
        <w:rFonts w:ascii="Wingdings" w:hAnsi="Wingdings" w:hint="default"/>
      </w:rPr>
    </w:lvl>
    <w:lvl w:ilvl="6" w:tplc="04160001" w:tentative="1">
      <w:start w:val="1"/>
      <w:numFmt w:val="bullet"/>
      <w:lvlText w:val=""/>
      <w:lvlJc w:val="left"/>
      <w:pPr>
        <w:ind w:left="6741" w:hanging="360"/>
      </w:pPr>
      <w:rPr>
        <w:rFonts w:ascii="Symbol" w:hAnsi="Symbol" w:hint="default"/>
      </w:rPr>
    </w:lvl>
    <w:lvl w:ilvl="7" w:tplc="04160003" w:tentative="1">
      <w:start w:val="1"/>
      <w:numFmt w:val="bullet"/>
      <w:lvlText w:val="o"/>
      <w:lvlJc w:val="left"/>
      <w:pPr>
        <w:ind w:left="7461" w:hanging="360"/>
      </w:pPr>
      <w:rPr>
        <w:rFonts w:ascii="Courier New" w:hAnsi="Courier New" w:cs="Courier New" w:hint="default"/>
      </w:rPr>
    </w:lvl>
    <w:lvl w:ilvl="8" w:tplc="04160005" w:tentative="1">
      <w:start w:val="1"/>
      <w:numFmt w:val="bullet"/>
      <w:lvlText w:val=""/>
      <w:lvlJc w:val="left"/>
      <w:pPr>
        <w:ind w:left="8181" w:hanging="360"/>
      </w:pPr>
      <w:rPr>
        <w:rFonts w:ascii="Wingdings" w:hAnsi="Wingdings" w:hint="default"/>
      </w:rPr>
    </w:lvl>
  </w:abstractNum>
  <w:abstractNum w:abstractNumId="4">
    <w:nsid w:val="28015FBA"/>
    <w:multiLevelType w:val="hybridMultilevel"/>
    <w:tmpl w:val="53704BA8"/>
    <w:lvl w:ilvl="0" w:tplc="0416000F">
      <w:start w:val="1"/>
      <w:numFmt w:val="decimal"/>
      <w:lvlText w:val="%1."/>
      <w:lvlJc w:val="left"/>
      <w:pPr>
        <w:ind w:left="1996" w:hanging="360"/>
      </w:pPr>
    </w:lvl>
    <w:lvl w:ilvl="1" w:tplc="04160019" w:tentative="1">
      <w:start w:val="1"/>
      <w:numFmt w:val="lowerLetter"/>
      <w:lvlText w:val="%2."/>
      <w:lvlJc w:val="left"/>
      <w:pPr>
        <w:ind w:left="2716" w:hanging="360"/>
      </w:pPr>
    </w:lvl>
    <w:lvl w:ilvl="2" w:tplc="0416001B" w:tentative="1">
      <w:start w:val="1"/>
      <w:numFmt w:val="lowerRoman"/>
      <w:lvlText w:val="%3."/>
      <w:lvlJc w:val="right"/>
      <w:pPr>
        <w:ind w:left="3436" w:hanging="180"/>
      </w:pPr>
    </w:lvl>
    <w:lvl w:ilvl="3" w:tplc="0416000F" w:tentative="1">
      <w:start w:val="1"/>
      <w:numFmt w:val="decimal"/>
      <w:lvlText w:val="%4."/>
      <w:lvlJc w:val="left"/>
      <w:pPr>
        <w:ind w:left="4156" w:hanging="360"/>
      </w:pPr>
    </w:lvl>
    <w:lvl w:ilvl="4" w:tplc="04160019" w:tentative="1">
      <w:start w:val="1"/>
      <w:numFmt w:val="lowerLetter"/>
      <w:lvlText w:val="%5."/>
      <w:lvlJc w:val="left"/>
      <w:pPr>
        <w:ind w:left="4876" w:hanging="360"/>
      </w:pPr>
    </w:lvl>
    <w:lvl w:ilvl="5" w:tplc="0416001B" w:tentative="1">
      <w:start w:val="1"/>
      <w:numFmt w:val="lowerRoman"/>
      <w:lvlText w:val="%6."/>
      <w:lvlJc w:val="right"/>
      <w:pPr>
        <w:ind w:left="5596" w:hanging="180"/>
      </w:pPr>
    </w:lvl>
    <w:lvl w:ilvl="6" w:tplc="0416000F" w:tentative="1">
      <w:start w:val="1"/>
      <w:numFmt w:val="decimal"/>
      <w:lvlText w:val="%7."/>
      <w:lvlJc w:val="left"/>
      <w:pPr>
        <w:ind w:left="6316" w:hanging="360"/>
      </w:pPr>
    </w:lvl>
    <w:lvl w:ilvl="7" w:tplc="04160019" w:tentative="1">
      <w:start w:val="1"/>
      <w:numFmt w:val="lowerLetter"/>
      <w:lvlText w:val="%8."/>
      <w:lvlJc w:val="left"/>
      <w:pPr>
        <w:ind w:left="7036" w:hanging="360"/>
      </w:pPr>
    </w:lvl>
    <w:lvl w:ilvl="8" w:tplc="0416001B" w:tentative="1">
      <w:start w:val="1"/>
      <w:numFmt w:val="lowerRoman"/>
      <w:lvlText w:val="%9."/>
      <w:lvlJc w:val="right"/>
      <w:pPr>
        <w:ind w:left="7756" w:hanging="180"/>
      </w:pPr>
    </w:lvl>
  </w:abstractNum>
  <w:abstractNum w:abstractNumId="5">
    <w:nsid w:val="334A6D4D"/>
    <w:multiLevelType w:val="hybridMultilevel"/>
    <w:tmpl w:val="567E9CBC"/>
    <w:lvl w:ilvl="0" w:tplc="839673A2">
      <w:start w:val="1"/>
      <w:numFmt w:val="lowerLetter"/>
      <w:lvlText w:val="%1)"/>
      <w:lvlJc w:val="left"/>
      <w:pPr>
        <w:tabs>
          <w:tab w:val="num" w:pos="720"/>
        </w:tabs>
        <w:ind w:left="720" w:hanging="360"/>
      </w:pPr>
      <w:rPr>
        <w:rFonts w:cs="Times New Roman"/>
        <w:b/>
      </w:rPr>
    </w:lvl>
    <w:lvl w:ilvl="1" w:tplc="D886306A">
      <w:start w:val="1"/>
      <w:numFmt w:val="bullet"/>
      <w:lvlText w:val=""/>
      <w:lvlJc w:val="left"/>
      <w:pPr>
        <w:tabs>
          <w:tab w:val="num" w:pos="1440"/>
        </w:tabs>
        <w:ind w:left="1440" w:hanging="360"/>
      </w:pPr>
      <w:rPr>
        <w:rFonts w:ascii="Symbol" w:eastAsia="Times New Roman" w:hAnsi="Symbol" w:hint="default"/>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6">
    <w:nsid w:val="42D77933"/>
    <w:multiLevelType w:val="multilevel"/>
    <w:tmpl w:val="337CAD3A"/>
    <w:lvl w:ilvl="0">
      <w:start w:val="2"/>
      <w:numFmt w:val="decimal"/>
      <w:lvlText w:val="%1"/>
      <w:lvlJc w:val="left"/>
      <w:pPr>
        <w:ind w:left="525" w:hanging="525"/>
      </w:pPr>
      <w:rPr>
        <w:rFonts w:hint="default"/>
        <w:b w:val="0"/>
      </w:rPr>
    </w:lvl>
    <w:lvl w:ilvl="1">
      <w:start w:val="1"/>
      <w:numFmt w:val="decimal"/>
      <w:lvlText w:val="%1.%2"/>
      <w:lvlJc w:val="left"/>
      <w:pPr>
        <w:ind w:left="879" w:hanging="525"/>
      </w:pPr>
      <w:rPr>
        <w:rFonts w:hint="default"/>
        <w:b w:val="0"/>
      </w:rPr>
    </w:lvl>
    <w:lvl w:ilvl="2">
      <w:start w:val="1"/>
      <w:numFmt w:val="decimal"/>
      <w:lvlText w:val="%1.%2.%3"/>
      <w:lvlJc w:val="left"/>
      <w:pPr>
        <w:ind w:left="1428" w:hanging="720"/>
      </w:pPr>
      <w:rPr>
        <w:rFonts w:hint="default"/>
        <w:b/>
      </w:rPr>
    </w:lvl>
    <w:lvl w:ilvl="3">
      <w:start w:val="1"/>
      <w:numFmt w:val="upperLetter"/>
      <w:lvlText w:val="%1.%2.%3.%4"/>
      <w:lvlJc w:val="left"/>
      <w:pPr>
        <w:ind w:left="1782" w:hanging="720"/>
      </w:pPr>
      <w:rPr>
        <w:rFonts w:hint="default"/>
        <w:b w:val="0"/>
      </w:rPr>
    </w:lvl>
    <w:lvl w:ilvl="4">
      <w:start w:val="1"/>
      <w:numFmt w:val="decimal"/>
      <w:lvlText w:val="%1.%2.%3.%4.%5"/>
      <w:lvlJc w:val="left"/>
      <w:pPr>
        <w:ind w:left="2496" w:hanging="1080"/>
      </w:pPr>
      <w:rPr>
        <w:rFonts w:hint="default"/>
        <w:b w:val="0"/>
      </w:rPr>
    </w:lvl>
    <w:lvl w:ilvl="5">
      <w:start w:val="1"/>
      <w:numFmt w:val="decimal"/>
      <w:lvlText w:val="%1.%2.%3.%4.%5.%6"/>
      <w:lvlJc w:val="left"/>
      <w:pPr>
        <w:ind w:left="2850" w:hanging="1080"/>
      </w:pPr>
      <w:rPr>
        <w:rFonts w:hint="default"/>
        <w:b w:val="0"/>
      </w:rPr>
    </w:lvl>
    <w:lvl w:ilvl="6">
      <w:start w:val="1"/>
      <w:numFmt w:val="decimal"/>
      <w:lvlText w:val="%1.%2.%3.%4.%5.%6.%7"/>
      <w:lvlJc w:val="left"/>
      <w:pPr>
        <w:ind w:left="3564" w:hanging="1440"/>
      </w:pPr>
      <w:rPr>
        <w:rFonts w:hint="default"/>
        <w:b w:val="0"/>
      </w:rPr>
    </w:lvl>
    <w:lvl w:ilvl="7">
      <w:start w:val="1"/>
      <w:numFmt w:val="decimal"/>
      <w:lvlText w:val="%1.%2.%3.%4.%5.%6.%7.%8"/>
      <w:lvlJc w:val="left"/>
      <w:pPr>
        <w:ind w:left="3918" w:hanging="1440"/>
      </w:pPr>
      <w:rPr>
        <w:rFonts w:hint="default"/>
        <w:b w:val="0"/>
      </w:rPr>
    </w:lvl>
    <w:lvl w:ilvl="8">
      <w:start w:val="1"/>
      <w:numFmt w:val="decimal"/>
      <w:lvlText w:val="%1.%2.%3.%4.%5.%6.%7.%8.%9"/>
      <w:lvlJc w:val="left"/>
      <w:pPr>
        <w:ind w:left="4632" w:hanging="1800"/>
      </w:pPr>
      <w:rPr>
        <w:rFonts w:hint="default"/>
        <w:b w:val="0"/>
      </w:rPr>
    </w:lvl>
  </w:abstractNum>
  <w:num w:numId="1">
    <w:abstractNumId w:val="0"/>
  </w:num>
  <w:num w:numId="2">
    <w:abstractNumId w:val="3"/>
  </w:num>
  <w:num w:numId="3">
    <w:abstractNumId w:val="4"/>
  </w:num>
  <w:num w:numId="4">
    <w:abstractNumId w:val="6"/>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6BA5"/>
    <w:rsid w:val="0002676E"/>
    <w:rsid w:val="00036B95"/>
    <w:rsid w:val="000515E5"/>
    <w:rsid w:val="00053ADC"/>
    <w:rsid w:val="000912BA"/>
    <w:rsid w:val="000F0A53"/>
    <w:rsid w:val="0010145C"/>
    <w:rsid w:val="001178D1"/>
    <w:rsid w:val="001E2630"/>
    <w:rsid w:val="001F32D6"/>
    <w:rsid w:val="00233C0B"/>
    <w:rsid w:val="00246054"/>
    <w:rsid w:val="00246F33"/>
    <w:rsid w:val="002535CD"/>
    <w:rsid w:val="00286DAB"/>
    <w:rsid w:val="00297D72"/>
    <w:rsid w:val="00346F89"/>
    <w:rsid w:val="003B7E48"/>
    <w:rsid w:val="003C6C24"/>
    <w:rsid w:val="003D1844"/>
    <w:rsid w:val="003F1686"/>
    <w:rsid w:val="00406399"/>
    <w:rsid w:val="004444F6"/>
    <w:rsid w:val="004558BB"/>
    <w:rsid w:val="00464ADC"/>
    <w:rsid w:val="004977E4"/>
    <w:rsid w:val="004A3EE2"/>
    <w:rsid w:val="004A6954"/>
    <w:rsid w:val="004D059F"/>
    <w:rsid w:val="005051CE"/>
    <w:rsid w:val="00540E48"/>
    <w:rsid w:val="00547D76"/>
    <w:rsid w:val="00575203"/>
    <w:rsid w:val="005C0E37"/>
    <w:rsid w:val="0063528E"/>
    <w:rsid w:val="00664BE6"/>
    <w:rsid w:val="006B7D60"/>
    <w:rsid w:val="00704A69"/>
    <w:rsid w:val="00722E2D"/>
    <w:rsid w:val="0072318B"/>
    <w:rsid w:val="007413F1"/>
    <w:rsid w:val="007B1F96"/>
    <w:rsid w:val="00825E0C"/>
    <w:rsid w:val="00866607"/>
    <w:rsid w:val="008A1EB7"/>
    <w:rsid w:val="008A6A63"/>
    <w:rsid w:val="00920C57"/>
    <w:rsid w:val="00930CC7"/>
    <w:rsid w:val="00997F28"/>
    <w:rsid w:val="009A119B"/>
    <w:rsid w:val="009C373A"/>
    <w:rsid w:val="00B05AA7"/>
    <w:rsid w:val="00B82580"/>
    <w:rsid w:val="00BF5447"/>
    <w:rsid w:val="00C1211E"/>
    <w:rsid w:val="00C24098"/>
    <w:rsid w:val="00C270BC"/>
    <w:rsid w:val="00C914C9"/>
    <w:rsid w:val="00CB3E0C"/>
    <w:rsid w:val="00CB6964"/>
    <w:rsid w:val="00D36E27"/>
    <w:rsid w:val="00D86C1A"/>
    <w:rsid w:val="00D9179D"/>
    <w:rsid w:val="00D95A86"/>
    <w:rsid w:val="00DC2510"/>
    <w:rsid w:val="00DC672D"/>
    <w:rsid w:val="00DE22E4"/>
    <w:rsid w:val="00DF1E76"/>
    <w:rsid w:val="00E013C7"/>
    <w:rsid w:val="00E07D3B"/>
    <w:rsid w:val="00E345E3"/>
    <w:rsid w:val="00E406B9"/>
    <w:rsid w:val="00E47E6F"/>
    <w:rsid w:val="00E509F2"/>
    <w:rsid w:val="00E56D28"/>
    <w:rsid w:val="00E62D6F"/>
    <w:rsid w:val="00E70E2A"/>
    <w:rsid w:val="00E838BF"/>
    <w:rsid w:val="00E92804"/>
    <w:rsid w:val="00EC6F45"/>
    <w:rsid w:val="00EF6BA5"/>
    <w:rsid w:val="00F22F20"/>
    <w:rsid w:val="00F3687A"/>
    <w:rsid w:val="00F61EAF"/>
    <w:rsid w:val="00F63DB4"/>
    <w:rsid w:val="00FD10A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3EE2"/>
    <w:pPr>
      <w:widowControl w:val="0"/>
      <w:suppressAutoHyphens/>
      <w:spacing w:after="0" w:line="240" w:lineRule="auto"/>
    </w:pPr>
    <w:rPr>
      <w:rFonts w:ascii="Thorndale" w:eastAsia="HG Mincho Light J" w:hAnsi="Thorndale" w:cs="Times New Roman"/>
      <w:color w:val="000000"/>
      <w:sz w:val="24"/>
      <w:szCs w:val="20"/>
      <w:lang w:eastAsia="pt-BR"/>
    </w:rPr>
  </w:style>
  <w:style w:type="paragraph" w:styleId="Ttulo1">
    <w:name w:val="heading 1"/>
    <w:basedOn w:val="Normal"/>
    <w:next w:val="Normal"/>
    <w:link w:val="Ttulo1Char"/>
    <w:qFormat/>
    <w:rsid w:val="004A3EE2"/>
    <w:pPr>
      <w:keepNext/>
      <w:spacing w:before="240" w:after="60"/>
      <w:jc w:val="both"/>
      <w:outlineLvl w:val="0"/>
    </w:pPr>
    <w:rPr>
      <w:rFonts w:ascii="Arial" w:hAnsi="Arial"/>
      <w:b/>
      <w:kern w:val="1"/>
      <w:sz w:val="28"/>
    </w:rPr>
  </w:style>
  <w:style w:type="paragraph" w:styleId="Ttulo3">
    <w:name w:val="heading 3"/>
    <w:basedOn w:val="Normal"/>
    <w:next w:val="Normal"/>
    <w:link w:val="Ttulo3Char"/>
    <w:qFormat/>
    <w:rsid w:val="004A3EE2"/>
    <w:pPr>
      <w:keepNext/>
      <w:jc w:val="both"/>
      <w:outlineLvl w:val="2"/>
    </w:pPr>
    <w:rPr>
      <w:rFonts w:ascii="Arial" w:hAnsi="Arial"/>
      <w:b/>
    </w:rPr>
  </w:style>
  <w:style w:type="paragraph" w:styleId="Ttulo4">
    <w:name w:val="heading 4"/>
    <w:basedOn w:val="Normal"/>
    <w:next w:val="Normal"/>
    <w:link w:val="Ttulo4Char"/>
    <w:qFormat/>
    <w:rsid w:val="004A3EE2"/>
    <w:pPr>
      <w:keepNext/>
      <w:jc w:val="both"/>
      <w:outlineLvl w:val="3"/>
    </w:pPr>
    <w:rPr>
      <w:b/>
    </w:rPr>
  </w:style>
  <w:style w:type="paragraph" w:styleId="Ttulo5">
    <w:name w:val="heading 5"/>
    <w:basedOn w:val="Normal"/>
    <w:next w:val="Normal"/>
    <w:link w:val="Ttulo5Char"/>
    <w:qFormat/>
    <w:rsid w:val="004A3EE2"/>
    <w:pPr>
      <w:keepNext/>
      <w:jc w:val="both"/>
      <w:outlineLvl w:val="4"/>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Heading 1a"/>
    <w:basedOn w:val="Normal"/>
    <w:link w:val="CabealhoChar"/>
    <w:uiPriority w:val="99"/>
    <w:unhideWhenUsed/>
    <w:rsid w:val="00EF6BA5"/>
    <w:pPr>
      <w:tabs>
        <w:tab w:val="center" w:pos="4252"/>
        <w:tab w:val="right" w:pos="8504"/>
      </w:tabs>
    </w:pPr>
  </w:style>
  <w:style w:type="character" w:customStyle="1" w:styleId="CabealhoChar">
    <w:name w:val="Cabeçalho Char"/>
    <w:aliases w:val="Heading 1a Char"/>
    <w:basedOn w:val="Fontepargpadro"/>
    <w:link w:val="Cabealho"/>
    <w:uiPriority w:val="99"/>
    <w:rsid w:val="00EF6BA5"/>
  </w:style>
  <w:style w:type="paragraph" w:styleId="Rodap">
    <w:name w:val="footer"/>
    <w:basedOn w:val="Normal"/>
    <w:link w:val="RodapChar"/>
    <w:uiPriority w:val="99"/>
    <w:unhideWhenUsed/>
    <w:rsid w:val="00EF6BA5"/>
    <w:pPr>
      <w:tabs>
        <w:tab w:val="center" w:pos="4252"/>
        <w:tab w:val="right" w:pos="8504"/>
      </w:tabs>
    </w:pPr>
  </w:style>
  <w:style w:type="character" w:customStyle="1" w:styleId="RodapChar">
    <w:name w:val="Rodapé Char"/>
    <w:basedOn w:val="Fontepargpadro"/>
    <w:link w:val="Rodap"/>
    <w:uiPriority w:val="99"/>
    <w:rsid w:val="00EF6BA5"/>
  </w:style>
  <w:style w:type="character" w:customStyle="1" w:styleId="Ttulo1Char">
    <w:name w:val="Título 1 Char"/>
    <w:basedOn w:val="Fontepargpadro"/>
    <w:link w:val="Ttulo1"/>
    <w:rsid w:val="004A3EE2"/>
    <w:rPr>
      <w:rFonts w:ascii="Arial" w:eastAsia="HG Mincho Light J" w:hAnsi="Arial" w:cs="Times New Roman"/>
      <w:b/>
      <w:color w:val="000000"/>
      <w:kern w:val="1"/>
      <w:sz w:val="28"/>
      <w:szCs w:val="20"/>
      <w:lang w:eastAsia="pt-BR"/>
    </w:rPr>
  </w:style>
  <w:style w:type="character" w:customStyle="1" w:styleId="Ttulo3Char">
    <w:name w:val="Título 3 Char"/>
    <w:basedOn w:val="Fontepargpadro"/>
    <w:link w:val="Ttulo3"/>
    <w:rsid w:val="004A3EE2"/>
    <w:rPr>
      <w:rFonts w:ascii="Arial" w:eastAsia="HG Mincho Light J" w:hAnsi="Arial" w:cs="Times New Roman"/>
      <w:b/>
      <w:color w:val="000000"/>
      <w:sz w:val="24"/>
      <w:szCs w:val="20"/>
      <w:lang w:eastAsia="pt-BR"/>
    </w:rPr>
  </w:style>
  <w:style w:type="character" w:customStyle="1" w:styleId="Ttulo4Char">
    <w:name w:val="Título 4 Char"/>
    <w:basedOn w:val="Fontepargpadro"/>
    <w:link w:val="Ttulo4"/>
    <w:rsid w:val="004A3EE2"/>
    <w:rPr>
      <w:rFonts w:ascii="Thorndale" w:eastAsia="HG Mincho Light J" w:hAnsi="Thorndale" w:cs="Times New Roman"/>
      <w:b/>
      <w:color w:val="000000"/>
      <w:sz w:val="24"/>
      <w:szCs w:val="20"/>
      <w:lang w:eastAsia="pt-BR"/>
    </w:rPr>
  </w:style>
  <w:style w:type="character" w:customStyle="1" w:styleId="Ttulo5Char">
    <w:name w:val="Título 5 Char"/>
    <w:basedOn w:val="Fontepargpadro"/>
    <w:link w:val="Ttulo5"/>
    <w:rsid w:val="004A3EE2"/>
    <w:rPr>
      <w:rFonts w:ascii="Thorndale" w:eastAsia="HG Mincho Light J" w:hAnsi="Thorndale" w:cs="Times New Roman"/>
      <w:b/>
      <w:color w:val="000000"/>
      <w:sz w:val="24"/>
      <w:szCs w:val="20"/>
      <w:lang w:eastAsia="pt-BR"/>
    </w:rPr>
  </w:style>
  <w:style w:type="character" w:styleId="Hyperlink">
    <w:name w:val="Hyperlink"/>
    <w:rsid w:val="004A3EE2"/>
    <w:rPr>
      <w:color w:val="000080"/>
      <w:u w:val="single"/>
    </w:rPr>
  </w:style>
  <w:style w:type="paragraph" w:styleId="Corpodetexto">
    <w:name w:val="Body Text"/>
    <w:basedOn w:val="Normal"/>
    <w:link w:val="CorpodetextoChar"/>
    <w:rsid w:val="004A3EE2"/>
    <w:pPr>
      <w:jc w:val="both"/>
    </w:pPr>
  </w:style>
  <w:style w:type="character" w:customStyle="1" w:styleId="CorpodetextoChar">
    <w:name w:val="Corpo de texto Char"/>
    <w:basedOn w:val="Fontepargpadro"/>
    <w:link w:val="Corpodetexto"/>
    <w:rsid w:val="004A3EE2"/>
    <w:rPr>
      <w:rFonts w:ascii="Thorndale" w:eastAsia="HG Mincho Light J" w:hAnsi="Thorndale" w:cs="Times New Roman"/>
      <w:color w:val="000000"/>
      <w:sz w:val="24"/>
      <w:szCs w:val="20"/>
      <w:lang w:eastAsia="pt-BR"/>
    </w:rPr>
  </w:style>
  <w:style w:type="paragraph" w:styleId="Ttulo">
    <w:name w:val="Title"/>
    <w:basedOn w:val="Normal"/>
    <w:next w:val="Subttulo"/>
    <w:link w:val="TtuloChar"/>
    <w:qFormat/>
    <w:rsid w:val="004A3EE2"/>
    <w:pPr>
      <w:jc w:val="center"/>
    </w:pPr>
    <w:rPr>
      <w:rFonts w:ascii="Arial" w:hAnsi="Arial"/>
      <w:b/>
      <w:sz w:val="40"/>
    </w:rPr>
  </w:style>
  <w:style w:type="character" w:customStyle="1" w:styleId="TtuloChar">
    <w:name w:val="Título Char"/>
    <w:basedOn w:val="Fontepargpadro"/>
    <w:link w:val="Ttulo"/>
    <w:rsid w:val="004A3EE2"/>
    <w:rPr>
      <w:rFonts w:ascii="Arial" w:eastAsia="HG Mincho Light J" w:hAnsi="Arial" w:cs="Times New Roman"/>
      <w:b/>
      <w:color w:val="000000"/>
      <w:sz w:val="40"/>
      <w:szCs w:val="20"/>
      <w:lang w:eastAsia="pt-BR"/>
    </w:rPr>
  </w:style>
  <w:style w:type="paragraph" w:styleId="Subttulo">
    <w:name w:val="Subtitle"/>
    <w:basedOn w:val="Normal"/>
    <w:next w:val="Corpodetexto"/>
    <w:link w:val="SubttuloChar"/>
    <w:qFormat/>
    <w:rsid w:val="004A3EE2"/>
    <w:pPr>
      <w:spacing w:after="60"/>
      <w:jc w:val="center"/>
    </w:pPr>
    <w:rPr>
      <w:rFonts w:ascii="Arial" w:hAnsi="Arial"/>
    </w:rPr>
  </w:style>
  <w:style w:type="character" w:customStyle="1" w:styleId="SubttuloChar">
    <w:name w:val="Subtítulo Char"/>
    <w:basedOn w:val="Fontepargpadro"/>
    <w:link w:val="Subttulo"/>
    <w:rsid w:val="004A3EE2"/>
    <w:rPr>
      <w:rFonts w:ascii="Arial" w:eastAsia="HG Mincho Light J" w:hAnsi="Arial" w:cs="Times New Roman"/>
      <w:color w:val="000000"/>
      <w:sz w:val="24"/>
      <w:szCs w:val="20"/>
      <w:lang w:eastAsia="pt-BR"/>
    </w:rPr>
  </w:style>
  <w:style w:type="paragraph" w:customStyle="1" w:styleId="WW-Recuodecorpodetexto2">
    <w:name w:val="WW-Recuo de corpo de texto 2"/>
    <w:basedOn w:val="Normal"/>
    <w:rsid w:val="004A3EE2"/>
    <w:pPr>
      <w:ind w:firstLine="720"/>
      <w:jc w:val="both"/>
    </w:pPr>
  </w:style>
  <w:style w:type="paragraph" w:styleId="Recuodecorpodetexto">
    <w:name w:val="Body Text Indent"/>
    <w:basedOn w:val="Normal"/>
    <w:link w:val="RecuodecorpodetextoChar"/>
    <w:rsid w:val="004A3EE2"/>
    <w:pPr>
      <w:spacing w:after="120"/>
      <w:ind w:left="283" w:firstLine="1"/>
    </w:pPr>
  </w:style>
  <w:style w:type="character" w:customStyle="1" w:styleId="RecuodecorpodetextoChar">
    <w:name w:val="Recuo de corpo de texto Char"/>
    <w:basedOn w:val="Fontepargpadro"/>
    <w:link w:val="Recuodecorpodetexto"/>
    <w:rsid w:val="004A3EE2"/>
    <w:rPr>
      <w:rFonts w:ascii="Thorndale" w:eastAsia="HG Mincho Light J" w:hAnsi="Thorndale" w:cs="Times New Roman"/>
      <w:color w:val="000000"/>
      <w:sz w:val="24"/>
      <w:szCs w:val="20"/>
      <w:lang w:eastAsia="pt-BR"/>
    </w:rPr>
  </w:style>
  <w:style w:type="paragraph" w:styleId="NormalWeb">
    <w:name w:val="Normal (Web)"/>
    <w:basedOn w:val="Normal"/>
    <w:uiPriority w:val="99"/>
    <w:rsid w:val="004A3EE2"/>
    <w:pPr>
      <w:widowControl/>
      <w:suppressAutoHyphens w:val="0"/>
      <w:spacing w:before="100" w:beforeAutospacing="1"/>
      <w:jc w:val="both"/>
    </w:pPr>
    <w:rPr>
      <w:rFonts w:ascii="Arial Unicode MS" w:eastAsia="Arial Unicode MS" w:hAnsi="Arial Unicode MS" w:cs="Arial Unicode MS"/>
      <w:szCs w:val="24"/>
    </w:rPr>
  </w:style>
  <w:style w:type="paragraph" w:customStyle="1" w:styleId="Padro">
    <w:name w:val="Padrão"/>
    <w:rsid w:val="004A3EE2"/>
    <w:pPr>
      <w:widowControl w:val="0"/>
      <w:autoSpaceDE w:val="0"/>
      <w:autoSpaceDN w:val="0"/>
      <w:spacing w:after="0" w:line="240" w:lineRule="auto"/>
    </w:pPr>
    <w:rPr>
      <w:rFonts w:ascii="Times New Roman" w:eastAsia="Times New Roman" w:hAnsi="Times New Roman" w:cs="Times New Roman"/>
      <w:sz w:val="24"/>
      <w:szCs w:val="24"/>
      <w:lang w:eastAsia="pt-BR"/>
    </w:rPr>
  </w:style>
  <w:style w:type="paragraph" w:customStyle="1" w:styleId="WW-Padro">
    <w:name w:val="WW-Padrão"/>
    <w:rsid w:val="004A3EE2"/>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Recuodecorpodetexto31">
    <w:name w:val="Recuo de corpo de texto 31"/>
    <w:basedOn w:val="Normal"/>
    <w:rsid w:val="004A3EE2"/>
    <w:pPr>
      <w:ind w:left="1122" w:hanging="1122"/>
      <w:jc w:val="both"/>
    </w:pPr>
    <w:rPr>
      <w:rFonts w:ascii="Arial" w:eastAsia="MS Mincho" w:hAnsi="Arial"/>
      <w:color w:val="auto"/>
      <w:kern w:val="1"/>
      <w:szCs w:val="24"/>
    </w:rPr>
  </w:style>
  <w:style w:type="paragraph" w:styleId="SemEspaamento">
    <w:name w:val="No Spacing"/>
    <w:uiPriority w:val="1"/>
    <w:qFormat/>
    <w:rsid w:val="00C914C9"/>
    <w:pPr>
      <w:spacing w:after="0" w:line="240" w:lineRule="auto"/>
    </w:pPr>
  </w:style>
  <w:style w:type="paragraph" w:styleId="Textodebalo">
    <w:name w:val="Balloon Text"/>
    <w:basedOn w:val="Normal"/>
    <w:link w:val="TextodebaloChar"/>
    <w:uiPriority w:val="99"/>
    <w:semiHidden/>
    <w:unhideWhenUsed/>
    <w:rsid w:val="00930CC7"/>
    <w:rPr>
      <w:rFonts w:ascii="Tahoma" w:hAnsi="Tahoma" w:cs="Tahoma"/>
      <w:sz w:val="16"/>
      <w:szCs w:val="16"/>
    </w:rPr>
  </w:style>
  <w:style w:type="character" w:customStyle="1" w:styleId="TextodebaloChar">
    <w:name w:val="Texto de balão Char"/>
    <w:basedOn w:val="Fontepargpadro"/>
    <w:link w:val="Textodebalo"/>
    <w:uiPriority w:val="99"/>
    <w:semiHidden/>
    <w:rsid w:val="00930CC7"/>
    <w:rPr>
      <w:rFonts w:ascii="Tahoma" w:eastAsia="HG Mincho Light J" w:hAnsi="Tahoma" w:cs="Tahoma"/>
      <w:color w:val="000000"/>
      <w:sz w:val="16"/>
      <w:szCs w:val="16"/>
      <w:lang w:eastAsia="pt-BR"/>
    </w:rPr>
  </w:style>
  <w:style w:type="paragraph" w:styleId="PargrafodaLista">
    <w:name w:val="List Paragraph"/>
    <w:basedOn w:val="Normal"/>
    <w:uiPriority w:val="34"/>
    <w:qFormat/>
    <w:rsid w:val="00BF544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3EE2"/>
    <w:pPr>
      <w:widowControl w:val="0"/>
      <w:suppressAutoHyphens/>
      <w:spacing w:after="0" w:line="240" w:lineRule="auto"/>
    </w:pPr>
    <w:rPr>
      <w:rFonts w:ascii="Thorndale" w:eastAsia="HG Mincho Light J" w:hAnsi="Thorndale" w:cs="Times New Roman"/>
      <w:color w:val="000000"/>
      <w:sz w:val="24"/>
      <w:szCs w:val="20"/>
      <w:lang w:eastAsia="pt-BR"/>
    </w:rPr>
  </w:style>
  <w:style w:type="paragraph" w:styleId="Ttulo1">
    <w:name w:val="heading 1"/>
    <w:basedOn w:val="Normal"/>
    <w:next w:val="Normal"/>
    <w:link w:val="Ttulo1Char"/>
    <w:qFormat/>
    <w:rsid w:val="004A3EE2"/>
    <w:pPr>
      <w:keepNext/>
      <w:spacing w:before="240" w:after="60"/>
      <w:jc w:val="both"/>
      <w:outlineLvl w:val="0"/>
    </w:pPr>
    <w:rPr>
      <w:rFonts w:ascii="Arial" w:hAnsi="Arial"/>
      <w:b/>
      <w:kern w:val="1"/>
      <w:sz w:val="28"/>
    </w:rPr>
  </w:style>
  <w:style w:type="paragraph" w:styleId="Ttulo3">
    <w:name w:val="heading 3"/>
    <w:basedOn w:val="Normal"/>
    <w:next w:val="Normal"/>
    <w:link w:val="Ttulo3Char"/>
    <w:qFormat/>
    <w:rsid w:val="004A3EE2"/>
    <w:pPr>
      <w:keepNext/>
      <w:jc w:val="both"/>
      <w:outlineLvl w:val="2"/>
    </w:pPr>
    <w:rPr>
      <w:rFonts w:ascii="Arial" w:hAnsi="Arial"/>
      <w:b/>
    </w:rPr>
  </w:style>
  <w:style w:type="paragraph" w:styleId="Ttulo4">
    <w:name w:val="heading 4"/>
    <w:basedOn w:val="Normal"/>
    <w:next w:val="Normal"/>
    <w:link w:val="Ttulo4Char"/>
    <w:qFormat/>
    <w:rsid w:val="004A3EE2"/>
    <w:pPr>
      <w:keepNext/>
      <w:jc w:val="both"/>
      <w:outlineLvl w:val="3"/>
    </w:pPr>
    <w:rPr>
      <w:b/>
    </w:rPr>
  </w:style>
  <w:style w:type="paragraph" w:styleId="Ttulo5">
    <w:name w:val="heading 5"/>
    <w:basedOn w:val="Normal"/>
    <w:next w:val="Normal"/>
    <w:link w:val="Ttulo5Char"/>
    <w:qFormat/>
    <w:rsid w:val="004A3EE2"/>
    <w:pPr>
      <w:keepNext/>
      <w:jc w:val="both"/>
      <w:outlineLvl w:val="4"/>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Heading 1a"/>
    <w:basedOn w:val="Normal"/>
    <w:link w:val="CabealhoChar"/>
    <w:uiPriority w:val="99"/>
    <w:unhideWhenUsed/>
    <w:rsid w:val="00EF6BA5"/>
    <w:pPr>
      <w:tabs>
        <w:tab w:val="center" w:pos="4252"/>
        <w:tab w:val="right" w:pos="8504"/>
      </w:tabs>
    </w:pPr>
  </w:style>
  <w:style w:type="character" w:customStyle="1" w:styleId="CabealhoChar">
    <w:name w:val="Cabeçalho Char"/>
    <w:aliases w:val="Heading 1a Char"/>
    <w:basedOn w:val="Fontepargpadro"/>
    <w:link w:val="Cabealho"/>
    <w:uiPriority w:val="99"/>
    <w:rsid w:val="00EF6BA5"/>
  </w:style>
  <w:style w:type="paragraph" w:styleId="Rodap">
    <w:name w:val="footer"/>
    <w:basedOn w:val="Normal"/>
    <w:link w:val="RodapChar"/>
    <w:uiPriority w:val="99"/>
    <w:unhideWhenUsed/>
    <w:rsid w:val="00EF6BA5"/>
    <w:pPr>
      <w:tabs>
        <w:tab w:val="center" w:pos="4252"/>
        <w:tab w:val="right" w:pos="8504"/>
      </w:tabs>
    </w:pPr>
  </w:style>
  <w:style w:type="character" w:customStyle="1" w:styleId="RodapChar">
    <w:name w:val="Rodapé Char"/>
    <w:basedOn w:val="Fontepargpadro"/>
    <w:link w:val="Rodap"/>
    <w:uiPriority w:val="99"/>
    <w:rsid w:val="00EF6BA5"/>
  </w:style>
  <w:style w:type="character" w:customStyle="1" w:styleId="Ttulo1Char">
    <w:name w:val="Título 1 Char"/>
    <w:basedOn w:val="Fontepargpadro"/>
    <w:link w:val="Ttulo1"/>
    <w:rsid w:val="004A3EE2"/>
    <w:rPr>
      <w:rFonts w:ascii="Arial" w:eastAsia="HG Mincho Light J" w:hAnsi="Arial" w:cs="Times New Roman"/>
      <w:b/>
      <w:color w:val="000000"/>
      <w:kern w:val="1"/>
      <w:sz w:val="28"/>
      <w:szCs w:val="20"/>
      <w:lang w:eastAsia="pt-BR"/>
    </w:rPr>
  </w:style>
  <w:style w:type="character" w:customStyle="1" w:styleId="Ttulo3Char">
    <w:name w:val="Título 3 Char"/>
    <w:basedOn w:val="Fontepargpadro"/>
    <w:link w:val="Ttulo3"/>
    <w:rsid w:val="004A3EE2"/>
    <w:rPr>
      <w:rFonts w:ascii="Arial" w:eastAsia="HG Mincho Light J" w:hAnsi="Arial" w:cs="Times New Roman"/>
      <w:b/>
      <w:color w:val="000000"/>
      <w:sz w:val="24"/>
      <w:szCs w:val="20"/>
      <w:lang w:eastAsia="pt-BR"/>
    </w:rPr>
  </w:style>
  <w:style w:type="character" w:customStyle="1" w:styleId="Ttulo4Char">
    <w:name w:val="Título 4 Char"/>
    <w:basedOn w:val="Fontepargpadro"/>
    <w:link w:val="Ttulo4"/>
    <w:rsid w:val="004A3EE2"/>
    <w:rPr>
      <w:rFonts w:ascii="Thorndale" w:eastAsia="HG Mincho Light J" w:hAnsi="Thorndale" w:cs="Times New Roman"/>
      <w:b/>
      <w:color w:val="000000"/>
      <w:sz w:val="24"/>
      <w:szCs w:val="20"/>
      <w:lang w:eastAsia="pt-BR"/>
    </w:rPr>
  </w:style>
  <w:style w:type="character" w:customStyle="1" w:styleId="Ttulo5Char">
    <w:name w:val="Título 5 Char"/>
    <w:basedOn w:val="Fontepargpadro"/>
    <w:link w:val="Ttulo5"/>
    <w:rsid w:val="004A3EE2"/>
    <w:rPr>
      <w:rFonts w:ascii="Thorndale" w:eastAsia="HG Mincho Light J" w:hAnsi="Thorndale" w:cs="Times New Roman"/>
      <w:b/>
      <w:color w:val="000000"/>
      <w:sz w:val="24"/>
      <w:szCs w:val="20"/>
      <w:lang w:eastAsia="pt-BR"/>
    </w:rPr>
  </w:style>
  <w:style w:type="character" w:styleId="Hyperlink">
    <w:name w:val="Hyperlink"/>
    <w:rsid w:val="004A3EE2"/>
    <w:rPr>
      <w:color w:val="000080"/>
      <w:u w:val="single"/>
    </w:rPr>
  </w:style>
  <w:style w:type="paragraph" w:styleId="Corpodetexto">
    <w:name w:val="Body Text"/>
    <w:basedOn w:val="Normal"/>
    <w:link w:val="CorpodetextoChar"/>
    <w:rsid w:val="004A3EE2"/>
    <w:pPr>
      <w:jc w:val="both"/>
    </w:pPr>
  </w:style>
  <w:style w:type="character" w:customStyle="1" w:styleId="CorpodetextoChar">
    <w:name w:val="Corpo de texto Char"/>
    <w:basedOn w:val="Fontepargpadro"/>
    <w:link w:val="Corpodetexto"/>
    <w:rsid w:val="004A3EE2"/>
    <w:rPr>
      <w:rFonts w:ascii="Thorndale" w:eastAsia="HG Mincho Light J" w:hAnsi="Thorndale" w:cs="Times New Roman"/>
      <w:color w:val="000000"/>
      <w:sz w:val="24"/>
      <w:szCs w:val="20"/>
      <w:lang w:eastAsia="pt-BR"/>
    </w:rPr>
  </w:style>
  <w:style w:type="paragraph" w:styleId="Ttulo">
    <w:name w:val="Title"/>
    <w:basedOn w:val="Normal"/>
    <w:next w:val="Subttulo"/>
    <w:link w:val="TtuloChar"/>
    <w:qFormat/>
    <w:rsid w:val="004A3EE2"/>
    <w:pPr>
      <w:jc w:val="center"/>
    </w:pPr>
    <w:rPr>
      <w:rFonts w:ascii="Arial" w:hAnsi="Arial"/>
      <w:b/>
      <w:sz w:val="40"/>
    </w:rPr>
  </w:style>
  <w:style w:type="character" w:customStyle="1" w:styleId="TtuloChar">
    <w:name w:val="Título Char"/>
    <w:basedOn w:val="Fontepargpadro"/>
    <w:link w:val="Ttulo"/>
    <w:rsid w:val="004A3EE2"/>
    <w:rPr>
      <w:rFonts w:ascii="Arial" w:eastAsia="HG Mincho Light J" w:hAnsi="Arial" w:cs="Times New Roman"/>
      <w:b/>
      <w:color w:val="000000"/>
      <w:sz w:val="40"/>
      <w:szCs w:val="20"/>
      <w:lang w:eastAsia="pt-BR"/>
    </w:rPr>
  </w:style>
  <w:style w:type="paragraph" w:styleId="Subttulo">
    <w:name w:val="Subtitle"/>
    <w:basedOn w:val="Normal"/>
    <w:next w:val="Corpodetexto"/>
    <w:link w:val="SubttuloChar"/>
    <w:qFormat/>
    <w:rsid w:val="004A3EE2"/>
    <w:pPr>
      <w:spacing w:after="60"/>
      <w:jc w:val="center"/>
    </w:pPr>
    <w:rPr>
      <w:rFonts w:ascii="Arial" w:hAnsi="Arial"/>
    </w:rPr>
  </w:style>
  <w:style w:type="character" w:customStyle="1" w:styleId="SubttuloChar">
    <w:name w:val="Subtítulo Char"/>
    <w:basedOn w:val="Fontepargpadro"/>
    <w:link w:val="Subttulo"/>
    <w:rsid w:val="004A3EE2"/>
    <w:rPr>
      <w:rFonts w:ascii="Arial" w:eastAsia="HG Mincho Light J" w:hAnsi="Arial" w:cs="Times New Roman"/>
      <w:color w:val="000000"/>
      <w:sz w:val="24"/>
      <w:szCs w:val="20"/>
      <w:lang w:eastAsia="pt-BR"/>
    </w:rPr>
  </w:style>
  <w:style w:type="paragraph" w:customStyle="1" w:styleId="WW-Recuodecorpodetexto2">
    <w:name w:val="WW-Recuo de corpo de texto 2"/>
    <w:basedOn w:val="Normal"/>
    <w:rsid w:val="004A3EE2"/>
    <w:pPr>
      <w:ind w:firstLine="720"/>
      <w:jc w:val="both"/>
    </w:pPr>
  </w:style>
  <w:style w:type="paragraph" w:styleId="Recuodecorpodetexto">
    <w:name w:val="Body Text Indent"/>
    <w:basedOn w:val="Normal"/>
    <w:link w:val="RecuodecorpodetextoChar"/>
    <w:rsid w:val="004A3EE2"/>
    <w:pPr>
      <w:spacing w:after="120"/>
      <w:ind w:left="283" w:firstLine="1"/>
    </w:pPr>
  </w:style>
  <w:style w:type="character" w:customStyle="1" w:styleId="RecuodecorpodetextoChar">
    <w:name w:val="Recuo de corpo de texto Char"/>
    <w:basedOn w:val="Fontepargpadro"/>
    <w:link w:val="Recuodecorpodetexto"/>
    <w:rsid w:val="004A3EE2"/>
    <w:rPr>
      <w:rFonts w:ascii="Thorndale" w:eastAsia="HG Mincho Light J" w:hAnsi="Thorndale" w:cs="Times New Roman"/>
      <w:color w:val="000000"/>
      <w:sz w:val="24"/>
      <w:szCs w:val="20"/>
      <w:lang w:eastAsia="pt-BR"/>
    </w:rPr>
  </w:style>
  <w:style w:type="paragraph" w:styleId="NormalWeb">
    <w:name w:val="Normal (Web)"/>
    <w:basedOn w:val="Normal"/>
    <w:uiPriority w:val="99"/>
    <w:rsid w:val="004A3EE2"/>
    <w:pPr>
      <w:widowControl/>
      <w:suppressAutoHyphens w:val="0"/>
      <w:spacing w:before="100" w:beforeAutospacing="1"/>
      <w:jc w:val="both"/>
    </w:pPr>
    <w:rPr>
      <w:rFonts w:ascii="Arial Unicode MS" w:eastAsia="Arial Unicode MS" w:hAnsi="Arial Unicode MS" w:cs="Arial Unicode MS"/>
      <w:szCs w:val="24"/>
    </w:rPr>
  </w:style>
  <w:style w:type="paragraph" w:customStyle="1" w:styleId="Padro">
    <w:name w:val="Padrão"/>
    <w:rsid w:val="004A3EE2"/>
    <w:pPr>
      <w:widowControl w:val="0"/>
      <w:autoSpaceDE w:val="0"/>
      <w:autoSpaceDN w:val="0"/>
      <w:spacing w:after="0" w:line="240" w:lineRule="auto"/>
    </w:pPr>
    <w:rPr>
      <w:rFonts w:ascii="Times New Roman" w:eastAsia="Times New Roman" w:hAnsi="Times New Roman" w:cs="Times New Roman"/>
      <w:sz w:val="24"/>
      <w:szCs w:val="24"/>
      <w:lang w:eastAsia="pt-BR"/>
    </w:rPr>
  </w:style>
  <w:style w:type="paragraph" w:customStyle="1" w:styleId="WW-Padro">
    <w:name w:val="WW-Padrão"/>
    <w:rsid w:val="004A3EE2"/>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Recuodecorpodetexto31">
    <w:name w:val="Recuo de corpo de texto 31"/>
    <w:basedOn w:val="Normal"/>
    <w:rsid w:val="004A3EE2"/>
    <w:pPr>
      <w:ind w:left="1122" w:hanging="1122"/>
      <w:jc w:val="both"/>
    </w:pPr>
    <w:rPr>
      <w:rFonts w:ascii="Arial" w:eastAsia="MS Mincho" w:hAnsi="Arial"/>
      <w:color w:val="auto"/>
      <w:kern w:val="1"/>
      <w:szCs w:val="24"/>
    </w:rPr>
  </w:style>
  <w:style w:type="paragraph" w:styleId="SemEspaamento">
    <w:name w:val="No Spacing"/>
    <w:uiPriority w:val="1"/>
    <w:qFormat/>
    <w:rsid w:val="00C914C9"/>
    <w:pPr>
      <w:spacing w:after="0" w:line="240" w:lineRule="auto"/>
    </w:pPr>
  </w:style>
  <w:style w:type="paragraph" w:styleId="Textodebalo">
    <w:name w:val="Balloon Text"/>
    <w:basedOn w:val="Normal"/>
    <w:link w:val="TextodebaloChar"/>
    <w:uiPriority w:val="99"/>
    <w:semiHidden/>
    <w:unhideWhenUsed/>
    <w:rsid w:val="00930CC7"/>
    <w:rPr>
      <w:rFonts w:ascii="Tahoma" w:hAnsi="Tahoma" w:cs="Tahoma"/>
      <w:sz w:val="16"/>
      <w:szCs w:val="16"/>
    </w:rPr>
  </w:style>
  <w:style w:type="character" w:customStyle="1" w:styleId="TextodebaloChar">
    <w:name w:val="Texto de balão Char"/>
    <w:basedOn w:val="Fontepargpadro"/>
    <w:link w:val="Textodebalo"/>
    <w:uiPriority w:val="99"/>
    <w:semiHidden/>
    <w:rsid w:val="00930CC7"/>
    <w:rPr>
      <w:rFonts w:ascii="Tahoma" w:eastAsia="HG Mincho Light J" w:hAnsi="Tahoma" w:cs="Tahoma"/>
      <w:color w:val="000000"/>
      <w:sz w:val="16"/>
      <w:szCs w:val="16"/>
      <w:lang w:eastAsia="pt-BR"/>
    </w:rPr>
  </w:style>
  <w:style w:type="paragraph" w:styleId="PargrafodaLista">
    <w:name w:val="List Paragraph"/>
    <w:basedOn w:val="Normal"/>
    <w:uiPriority w:val="34"/>
    <w:qFormat/>
    <w:rsid w:val="00BF54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9687436">
      <w:bodyDiv w:val="1"/>
      <w:marLeft w:val="0"/>
      <w:marRight w:val="0"/>
      <w:marTop w:val="0"/>
      <w:marBottom w:val="0"/>
      <w:divBdr>
        <w:top w:val="none" w:sz="0" w:space="0" w:color="auto"/>
        <w:left w:val="none" w:sz="0" w:space="0" w:color="auto"/>
        <w:bottom w:val="none" w:sz="0" w:space="0" w:color="auto"/>
        <w:right w:val="none" w:sz="0" w:space="0" w:color="auto"/>
      </w:divBdr>
    </w:div>
    <w:div w:id="667293798">
      <w:bodyDiv w:val="1"/>
      <w:marLeft w:val="0"/>
      <w:marRight w:val="0"/>
      <w:marTop w:val="0"/>
      <w:marBottom w:val="0"/>
      <w:divBdr>
        <w:top w:val="none" w:sz="0" w:space="0" w:color="auto"/>
        <w:left w:val="none" w:sz="0" w:space="0" w:color="auto"/>
        <w:bottom w:val="none" w:sz="0" w:space="0" w:color="auto"/>
        <w:right w:val="none" w:sz="0" w:space="0" w:color="auto"/>
      </w:divBdr>
    </w:div>
    <w:div w:id="774984357">
      <w:bodyDiv w:val="1"/>
      <w:marLeft w:val="0"/>
      <w:marRight w:val="0"/>
      <w:marTop w:val="0"/>
      <w:marBottom w:val="0"/>
      <w:divBdr>
        <w:top w:val="none" w:sz="0" w:space="0" w:color="auto"/>
        <w:left w:val="none" w:sz="0" w:space="0" w:color="auto"/>
        <w:bottom w:val="none" w:sz="0" w:space="0" w:color="auto"/>
        <w:right w:val="none" w:sz="0" w:space="0" w:color="auto"/>
      </w:divBdr>
    </w:div>
    <w:div w:id="934900952">
      <w:bodyDiv w:val="1"/>
      <w:marLeft w:val="0"/>
      <w:marRight w:val="0"/>
      <w:marTop w:val="0"/>
      <w:marBottom w:val="0"/>
      <w:divBdr>
        <w:top w:val="none" w:sz="0" w:space="0" w:color="auto"/>
        <w:left w:val="none" w:sz="0" w:space="0" w:color="auto"/>
        <w:bottom w:val="none" w:sz="0" w:space="0" w:color="auto"/>
        <w:right w:val="none" w:sz="0" w:space="0" w:color="auto"/>
      </w:divBdr>
    </w:div>
    <w:div w:id="1125541196">
      <w:bodyDiv w:val="1"/>
      <w:marLeft w:val="0"/>
      <w:marRight w:val="0"/>
      <w:marTop w:val="0"/>
      <w:marBottom w:val="0"/>
      <w:divBdr>
        <w:top w:val="none" w:sz="0" w:space="0" w:color="auto"/>
        <w:left w:val="none" w:sz="0" w:space="0" w:color="auto"/>
        <w:bottom w:val="none" w:sz="0" w:space="0" w:color="auto"/>
        <w:right w:val="none" w:sz="0" w:space="0" w:color="auto"/>
      </w:divBdr>
    </w:div>
    <w:div w:id="1544903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licita@cruzeiro.r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1C36CB-14F0-48A2-93F4-077F58FD59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933</TotalTime>
  <Pages>21</Pages>
  <Words>7780</Words>
  <Characters>42015</Characters>
  <Application>Microsoft Office Word</Application>
  <DocSecurity>0</DocSecurity>
  <Lines>350</Lines>
  <Paragraphs>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Licita</cp:lastModifiedBy>
  <cp:revision>50</cp:revision>
  <cp:lastPrinted>2021-10-07T18:35:00Z</cp:lastPrinted>
  <dcterms:created xsi:type="dcterms:W3CDTF">2021-09-25T12:47:00Z</dcterms:created>
  <dcterms:modified xsi:type="dcterms:W3CDTF">2022-03-08T13:27:00Z</dcterms:modified>
</cp:coreProperties>
</file>