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50324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Cruzeiro do Sul participa de seminário “Pensar o Vale Pós-Enchente”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13/11/2023</w:t>
      </w:r>
      <w:bookmarkStart w:id="0" w:name="_GoBack"/>
      <w:bookmarkEnd w:id="0"/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O município de Cruzeiro do Sul, por meio da Secretaria de Assistência Social e Habitação, que tem a frente o secretário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Adeildo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 Mello, que também é coordenador da Defesa Civil, participará nesta terça-feira, dia </w:t>
      </w:r>
      <w:r w:rsidRPr="0050324C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14 de novembro</w:t>
      </w:r>
      <w:r w:rsidRPr="0050324C">
        <w:rPr>
          <w:rFonts w:ascii="Arial" w:eastAsia="Times New Roman" w:hAnsi="Arial" w:cs="Arial"/>
          <w:sz w:val="20"/>
          <w:szCs w:val="20"/>
          <w:lang w:eastAsia="pt-BR"/>
        </w:rPr>
        <w:t>, do seminário: Pensar o Vale Pós-Enchente.</w:t>
      </w:r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O evento começa às 8h no auditório do prédio </w:t>
      </w:r>
      <w:proofErr w:type="gram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7</w:t>
      </w:r>
      <w:proofErr w:type="gram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 da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Univates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>, em Lajeado. Em pauta as ações e decisões necessárias após a maior tragédia natural do Rio Grande do Sul. O Vale unido por um plano.</w:t>
      </w:r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Entre os participantes estarão: Mário Hildebrandt, prefeito de Blumenau-SC; Osvaldo Moraes, diretor do Departamento para o Clima e Sustentabilidade;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Marjorie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Kauffmann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, secretária do Meio Ambiente do Rio Grande do Sul e ex-presidente da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Fepam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; Ranolfo Vieira Júnior, representante do BRDE; Walter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Collischonn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, professor de hidrologia da </w:t>
      </w:r>
      <w:proofErr w:type="spellStart"/>
      <w:proofErr w:type="gram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Ufrgs</w:t>
      </w:r>
      <w:proofErr w:type="spellEnd"/>
      <w:proofErr w:type="gram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 e membro da Associação Brasileira de Recursos Hídricos; Júlio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Salecker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, mestre em gestão e regulação de recursos hídricos e vice-presidente da Bacia Hidrográfica Taquari-Antas; e Luciano Chaves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Beoira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, chefe da Defesa Civil do Rio Grande do Sul. Além desses, também estarão presentes: Abner de Freitas, representante </w:t>
      </w:r>
      <w:proofErr w:type="spellStart"/>
      <w:proofErr w:type="gram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HopeFul</w:t>
      </w:r>
      <w:proofErr w:type="spellEnd"/>
      <w:proofErr w:type="gram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, Startup de educação em desastres; Augusto Alves, professor de arquitetura e urbanismo da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Univates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; Carlos Olimpo Menestrina, secretário da Defesa Civil de Blumenau; Marcos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Bastiani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, vereador de Muçum e engenheiro civil; e Rogério Porto </w:t>
      </w:r>
      <w:proofErr w:type="spell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Ortis</w:t>
      </w:r>
      <w:proofErr w:type="spell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>, geólogo e economista.</w:t>
      </w:r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Conforme Mello, o momento será de suma importância para a discussão do impacto que </w:t>
      </w:r>
      <w:proofErr w:type="gram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0324C">
        <w:rPr>
          <w:rFonts w:ascii="Arial" w:eastAsia="Times New Roman" w:hAnsi="Arial" w:cs="Arial"/>
          <w:sz w:val="20"/>
          <w:szCs w:val="20"/>
          <w:lang w:eastAsia="pt-BR"/>
        </w:rPr>
        <w:t>tragédia</w:t>
      </w:r>
      <w:proofErr w:type="gramEnd"/>
      <w:r w:rsidRPr="0050324C">
        <w:rPr>
          <w:rFonts w:ascii="Arial" w:eastAsia="Times New Roman" w:hAnsi="Arial" w:cs="Arial"/>
          <w:sz w:val="20"/>
          <w:szCs w:val="20"/>
          <w:lang w:eastAsia="pt-BR"/>
        </w:rPr>
        <w:t xml:space="preserve"> ambiental trouxe ao Vale do Taquari e as ações que estão e ainda serão tomadas deste ponto em diante.</w:t>
      </w:r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50324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Foto </w:t>
      </w:r>
      <w:proofErr w:type="spellStart"/>
      <w:r w:rsidRPr="0050324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áerea</w:t>
      </w:r>
      <w:proofErr w:type="spellEnd"/>
      <w:r w:rsidRPr="0050324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: Divulgação</w:t>
      </w:r>
    </w:p>
    <w:p w:rsidR="0050324C" w:rsidRPr="0050324C" w:rsidRDefault="0050324C" w:rsidP="0050324C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0324C" w:rsidRPr="0050324C" w:rsidRDefault="0050324C" w:rsidP="005032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0324C">
        <w:rPr>
          <w:rFonts w:ascii="Arial" w:eastAsia="Times New Roman" w:hAnsi="Arial" w:cs="Arial"/>
          <w:sz w:val="20"/>
          <w:szCs w:val="20"/>
          <w:lang w:eastAsia="pt-BR"/>
        </w:rPr>
        <w:br/>
        <w:t>--</w:t>
      </w:r>
    </w:p>
    <w:p w:rsidR="0050324C" w:rsidRPr="0050324C" w:rsidRDefault="0050324C" w:rsidP="005032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032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50324C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50324C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50324C" w:rsidRPr="0050324C" w:rsidRDefault="0050324C" w:rsidP="0050324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5" w:history="1">
        <w:r w:rsidRPr="0050324C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Pr="0050324C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0F1FD3" w:rsidRDefault="0050324C"/>
    <w:sectPr w:rsidR="000F1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4C"/>
    <w:rsid w:val="0050324C"/>
    <w:rsid w:val="0073396A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50324C"/>
  </w:style>
  <w:style w:type="character" w:customStyle="1" w:styleId="gmailsignatureprefix">
    <w:name w:val="gmail_signature_prefix"/>
    <w:basedOn w:val="Fontepargpadro"/>
    <w:rsid w:val="0050324C"/>
  </w:style>
  <w:style w:type="character" w:styleId="Hyperlink">
    <w:name w:val="Hyperlink"/>
    <w:basedOn w:val="Fontepargpadro"/>
    <w:uiPriority w:val="99"/>
    <w:semiHidden/>
    <w:unhideWhenUsed/>
    <w:rsid w:val="00503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50324C"/>
  </w:style>
  <w:style w:type="character" w:customStyle="1" w:styleId="gmailsignatureprefix">
    <w:name w:val="gmail_signature_prefix"/>
    <w:basedOn w:val="Fontepargpadro"/>
    <w:rsid w:val="0050324C"/>
  </w:style>
  <w:style w:type="character" w:styleId="Hyperlink">
    <w:name w:val="Hyperlink"/>
    <w:basedOn w:val="Fontepargpadro"/>
    <w:uiPriority w:val="99"/>
    <w:semiHidden/>
    <w:unhideWhenUsed/>
    <w:rsid w:val="0050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8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3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47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3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73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79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11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7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496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14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260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(51)%203710.4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2023-11-13T18:30:00Z</dcterms:created>
  <dcterms:modified xsi:type="dcterms:W3CDTF">2023-11-13T18:30:00Z</dcterms:modified>
</cp:coreProperties>
</file>