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3" w:rsidRPr="00850413" w:rsidRDefault="00850413" w:rsidP="00850413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850413">
        <w:rPr>
          <w:rFonts w:ascii="Bookman Old Style" w:hAnsi="Bookman Old Style"/>
          <w:b/>
          <w:sz w:val="24"/>
          <w:szCs w:val="24"/>
        </w:rPr>
        <w:t>DECRETO Nº 1546-02/2022</w:t>
      </w:r>
    </w:p>
    <w:p w:rsidR="00850413" w:rsidRPr="00850413" w:rsidRDefault="00850413" w:rsidP="00850413">
      <w:pPr>
        <w:jc w:val="both"/>
        <w:rPr>
          <w:rFonts w:ascii="Bookman Old Style" w:hAnsi="Bookman Old Style"/>
          <w:sz w:val="24"/>
          <w:szCs w:val="24"/>
        </w:rPr>
      </w:pPr>
    </w:p>
    <w:p w:rsidR="00850413" w:rsidRPr="00850413" w:rsidRDefault="00850413" w:rsidP="00850413">
      <w:pPr>
        <w:ind w:left="4956"/>
        <w:jc w:val="both"/>
        <w:rPr>
          <w:rFonts w:ascii="Bookman Old Style" w:hAnsi="Bookman Old Style"/>
          <w:i/>
          <w:sz w:val="24"/>
          <w:szCs w:val="24"/>
        </w:rPr>
      </w:pPr>
      <w:r w:rsidRPr="00850413">
        <w:rPr>
          <w:rFonts w:ascii="Bookman Old Style" w:hAnsi="Bookman Old Style"/>
          <w:i/>
          <w:sz w:val="24"/>
          <w:szCs w:val="24"/>
        </w:rPr>
        <w:t>Declara Luto Oficial pelo falecimento da servidora Elaine Schneider</w:t>
      </w:r>
    </w:p>
    <w:p w:rsidR="00850413" w:rsidRPr="00850413" w:rsidRDefault="00850413" w:rsidP="00850413">
      <w:pPr>
        <w:jc w:val="both"/>
        <w:rPr>
          <w:rFonts w:ascii="Bookman Old Style" w:hAnsi="Bookman Old Style"/>
          <w:sz w:val="24"/>
          <w:szCs w:val="24"/>
        </w:rPr>
      </w:pPr>
    </w:p>
    <w:p w:rsidR="00850413" w:rsidRDefault="00850413" w:rsidP="0085041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b/>
          <w:i/>
          <w:sz w:val="24"/>
          <w:szCs w:val="24"/>
        </w:rPr>
        <w:t>JOÃO  HENRIQUE  DULLIUS</w:t>
      </w:r>
      <w:r w:rsidRPr="00850413">
        <w:rPr>
          <w:rFonts w:ascii="Bookman Old Style" w:hAnsi="Bookman Old Style"/>
          <w:sz w:val="24"/>
          <w:szCs w:val="24"/>
        </w:rPr>
        <w:t>,  Prefeito   Municipal   de   Cruzeiro   do Sul/RS,  no  uso  das  atribuições  que  lhe  são  conferidas  pela  legislação vigente</w:t>
      </w:r>
      <w:r>
        <w:rPr>
          <w:rFonts w:ascii="Bookman Old Style" w:hAnsi="Bookman Old Style"/>
          <w:sz w:val="24"/>
          <w:szCs w:val="24"/>
        </w:rPr>
        <w:t>;</w:t>
      </w:r>
    </w:p>
    <w:p w:rsidR="00850413" w:rsidRDefault="00850413" w:rsidP="00850413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sz w:val="24"/>
          <w:szCs w:val="24"/>
        </w:rPr>
        <w:t xml:space="preserve"> </w:t>
      </w:r>
    </w:p>
    <w:p w:rsidR="00850413" w:rsidRDefault="00850413" w:rsidP="0085041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b/>
          <w:sz w:val="24"/>
          <w:szCs w:val="24"/>
        </w:rPr>
        <w:t>CONSIDERANDO</w:t>
      </w:r>
      <w:r w:rsidRPr="00850413">
        <w:rPr>
          <w:rFonts w:ascii="Bookman Old Style" w:hAnsi="Bookman Old Style"/>
          <w:sz w:val="24"/>
          <w:szCs w:val="24"/>
        </w:rPr>
        <w:t xml:space="preserve"> o falecimento da servidora Elaine Schneider</w:t>
      </w:r>
      <w:r>
        <w:rPr>
          <w:rFonts w:ascii="Bookman Old Style" w:hAnsi="Bookman Old Style"/>
          <w:sz w:val="24"/>
          <w:szCs w:val="24"/>
        </w:rPr>
        <w:t>,</w:t>
      </w:r>
      <w:r w:rsidRPr="00850413">
        <w:rPr>
          <w:rFonts w:ascii="Bookman Old Style" w:hAnsi="Bookman Old Style"/>
          <w:sz w:val="24"/>
          <w:szCs w:val="24"/>
        </w:rPr>
        <w:t xml:space="preserve"> ocorrido no dia de hoje;</w:t>
      </w:r>
    </w:p>
    <w:p w:rsidR="00850413" w:rsidRPr="00850413" w:rsidRDefault="00850413" w:rsidP="0085041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b/>
          <w:sz w:val="24"/>
          <w:szCs w:val="24"/>
        </w:rPr>
        <w:t>CONSIDERANDO</w:t>
      </w:r>
      <w:r w:rsidRPr="00850413">
        <w:rPr>
          <w:rFonts w:ascii="Bookman Old Style" w:hAnsi="Bookman Old Style"/>
          <w:sz w:val="24"/>
          <w:szCs w:val="24"/>
        </w:rPr>
        <w:t xml:space="preserve"> sua dedicação como líder comunitária em nosso município;</w:t>
      </w:r>
    </w:p>
    <w:p w:rsidR="00850413" w:rsidRDefault="00850413" w:rsidP="0085041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b/>
          <w:sz w:val="24"/>
          <w:szCs w:val="24"/>
        </w:rPr>
        <w:t>CONSIDERANDO</w:t>
      </w:r>
      <w:r w:rsidRPr="00850413">
        <w:rPr>
          <w:rFonts w:ascii="Bookman Old Style" w:hAnsi="Bookman Old Style"/>
          <w:sz w:val="24"/>
          <w:szCs w:val="24"/>
        </w:rPr>
        <w:t xml:space="preserve"> sua dedicação no exercício das funções públicas no Município de Cruzeiro do Sul, especialmente como Coordenadora do Departamento de Assistência Social e Terceira Idade, Secretária de Educação e atuação nas escolas municipais;</w:t>
      </w:r>
    </w:p>
    <w:p w:rsidR="00850413" w:rsidRPr="00850413" w:rsidRDefault="00850413" w:rsidP="00850413">
      <w:pPr>
        <w:jc w:val="both"/>
        <w:rPr>
          <w:rFonts w:ascii="Bookman Old Style" w:hAnsi="Bookman Old Style"/>
          <w:b/>
          <w:sz w:val="24"/>
          <w:szCs w:val="24"/>
        </w:rPr>
      </w:pPr>
      <w:r w:rsidRPr="00850413">
        <w:rPr>
          <w:rFonts w:ascii="Bookman Old Style" w:hAnsi="Bookman Old Style"/>
          <w:b/>
          <w:sz w:val="24"/>
          <w:szCs w:val="24"/>
        </w:rPr>
        <w:t>DECRETA:</w:t>
      </w:r>
    </w:p>
    <w:p w:rsidR="00850413" w:rsidRPr="00850413" w:rsidRDefault="00850413" w:rsidP="0085041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b/>
          <w:sz w:val="24"/>
          <w:szCs w:val="24"/>
        </w:rPr>
        <w:t>Art. 1º</w:t>
      </w:r>
      <w:r w:rsidRPr="00850413">
        <w:rPr>
          <w:rFonts w:ascii="Bookman Old Style" w:hAnsi="Bookman Old Style"/>
          <w:sz w:val="24"/>
          <w:szCs w:val="24"/>
        </w:rPr>
        <w:t xml:space="preserve"> Fica decretado LUTO OFICIAL de 3 (três) dias no Município, a partir de hoje,</w:t>
      </w:r>
      <w:r>
        <w:rPr>
          <w:rFonts w:ascii="Bookman Old Style" w:hAnsi="Bookman Old Style"/>
          <w:sz w:val="24"/>
          <w:szCs w:val="24"/>
        </w:rPr>
        <w:t xml:space="preserve"> em sinal de pesar e homenagem à</w:t>
      </w:r>
      <w:r w:rsidRPr="00850413">
        <w:rPr>
          <w:rFonts w:ascii="Bookman Old Style" w:hAnsi="Bookman Old Style"/>
          <w:sz w:val="24"/>
          <w:szCs w:val="24"/>
        </w:rPr>
        <w:t xml:space="preserve"> cidadã falecida.</w:t>
      </w:r>
    </w:p>
    <w:p w:rsidR="00850413" w:rsidRPr="00850413" w:rsidRDefault="00850413" w:rsidP="00850413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b/>
          <w:sz w:val="24"/>
          <w:szCs w:val="24"/>
        </w:rPr>
        <w:t>Art. 2º</w:t>
      </w:r>
      <w:r w:rsidRPr="00850413">
        <w:rPr>
          <w:rFonts w:ascii="Bookman Old Style" w:hAnsi="Bookman Old Style"/>
          <w:sz w:val="24"/>
          <w:szCs w:val="24"/>
        </w:rPr>
        <w:t xml:space="preserve"> Este Decreto entra em vigor na data de sua publicação.</w:t>
      </w:r>
    </w:p>
    <w:p w:rsidR="00850413" w:rsidRPr="00850413" w:rsidRDefault="00850413" w:rsidP="00850413">
      <w:pPr>
        <w:ind w:left="283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850413">
        <w:rPr>
          <w:rFonts w:ascii="Bookman Old Style" w:hAnsi="Bookman Old Style"/>
          <w:sz w:val="24"/>
          <w:szCs w:val="24"/>
        </w:rPr>
        <w:t>GABINETE DO PREFEITO, em 16 de abril de 2022.</w:t>
      </w:r>
    </w:p>
    <w:p w:rsidR="00850413" w:rsidRDefault="00850413" w:rsidP="00850413">
      <w:pPr>
        <w:spacing w:after="0" w:line="240" w:lineRule="auto"/>
        <w:ind w:left="5664"/>
        <w:jc w:val="both"/>
        <w:rPr>
          <w:rFonts w:ascii="Bookman Old Style" w:hAnsi="Bookman Old Style"/>
          <w:b/>
          <w:sz w:val="24"/>
          <w:szCs w:val="24"/>
        </w:rPr>
      </w:pPr>
    </w:p>
    <w:p w:rsidR="00850413" w:rsidRPr="00850413" w:rsidRDefault="00850413" w:rsidP="00850413">
      <w:pPr>
        <w:spacing w:after="0" w:line="240" w:lineRule="auto"/>
        <w:ind w:left="5664"/>
        <w:jc w:val="both"/>
        <w:rPr>
          <w:rFonts w:ascii="Bookman Old Style" w:hAnsi="Bookman Old Style"/>
          <w:b/>
          <w:sz w:val="24"/>
          <w:szCs w:val="24"/>
        </w:rPr>
      </w:pPr>
    </w:p>
    <w:p w:rsidR="00850413" w:rsidRPr="00850413" w:rsidRDefault="00850413" w:rsidP="00850413">
      <w:pPr>
        <w:spacing w:after="0" w:line="240" w:lineRule="auto"/>
        <w:ind w:left="495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850413">
        <w:rPr>
          <w:rFonts w:ascii="Bookman Old Style" w:hAnsi="Bookman Old Style"/>
          <w:b/>
          <w:sz w:val="24"/>
          <w:szCs w:val="24"/>
        </w:rPr>
        <w:t>JOÃO HENRIQUE DULLIUS</w:t>
      </w:r>
    </w:p>
    <w:p w:rsidR="00850413" w:rsidRPr="00850413" w:rsidRDefault="00850413" w:rsidP="00850413">
      <w:pPr>
        <w:spacing w:after="0" w:line="240" w:lineRule="auto"/>
        <w:ind w:left="566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</w:t>
      </w:r>
      <w:r w:rsidRPr="00850413">
        <w:rPr>
          <w:rFonts w:ascii="Bookman Old Style" w:hAnsi="Bookman Old Style"/>
          <w:b/>
          <w:sz w:val="24"/>
          <w:szCs w:val="24"/>
        </w:rPr>
        <w:t>Prefeito Municipal</w:t>
      </w:r>
    </w:p>
    <w:p w:rsidR="00850413" w:rsidRPr="00850413" w:rsidRDefault="00850413" w:rsidP="00850413">
      <w:pPr>
        <w:jc w:val="both"/>
        <w:rPr>
          <w:rFonts w:ascii="Bookman Old Style" w:hAnsi="Bookman Old Style"/>
          <w:sz w:val="24"/>
          <w:szCs w:val="24"/>
        </w:rPr>
      </w:pPr>
    </w:p>
    <w:p w:rsidR="00850413" w:rsidRPr="00850413" w:rsidRDefault="00850413" w:rsidP="00850413">
      <w:pPr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sz w:val="24"/>
          <w:szCs w:val="24"/>
        </w:rPr>
        <w:t xml:space="preserve">Registre-se e Publique-se </w:t>
      </w:r>
    </w:p>
    <w:p w:rsidR="00850413" w:rsidRDefault="00850413" w:rsidP="0085041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413" w:rsidRDefault="00850413" w:rsidP="0085041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413" w:rsidRPr="00850413" w:rsidRDefault="00850413" w:rsidP="0085041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0413" w:rsidRPr="00850413" w:rsidRDefault="00850413" w:rsidP="0085041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sz w:val="24"/>
          <w:szCs w:val="24"/>
        </w:rPr>
        <w:t>VOLMIR ALOÍSIO DULLIUS</w:t>
      </w:r>
    </w:p>
    <w:p w:rsidR="00031E62" w:rsidRPr="00850413" w:rsidRDefault="00850413" w:rsidP="0085041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50413">
        <w:rPr>
          <w:rFonts w:ascii="Bookman Old Style" w:hAnsi="Bookman Old Style"/>
          <w:sz w:val="24"/>
          <w:szCs w:val="24"/>
        </w:rPr>
        <w:t>Sec. Administração e Finanças</w:t>
      </w:r>
    </w:p>
    <w:sectPr w:rsidR="00031E62" w:rsidRPr="00850413" w:rsidSect="0085041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3"/>
    <w:rsid w:val="00031E62"/>
    <w:rsid w:val="001F23F3"/>
    <w:rsid w:val="008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Paloma</cp:lastModifiedBy>
  <cp:revision>2</cp:revision>
  <dcterms:created xsi:type="dcterms:W3CDTF">2022-04-18T11:20:00Z</dcterms:created>
  <dcterms:modified xsi:type="dcterms:W3CDTF">2022-04-18T11:20:00Z</dcterms:modified>
</cp:coreProperties>
</file>