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3797F" w14:textId="40B7BE75" w:rsidR="006C2774" w:rsidRDefault="006C2774" w:rsidP="006C2774">
      <w:pPr>
        <w:tabs>
          <w:tab w:val="left" w:pos="142"/>
          <w:tab w:val="left" w:pos="284"/>
        </w:tabs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>DECRETO Nº 140</w:t>
      </w:r>
      <w:r w:rsidR="007C0BE3">
        <w:rPr>
          <w:rFonts w:ascii="Bookman Old Style" w:hAnsi="Bookman Old Style"/>
          <w:b/>
          <w:sz w:val="28"/>
          <w:szCs w:val="28"/>
        </w:rPr>
        <w:t>9</w:t>
      </w:r>
      <w:r>
        <w:rPr>
          <w:rFonts w:ascii="Bookman Old Style" w:hAnsi="Bookman Old Style"/>
          <w:b/>
          <w:sz w:val="28"/>
          <w:szCs w:val="28"/>
        </w:rPr>
        <w:t>-04/2020</w:t>
      </w:r>
    </w:p>
    <w:p w14:paraId="4538C9B7" w14:textId="77777777" w:rsidR="006C2774" w:rsidRDefault="006C2774" w:rsidP="006C2774">
      <w:pPr>
        <w:tabs>
          <w:tab w:val="left" w:pos="142"/>
          <w:tab w:val="left" w:pos="284"/>
        </w:tabs>
        <w:spacing w:line="240" w:lineRule="auto"/>
        <w:jc w:val="center"/>
        <w:rPr>
          <w:rFonts w:ascii="Bookman Old Style" w:hAnsi="Bookman Old Style"/>
          <w:b/>
          <w:sz w:val="22"/>
        </w:rPr>
      </w:pPr>
    </w:p>
    <w:p w14:paraId="2E02B284" w14:textId="77777777" w:rsidR="006C2774" w:rsidRPr="00387A52" w:rsidRDefault="006C2774" w:rsidP="006C2774">
      <w:pPr>
        <w:spacing w:line="240" w:lineRule="auto"/>
        <w:ind w:left="5103"/>
        <w:jc w:val="both"/>
        <w:rPr>
          <w:rFonts w:ascii="Bookman Old Style" w:hAnsi="Bookman Old Style"/>
          <w:b/>
          <w:i/>
          <w:sz w:val="22"/>
        </w:rPr>
      </w:pPr>
      <w:r w:rsidRPr="00387A52">
        <w:rPr>
          <w:rFonts w:ascii="Bookman Old Style" w:hAnsi="Bookman Old Style"/>
          <w:b/>
          <w:i/>
          <w:sz w:val="22"/>
        </w:rPr>
        <w:t>Abre Crédito Suplementar e dá outras providências</w:t>
      </w:r>
    </w:p>
    <w:p w14:paraId="39457E7D" w14:textId="77777777" w:rsidR="006C2774" w:rsidRPr="00387A52" w:rsidRDefault="006C2774" w:rsidP="006C2774">
      <w:pPr>
        <w:spacing w:line="240" w:lineRule="auto"/>
        <w:ind w:left="3969"/>
        <w:jc w:val="both"/>
        <w:rPr>
          <w:rFonts w:ascii="Bookman Old Style" w:hAnsi="Bookman Old Style"/>
          <w:b/>
          <w:i/>
          <w:sz w:val="22"/>
        </w:rPr>
      </w:pPr>
    </w:p>
    <w:p w14:paraId="3A125003" w14:textId="77777777" w:rsidR="006C2774" w:rsidRPr="00387A52" w:rsidRDefault="006C2774" w:rsidP="006C2774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b/>
          <w:i/>
          <w:sz w:val="22"/>
        </w:rPr>
        <w:t xml:space="preserve"> </w:t>
      </w:r>
      <w:r w:rsidRPr="00387A52">
        <w:rPr>
          <w:rFonts w:ascii="Bookman Old Style" w:hAnsi="Bookman Old Style"/>
          <w:b/>
          <w:i/>
          <w:sz w:val="22"/>
        </w:rPr>
        <w:tab/>
      </w:r>
      <w:r w:rsidRPr="00387A52">
        <w:rPr>
          <w:rFonts w:ascii="Bookman Old Style" w:hAnsi="Bookman Old Style"/>
          <w:b/>
          <w:i/>
          <w:sz w:val="22"/>
        </w:rPr>
        <w:tab/>
      </w:r>
      <w:r w:rsidRPr="00845A62">
        <w:rPr>
          <w:rFonts w:ascii="Bookman Old Style" w:hAnsi="Bookman Old Style"/>
          <w:b/>
          <w:i/>
          <w:color w:val="000000" w:themeColor="text1"/>
          <w:sz w:val="22"/>
        </w:rPr>
        <w:t xml:space="preserve">LAIRTON HAUSCHILD, </w:t>
      </w:r>
      <w:r w:rsidRPr="00845A62">
        <w:rPr>
          <w:rFonts w:ascii="Bookman Old Style" w:hAnsi="Bookman Old Style"/>
          <w:color w:val="000000" w:themeColor="text1"/>
          <w:sz w:val="22"/>
        </w:rPr>
        <w:t>Prefeito Municipal de Cruzeiro do Sul/RS, no uso das atribuições que lhe são conferidas pela legislação vigente</w:t>
      </w:r>
      <w:r w:rsidRPr="00387A52">
        <w:rPr>
          <w:rFonts w:ascii="Bookman Old Style" w:hAnsi="Bookman Old Style"/>
          <w:sz w:val="22"/>
        </w:rPr>
        <w:t>, de acordo com o disposto na Lei n° 1</w:t>
      </w:r>
      <w:r>
        <w:rPr>
          <w:rFonts w:ascii="Bookman Old Style" w:hAnsi="Bookman Old Style"/>
          <w:sz w:val="22"/>
        </w:rPr>
        <w:t>716</w:t>
      </w:r>
      <w:r w:rsidRPr="00387A52">
        <w:rPr>
          <w:rFonts w:ascii="Bookman Old Style" w:hAnsi="Bookman Old Style"/>
          <w:sz w:val="22"/>
        </w:rPr>
        <w:t>-0</w:t>
      </w:r>
      <w:r>
        <w:rPr>
          <w:rFonts w:ascii="Bookman Old Style" w:hAnsi="Bookman Old Style"/>
          <w:sz w:val="22"/>
        </w:rPr>
        <w:t>3</w:t>
      </w:r>
      <w:r w:rsidRPr="00387A52">
        <w:rPr>
          <w:rFonts w:ascii="Bookman Old Style" w:hAnsi="Bookman Old Style"/>
          <w:sz w:val="22"/>
        </w:rPr>
        <w:t>/201</w:t>
      </w:r>
      <w:r>
        <w:rPr>
          <w:rFonts w:ascii="Bookman Old Style" w:hAnsi="Bookman Old Style"/>
          <w:sz w:val="22"/>
        </w:rPr>
        <w:t>9</w:t>
      </w:r>
      <w:r w:rsidRPr="00387A52">
        <w:rPr>
          <w:rFonts w:ascii="Bookman Old Style" w:hAnsi="Bookman Old Style"/>
          <w:sz w:val="22"/>
        </w:rPr>
        <w:t xml:space="preserve"> de 28 de novembro de 201</w:t>
      </w:r>
      <w:r>
        <w:rPr>
          <w:rFonts w:ascii="Bookman Old Style" w:hAnsi="Bookman Old Style"/>
          <w:sz w:val="22"/>
        </w:rPr>
        <w:t>9</w:t>
      </w:r>
      <w:r w:rsidRPr="00387A52">
        <w:rPr>
          <w:rFonts w:ascii="Bookman Old Style" w:hAnsi="Bookman Old Style"/>
          <w:sz w:val="22"/>
        </w:rPr>
        <w:t>,</w:t>
      </w:r>
    </w:p>
    <w:p w14:paraId="6B944B52" w14:textId="77777777" w:rsidR="006C2774" w:rsidRDefault="006C2774" w:rsidP="006C2774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sz w:val="22"/>
        </w:rPr>
      </w:pPr>
    </w:p>
    <w:p w14:paraId="331A6687" w14:textId="77777777" w:rsidR="006C2774" w:rsidRPr="00387A52" w:rsidRDefault="006C2774" w:rsidP="006C2774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sz w:val="22"/>
        </w:rPr>
      </w:pPr>
      <w:r w:rsidRPr="00387A52">
        <w:rPr>
          <w:rFonts w:ascii="Bookman Old Style" w:hAnsi="Bookman Old Style"/>
          <w:b/>
          <w:sz w:val="22"/>
        </w:rPr>
        <w:t>DECRETA:</w:t>
      </w:r>
    </w:p>
    <w:p w14:paraId="16DC0583" w14:textId="77777777" w:rsidR="006C2774" w:rsidRPr="00387A52" w:rsidRDefault="006C2774" w:rsidP="006C2774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sz w:val="22"/>
        </w:rPr>
      </w:pPr>
    </w:p>
    <w:p w14:paraId="11CC3C79" w14:textId="77777777" w:rsidR="006C2774" w:rsidRPr="00387A52" w:rsidRDefault="006C2774" w:rsidP="006C2774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b/>
          <w:sz w:val="22"/>
        </w:rPr>
        <w:t xml:space="preserve"> </w:t>
      </w:r>
      <w:r w:rsidRPr="00387A52">
        <w:rPr>
          <w:rFonts w:ascii="Bookman Old Style" w:hAnsi="Bookman Old Style"/>
          <w:b/>
          <w:sz w:val="22"/>
        </w:rPr>
        <w:tab/>
      </w:r>
      <w:r w:rsidRPr="00387A52">
        <w:rPr>
          <w:rFonts w:ascii="Bookman Old Style" w:hAnsi="Bookman Old Style"/>
          <w:b/>
          <w:sz w:val="22"/>
        </w:rPr>
        <w:tab/>
        <w:t xml:space="preserve">Art. 1° </w:t>
      </w:r>
      <w:r w:rsidRPr="00387A52">
        <w:rPr>
          <w:rFonts w:ascii="Bookman Old Style" w:hAnsi="Bookman Old Style"/>
          <w:sz w:val="22"/>
        </w:rPr>
        <w:t>O Poder Executivo abre Crédito Suplementar no Orçamento vigente, como segue:</w:t>
      </w:r>
    </w:p>
    <w:p w14:paraId="1634507C" w14:textId="78250CC9" w:rsidR="007C0BE3" w:rsidRDefault="007C0BE3" w:rsidP="007C0BE3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 xml:space="preserve">Órgão: </w:t>
      </w:r>
      <w:r w:rsidRPr="00387A52">
        <w:rPr>
          <w:rFonts w:ascii="Bookman Old Style" w:hAnsi="Bookman Old Style"/>
          <w:sz w:val="22"/>
        </w:rPr>
        <w:tab/>
        <w:t>0</w:t>
      </w:r>
      <w:r>
        <w:rPr>
          <w:rFonts w:ascii="Bookman Old Style" w:hAnsi="Bookman Old Style"/>
          <w:sz w:val="22"/>
        </w:rPr>
        <w:t>5</w:t>
      </w:r>
      <w:r w:rsidRPr="00387A52">
        <w:rPr>
          <w:rFonts w:ascii="Bookman Old Style" w:hAnsi="Bookman Old Style"/>
          <w:sz w:val="22"/>
        </w:rPr>
        <w:t xml:space="preserve"> – SECRETARIA DE </w:t>
      </w:r>
      <w:r>
        <w:rPr>
          <w:rFonts w:ascii="Bookman Old Style" w:hAnsi="Bookman Old Style"/>
          <w:sz w:val="22"/>
        </w:rPr>
        <w:t>OBRAS E SERV. URBANOS</w:t>
      </w:r>
    </w:p>
    <w:p w14:paraId="700059A5" w14:textId="2EDB1E8F" w:rsidR="007C0BE3" w:rsidRPr="00387A52" w:rsidRDefault="007C0BE3" w:rsidP="007C0BE3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>Unidade:</w:t>
      </w:r>
      <w:r w:rsidRPr="00387A52">
        <w:rPr>
          <w:rFonts w:ascii="Bookman Old Style" w:hAnsi="Bookman Old Style"/>
          <w:sz w:val="22"/>
        </w:rPr>
        <w:tab/>
        <w:t>0</w:t>
      </w:r>
      <w:r>
        <w:rPr>
          <w:rFonts w:ascii="Bookman Old Style" w:hAnsi="Bookman Old Style"/>
          <w:sz w:val="22"/>
        </w:rPr>
        <w:t>1</w:t>
      </w:r>
      <w:r w:rsidRPr="00387A52">
        <w:rPr>
          <w:rFonts w:ascii="Bookman Old Style" w:hAnsi="Bookman Old Style"/>
          <w:sz w:val="22"/>
        </w:rPr>
        <w:t xml:space="preserve">– </w:t>
      </w:r>
      <w:r>
        <w:rPr>
          <w:rFonts w:ascii="Bookman Old Style" w:hAnsi="Bookman Old Style"/>
          <w:sz w:val="22"/>
        </w:rPr>
        <w:t>SMOSU</w:t>
      </w:r>
    </w:p>
    <w:p w14:paraId="587BFC69" w14:textId="46232053" w:rsidR="007C0BE3" w:rsidRPr="00387A52" w:rsidRDefault="007C0BE3" w:rsidP="007C0BE3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>1</w:t>
      </w:r>
      <w:r>
        <w:rPr>
          <w:rFonts w:ascii="Bookman Old Style" w:hAnsi="Bookman Old Style"/>
          <w:sz w:val="22"/>
        </w:rPr>
        <w:t>5</w:t>
      </w:r>
      <w:r w:rsidRPr="00387A52">
        <w:rPr>
          <w:rFonts w:ascii="Bookman Old Style" w:hAnsi="Bookman Old Style"/>
          <w:sz w:val="22"/>
        </w:rPr>
        <w:t>.</w:t>
      </w:r>
      <w:r>
        <w:rPr>
          <w:rFonts w:ascii="Bookman Old Style" w:hAnsi="Bookman Old Style"/>
          <w:sz w:val="22"/>
        </w:rPr>
        <w:t>452</w:t>
      </w:r>
      <w:r w:rsidRPr="00387A52">
        <w:rPr>
          <w:rFonts w:ascii="Bookman Old Style" w:hAnsi="Bookman Old Style"/>
          <w:sz w:val="22"/>
        </w:rPr>
        <w:t>.00</w:t>
      </w:r>
      <w:r>
        <w:rPr>
          <w:rFonts w:ascii="Bookman Old Style" w:hAnsi="Bookman Old Style"/>
          <w:sz w:val="22"/>
        </w:rPr>
        <w:t>07</w:t>
      </w:r>
      <w:r w:rsidRPr="00387A52">
        <w:rPr>
          <w:rFonts w:ascii="Bookman Old Style" w:hAnsi="Bookman Old Style"/>
          <w:sz w:val="22"/>
        </w:rPr>
        <w:t>.</w:t>
      </w:r>
      <w:r>
        <w:rPr>
          <w:rFonts w:ascii="Bookman Old Style" w:hAnsi="Bookman Old Style"/>
          <w:sz w:val="22"/>
        </w:rPr>
        <w:t>1002</w:t>
      </w:r>
      <w:r w:rsidRPr="00387A52">
        <w:rPr>
          <w:rFonts w:ascii="Bookman Old Style" w:hAnsi="Bookman Old Style"/>
          <w:sz w:val="22"/>
        </w:rPr>
        <w:t xml:space="preserve"> – </w:t>
      </w:r>
      <w:r>
        <w:rPr>
          <w:rFonts w:ascii="Bookman Old Style" w:hAnsi="Bookman Old Style"/>
          <w:sz w:val="22"/>
        </w:rPr>
        <w:t>Pavimentação Vias Urbanas</w:t>
      </w:r>
    </w:p>
    <w:p w14:paraId="278F3085" w14:textId="48EC565A" w:rsidR="007C0BE3" w:rsidRDefault="007C0BE3" w:rsidP="007C0BE3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>3.</w:t>
      </w:r>
      <w:r>
        <w:rPr>
          <w:rFonts w:ascii="Bookman Old Style" w:hAnsi="Bookman Old Style"/>
          <w:sz w:val="22"/>
        </w:rPr>
        <w:t>4</w:t>
      </w:r>
      <w:r w:rsidRPr="00387A52">
        <w:rPr>
          <w:rFonts w:ascii="Bookman Old Style" w:hAnsi="Bookman Old Style"/>
          <w:sz w:val="22"/>
        </w:rPr>
        <w:t>.</w:t>
      </w:r>
      <w:r>
        <w:rPr>
          <w:rFonts w:ascii="Bookman Old Style" w:hAnsi="Bookman Old Style"/>
          <w:sz w:val="22"/>
        </w:rPr>
        <w:t>4</w:t>
      </w:r>
      <w:r w:rsidRPr="00387A52">
        <w:rPr>
          <w:rFonts w:ascii="Bookman Old Style" w:hAnsi="Bookman Old Style"/>
          <w:sz w:val="22"/>
        </w:rPr>
        <w:t>.90.</w:t>
      </w:r>
      <w:r>
        <w:rPr>
          <w:rFonts w:ascii="Bookman Old Style" w:hAnsi="Bookman Old Style"/>
          <w:sz w:val="22"/>
        </w:rPr>
        <w:t>51</w:t>
      </w:r>
      <w:r w:rsidRPr="00387A52">
        <w:rPr>
          <w:rFonts w:ascii="Bookman Old Style" w:hAnsi="Bookman Old Style"/>
          <w:sz w:val="22"/>
        </w:rPr>
        <w:t xml:space="preserve">.00.00 – </w:t>
      </w:r>
      <w:r>
        <w:rPr>
          <w:rFonts w:ascii="Bookman Old Style" w:hAnsi="Bookman Old Style"/>
          <w:sz w:val="22"/>
        </w:rPr>
        <w:t xml:space="preserve">Obras e Instalações </w:t>
      </w:r>
      <w:r w:rsidRPr="00387A52">
        <w:rPr>
          <w:rFonts w:ascii="Bookman Old Style" w:hAnsi="Bookman Old Style"/>
          <w:sz w:val="22"/>
        </w:rPr>
        <w:t>(</w:t>
      </w:r>
      <w:r>
        <w:rPr>
          <w:rFonts w:ascii="Bookman Old Style" w:hAnsi="Bookman Old Style"/>
          <w:sz w:val="22"/>
        </w:rPr>
        <w:t>524)</w:t>
      </w:r>
      <w:r w:rsidRPr="00387A52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.....................................</w:t>
      </w:r>
      <w:r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 xml:space="preserve">R$ </w:t>
      </w:r>
      <w:r>
        <w:rPr>
          <w:rFonts w:ascii="Bookman Old Style" w:hAnsi="Bookman Old Style"/>
          <w:sz w:val="22"/>
        </w:rPr>
        <w:t>215.000</w:t>
      </w:r>
      <w:r w:rsidRPr="00387A52">
        <w:rPr>
          <w:rFonts w:ascii="Bookman Old Style" w:hAnsi="Bookman Old Style"/>
          <w:sz w:val="22"/>
        </w:rPr>
        <w:t>,00</w:t>
      </w:r>
    </w:p>
    <w:p w14:paraId="113676B1" w14:textId="259596FA" w:rsidR="007C0BE3" w:rsidRDefault="007C0BE3" w:rsidP="007C0BE3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 xml:space="preserve">Órgão: </w:t>
      </w:r>
      <w:r w:rsidRPr="00387A52">
        <w:rPr>
          <w:rFonts w:ascii="Bookman Old Style" w:hAnsi="Bookman Old Style"/>
          <w:sz w:val="22"/>
        </w:rPr>
        <w:tab/>
        <w:t>0</w:t>
      </w:r>
      <w:r>
        <w:rPr>
          <w:rFonts w:ascii="Bookman Old Style" w:hAnsi="Bookman Old Style"/>
          <w:sz w:val="22"/>
        </w:rPr>
        <w:t>7</w:t>
      </w:r>
      <w:r w:rsidRPr="00387A52">
        <w:rPr>
          <w:rFonts w:ascii="Bookman Old Style" w:hAnsi="Bookman Old Style"/>
          <w:sz w:val="22"/>
        </w:rPr>
        <w:t xml:space="preserve"> – SECRETARIA DE </w:t>
      </w:r>
      <w:r>
        <w:rPr>
          <w:rFonts w:ascii="Bookman Old Style" w:hAnsi="Bookman Old Style"/>
          <w:sz w:val="22"/>
        </w:rPr>
        <w:t>AGRICULTURA E MEIO AMBIENTE</w:t>
      </w:r>
    </w:p>
    <w:p w14:paraId="7174208A" w14:textId="2DF111F1" w:rsidR="007C0BE3" w:rsidRPr="00387A52" w:rsidRDefault="007C0BE3" w:rsidP="007C0BE3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>Unidade:</w:t>
      </w:r>
      <w:r w:rsidRPr="00387A52">
        <w:rPr>
          <w:rFonts w:ascii="Bookman Old Style" w:hAnsi="Bookman Old Style"/>
          <w:sz w:val="22"/>
        </w:rPr>
        <w:tab/>
        <w:t>0</w:t>
      </w:r>
      <w:r>
        <w:rPr>
          <w:rFonts w:ascii="Bookman Old Style" w:hAnsi="Bookman Old Style"/>
          <w:sz w:val="22"/>
        </w:rPr>
        <w:t>1</w:t>
      </w:r>
      <w:r w:rsidRPr="00387A52">
        <w:rPr>
          <w:rFonts w:ascii="Bookman Old Style" w:hAnsi="Bookman Old Style"/>
          <w:sz w:val="22"/>
        </w:rPr>
        <w:t xml:space="preserve">– </w:t>
      </w:r>
      <w:r>
        <w:rPr>
          <w:rFonts w:ascii="Bookman Old Style" w:hAnsi="Bookman Old Style"/>
          <w:sz w:val="22"/>
        </w:rPr>
        <w:t>SMAMA</w:t>
      </w:r>
    </w:p>
    <w:p w14:paraId="0F114FD6" w14:textId="426BF4F3" w:rsidR="007C0BE3" w:rsidRPr="00387A52" w:rsidRDefault="007C0BE3" w:rsidP="007C0BE3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20</w:t>
      </w:r>
      <w:r w:rsidRPr="00387A52">
        <w:rPr>
          <w:rFonts w:ascii="Bookman Old Style" w:hAnsi="Bookman Old Style"/>
          <w:sz w:val="22"/>
        </w:rPr>
        <w:t>.</w:t>
      </w:r>
      <w:r>
        <w:rPr>
          <w:rFonts w:ascii="Bookman Old Style" w:hAnsi="Bookman Old Style"/>
          <w:sz w:val="22"/>
        </w:rPr>
        <w:t>608</w:t>
      </w:r>
      <w:r w:rsidRPr="00387A52">
        <w:rPr>
          <w:rFonts w:ascii="Bookman Old Style" w:hAnsi="Bookman Old Style"/>
          <w:sz w:val="22"/>
        </w:rPr>
        <w:t>.00</w:t>
      </w:r>
      <w:r>
        <w:rPr>
          <w:rFonts w:ascii="Bookman Old Style" w:hAnsi="Bookman Old Style"/>
          <w:sz w:val="22"/>
        </w:rPr>
        <w:t>15</w:t>
      </w:r>
      <w:r w:rsidRPr="00387A52">
        <w:rPr>
          <w:rFonts w:ascii="Bookman Old Style" w:hAnsi="Bookman Old Style"/>
          <w:sz w:val="22"/>
        </w:rPr>
        <w:t>.20</w:t>
      </w:r>
      <w:r>
        <w:rPr>
          <w:rFonts w:ascii="Bookman Old Style" w:hAnsi="Bookman Old Style"/>
          <w:sz w:val="22"/>
        </w:rPr>
        <w:t>18</w:t>
      </w:r>
      <w:r w:rsidRPr="00387A52">
        <w:rPr>
          <w:rFonts w:ascii="Bookman Old Style" w:hAnsi="Bookman Old Style"/>
          <w:sz w:val="22"/>
        </w:rPr>
        <w:t xml:space="preserve"> – </w:t>
      </w:r>
      <w:r>
        <w:rPr>
          <w:rFonts w:ascii="Bookman Old Style" w:hAnsi="Bookman Old Style"/>
          <w:sz w:val="22"/>
        </w:rPr>
        <w:t>Manut. Aces. Propr. Rurais e Incentivos a Produção</w:t>
      </w:r>
    </w:p>
    <w:p w14:paraId="26308868" w14:textId="6FB43CA1" w:rsidR="007C0BE3" w:rsidRDefault="007C0BE3" w:rsidP="007C0BE3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>3.</w:t>
      </w:r>
      <w:r>
        <w:rPr>
          <w:rFonts w:ascii="Bookman Old Style" w:hAnsi="Bookman Old Style"/>
          <w:sz w:val="22"/>
        </w:rPr>
        <w:t>3</w:t>
      </w:r>
      <w:r w:rsidRPr="00387A52">
        <w:rPr>
          <w:rFonts w:ascii="Bookman Old Style" w:hAnsi="Bookman Old Style"/>
          <w:sz w:val="22"/>
        </w:rPr>
        <w:t>.</w:t>
      </w:r>
      <w:r>
        <w:rPr>
          <w:rFonts w:ascii="Bookman Old Style" w:hAnsi="Bookman Old Style"/>
          <w:sz w:val="22"/>
        </w:rPr>
        <w:t>3</w:t>
      </w:r>
      <w:r w:rsidRPr="00387A52">
        <w:rPr>
          <w:rFonts w:ascii="Bookman Old Style" w:hAnsi="Bookman Old Style"/>
          <w:sz w:val="22"/>
        </w:rPr>
        <w:t>.90.</w:t>
      </w:r>
      <w:r>
        <w:rPr>
          <w:rFonts w:ascii="Bookman Old Style" w:hAnsi="Bookman Old Style"/>
          <w:sz w:val="22"/>
        </w:rPr>
        <w:t>3</w:t>
      </w:r>
      <w:r w:rsidR="00451A1D">
        <w:rPr>
          <w:rFonts w:ascii="Bookman Old Style" w:hAnsi="Bookman Old Style"/>
          <w:sz w:val="22"/>
        </w:rPr>
        <w:t>9</w:t>
      </w:r>
      <w:r w:rsidRPr="00387A52">
        <w:rPr>
          <w:rFonts w:ascii="Bookman Old Style" w:hAnsi="Bookman Old Style"/>
          <w:sz w:val="22"/>
        </w:rPr>
        <w:t xml:space="preserve">.00.00 – </w:t>
      </w:r>
      <w:r>
        <w:rPr>
          <w:rFonts w:ascii="Bookman Old Style" w:hAnsi="Bookman Old Style"/>
          <w:sz w:val="22"/>
        </w:rPr>
        <w:t xml:space="preserve">Outros Serviços de Terceiros (PJ) </w:t>
      </w:r>
      <w:r w:rsidRPr="00387A52">
        <w:rPr>
          <w:rFonts w:ascii="Bookman Old Style" w:hAnsi="Bookman Old Style"/>
          <w:sz w:val="22"/>
        </w:rPr>
        <w:t>(</w:t>
      </w:r>
      <w:r>
        <w:rPr>
          <w:rFonts w:ascii="Bookman Old Style" w:hAnsi="Bookman Old Style"/>
          <w:sz w:val="22"/>
        </w:rPr>
        <w:t>716)</w:t>
      </w:r>
      <w:r w:rsidRPr="00387A52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.................</w:t>
      </w:r>
      <w:r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 xml:space="preserve">R$ </w:t>
      </w:r>
      <w:r>
        <w:rPr>
          <w:rFonts w:ascii="Bookman Old Style" w:hAnsi="Bookman Old Style"/>
          <w:sz w:val="22"/>
        </w:rPr>
        <w:t xml:space="preserve">   15.000</w:t>
      </w:r>
      <w:r w:rsidRPr="00387A52">
        <w:rPr>
          <w:rFonts w:ascii="Bookman Old Style" w:hAnsi="Bookman Old Style"/>
          <w:sz w:val="22"/>
        </w:rPr>
        <w:t>,00</w:t>
      </w:r>
    </w:p>
    <w:p w14:paraId="6338A52D" w14:textId="77777777" w:rsidR="006C2774" w:rsidRDefault="006C2774" w:rsidP="006C2774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 xml:space="preserve">Órgão: </w:t>
      </w:r>
      <w:r w:rsidRPr="00387A52">
        <w:rPr>
          <w:rFonts w:ascii="Bookman Old Style" w:hAnsi="Bookman Old Style"/>
          <w:sz w:val="22"/>
        </w:rPr>
        <w:tab/>
        <w:t>0</w:t>
      </w:r>
      <w:r>
        <w:rPr>
          <w:rFonts w:ascii="Bookman Old Style" w:hAnsi="Bookman Old Style"/>
          <w:sz w:val="22"/>
        </w:rPr>
        <w:t>9</w:t>
      </w:r>
      <w:r w:rsidRPr="00387A52">
        <w:rPr>
          <w:rFonts w:ascii="Bookman Old Style" w:hAnsi="Bookman Old Style"/>
          <w:sz w:val="22"/>
        </w:rPr>
        <w:t xml:space="preserve"> – SECRETARIA DE </w:t>
      </w:r>
      <w:r>
        <w:rPr>
          <w:rFonts w:ascii="Bookman Old Style" w:hAnsi="Bookman Old Style"/>
          <w:sz w:val="22"/>
        </w:rPr>
        <w:t>SAÚDE E SANEAMENTO</w:t>
      </w:r>
    </w:p>
    <w:p w14:paraId="0F25AA88" w14:textId="77777777" w:rsidR="006C2774" w:rsidRPr="00387A52" w:rsidRDefault="006C2774" w:rsidP="006C2774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>Unidade:</w:t>
      </w:r>
      <w:r w:rsidRPr="00387A52">
        <w:rPr>
          <w:rFonts w:ascii="Bookman Old Style" w:hAnsi="Bookman Old Style"/>
          <w:sz w:val="22"/>
        </w:rPr>
        <w:tab/>
        <w:t>0</w:t>
      </w:r>
      <w:r>
        <w:rPr>
          <w:rFonts w:ascii="Bookman Old Style" w:hAnsi="Bookman Old Style"/>
          <w:sz w:val="22"/>
        </w:rPr>
        <w:t>2</w:t>
      </w:r>
      <w:r w:rsidRPr="00387A52">
        <w:rPr>
          <w:rFonts w:ascii="Bookman Old Style" w:hAnsi="Bookman Old Style"/>
          <w:sz w:val="22"/>
        </w:rPr>
        <w:t xml:space="preserve">– </w:t>
      </w:r>
      <w:r>
        <w:rPr>
          <w:rFonts w:ascii="Bookman Old Style" w:hAnsi="Bookman Old Style"/>
          <w:sz w:val="22"/>
        </w:rPr>
        <w:t>FMS</w:t>
      </w:r>
    </w:p>
    <w:p w14:paraId="6ACF0F27" w14:textId="412E888A" w:rsidR="00451A1D" w:rsidRPr="00387A52" w:rsidRDefault="006C2774" w:rsidP="00451A1D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>1</w:t>
      </w:r>
      <w:r>
        <w:rPr>
          <w:rFonts w:ascii="Bookman Old Style" w:hAnsi="Bookman Old Style"/>
          <w:sz w:val="22"/>
        </w:rPr>
        <w:t>0</w:t>
      </w:r>
      <w:r w:rsidRPr="00387A52">
        <w:rPr>
          <w:rFonts w:ascii="Bookman Old Style" w:hAnsi="Bookman Old Style"/>
          <w:sz w:val="22"/>
        </w:rPr>
        <w:t>.</w:t>
      </w:r>
      <w:r>
        <w:rPr>
          <w:rFonts w:ascii="Bookman Old Style" w:hAnsi="Bookman Old Style"/>
          <w:sz w:val="22"/>
        </w:rPr>
        <w:t>302</w:t>
      </w:r>
      <w:r w:rsidRPr="00387A52">
        <w:rPr>
          <w:rFonts w:ascii="Bookman Old Style" w:hAnsi="Bookman Old Style"/>
          <w:sz w:val="22"/>
        </w:rPr>
        <w:t>.00</w:t>
      </w:r>
      <w:r>
        <w:rPr>
          <w:rFonts w:ascii="Bookman Old Style" w:hAnsi="Bookman Old Style"/>
          <w:sz w:val="22"/>
        </w:rPr>
        <w:t>21</w:t>
      </w:r>
      <w:r w:rsidRPr="00387A52">
        <w:rPr>
          <w:rFonts w:ascii="Bookman Old Style" w:hAnsi="Bookman Old Style"/>
          <w:sz w:val="22"/>
        </w:rPr>
        <w:t>.</w:t>
      </w:r>
      <w:r w:rsidR="00451A1D" w:rsidRPr="00387A52">
        <w:rPr>
          <w:rFonts w:ascii="Bookman Old Style" w:hAnsi="Bookman Old Style"/>
          <w:sz w:val="22"/>
        </w:rPr>
        <w:t>20</w:t>
      </w:r>
      <w:r w:rsidR="00451A1D">
        <w:rPr>
          <w:rFonts w:ascii="Bookman Old Style" w:hAnsi="Bookman Old Style"/>
          <w:sz w:val="22"/>
        </w:rPr>
        <w:t>60</w:t>
      </w:r>
      <w:r w:rsidR="00451A1D" w:rsidRPr="00387A52">
        <w:rPr>
          <w:rFonts w:ascii="Bookman Old Style" w:hAnsi="Bookman Old Style"/>
          <w:sz w:val="22"/>
        </w:rPr>
        <w:t xml:space="preserve"> – </w:t>
      </w:r>
      <w:r w:rsidR="00451A1D">
        <w:rPr>
          <w:rFonts w:ascii="Bookman Old Style" w:hAnsi="Bookman Old Style"/>
          <w:sz w:val="22"/>
        </w:rPr>
        <w:t>Enfrentamento da Emergência de Saúde Pública de Import</w:t>
      </w:r>
    </w:p>
    <w:p w14:paraId="6BCBC4E7" w14:textId="40879898" w:rsidR="006C2774" w:rsidRDefault="006C2774" w:rsidP="006C2774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>3.</w:t>
      </w:r>
      <w:r>
        <w:rPr>
          <w:rFonts w:ascii="Bookman Old Style" w:hAnsi="Bookman Old Style"/>
          <w:sz w:val="22"/>
        </w:rPr>
        <w:t>3</w:t>
      </w:r>
      <w:r w:rsidRPr="00387A52">
        <w:rPr>
          <w:rFonts w:ascii="Bookman Old Style" w:hAnsi="Bookman Old Style"/>
          <w:sz w:val="22"/>
        </w:rPr>
        <w:t>.</w:t>
      </w:r>
      <w:r>
        <w:rPr>
          <w:rFonts w:ascii="Bookman Old Style" w:hAnsi="Bookman Old Style"/>
          <w:sz w:val="22"/>
        </w:rPr>
        <w:t>3</w:t>
      </w:r>
      <w:r w:rsidRPr="00387A52">
        <w:rPr>
          <w:rFonts w:ascii="Bookman Old Style" w:hAnsi="Bookman Old Style"/>
          <w:sz w:val="22"/>
        </w:rPr>
        <w:t>.90.</w:t>
      </w:r>
      <w:r>
        <w:rPr>
          <w:rFonts w:ascii="Bookman Old Style" w:hAnsi="Bookman Old Style"/>
          <w:sz w:val="22"/>
        </w:rPr>
        <w:t>30</w:t>
      </w:r>
      <w:r w:rsidRPr="00387A52">
        <w:rPr>
          <w:rFonts w:ascii="Bookman Old Style" w:hAnsi="Bookman Old Style"/>
          <w:sz w:val="22"/>
        </w:rPr>
        <w:t xml:space="preserve">.00.00 – </w:t>
      </w:r>
      <w:r>
        <w:rPr>
          <w:rFonts w:ascii="Bookman Old Style" w:hAnsi="Bookman Old Style"/>
          <w:sz w:val="22"/>
        </w:rPr>
        <w:t xml:space="preserve">Material de Consumo </w:t>
      </w:r>
      <w:r w:rsidRPr="00387A52">
        <w:rPr>
          <w:rFonts w:ascii="Bookman Old Style" w:hAnsi="Bookman Old Style"/>
          <w:sz w:val="22"/>
        </w:rPr>
        <w:t>(</w:t>
      </w:r>
      <w:r>
        <w:rPr>
          <w:rFonts w:ascii="Bookman Old Style" w:hAnsi="Bookman Old Style"/>
          <w:sz w:val="22"/>
        </w:rPr>
        <w:t>9</w:t>
      </w:r>
      <w:r w:rsidR="00451A1D">
        <w:rPr>
          <w:rFonts w:ascii="Bookman Old Style" w:hAnsi="Bookman Old Style"/>
          <w:sz w:val="22"/>
        </w:rPr>
        <w:t>93</w:t>
      </w:r>
      <w:r>
        <w:rPr>
          <w:rFonts w:ascii="Bookman Old Style" w:hAnsi="Bookman Old Style"/>
          <w:sz w:val="22"/>
        </w:rPr>
        <w:t>)</w:t>
      </w:r>
      <w:r w:rsidRPr="00387A52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...................................</w:t>
      </w:r>
      <w:r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 xml:space="preserve">R$ </w:t>
      </w:r>
      <w:r>
        <w:rPr>
          <w:rFonts w:ascii="Bookman Old Style" w:hAnsi="Bookman Old Style"/>
          <w:sz w:val="22"/>
        </w:rPr>
        <w:t xml:space="preserve">   </w:t>
      </w:r>
      <w:r w:rsidR="00451A1D">
        <w:rPr>
          <w:rFonts w:ascii="Bookman Old Style" w:hAnsi="Bookman Old Style"/>
          <w:sz w:val="22"/>
        </w:rPr>
        <w:t>30</w:t>
      </w:r>
      <w:r>
        <w:rPr>
          <w:rFonts w:ascii="Bookman Old Style" w:hAnsi="Bookman Old Style"/>
          <w:sz w:val="22"/>
        </w:rPr>
        <w:t>.000</w:t>
      </w:r>
      <w:r w:rsidRPr="00387A52">
        <w:rPr>
          <w:rFonts w:ascii="Bookman Old Style" w:hAnsi="Bookman Old Style"/>
          <w:sz w:val="22"/>
        </w:rPr>
        <w:t>,00</w:t>
      </w:r>
    </w:p>
    <w:p w14:paraId="76589D9F" w14:textId="3ABD2783" w:rsidR="006C2774" w:rsidRPr="00387A52" w:rsidRDefault="006C2774" w:rsidP="006C2774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  <w:t>Total .........................</w:t>
      </w:r>
      <w:r>
        <w:rPr>
          <w:rFonts w:ascii="Bookman Old Style" w:hAnsi="Bookman Old Style"/>
          <w:sz w:val="22"/>
        </w:rPr>
        <w:t>...</w:t>
      </w:r>
      <w:r w:rsidRPr="00387A52">
        <w:rPr>
          <w:rFonts w:ascii="Bookman Old Style" w:hAnsi="Bookman Old Style"/>
          <w:sz w:val="22"/>
        </w:rPr>
        <w:t>.</w:t>
      </w:r>
      <w:r w:rsidRPr="00387A52">
        <w:rPr>
          <w:rFonts w:ascii="Bookman Old Style" w:hAnsi="Bookman Old Style"/>
          <w:sz w:val="22"/>
        </w:rPr>
        <w:tab/>
        <w:t xml:space="preserve">R$ </w:t>
      </w:r>
      <w:r w:rsidR="00451A1D">
        <w:rPr>
          <w:rFonts w:ascii="Bookman Old Style" w:hAnsi="Bookman Old Style"/>
          <w:sz w:val="22"/>
        </w:rPr>
        <w:t>260</w:t>
      </w:r>
      <w:r>
        <w:rPr>
          <w:rFonts w:ascii="Bookman Old Style" w:hAnsi="Bookman Old Style"/>
          <w:sz w:val="22"/>
        </w:rPr>
        <w:t>.000,00</w:t>
      </w:r>
      <w:r w:rsidRPr="00387A52">
        <w:rPr>
          <w:rFonts w:ascii="Bookman Old Style" w:hAnsi="Bookman Old Style"/>
          <w:sz w:val="22"/>
        </w:rPr>
        <w:t xml:space="preserve"> </w:t>
      </w:r>
    </w:p>
    <w:p w14:paraId="40A3D373" w14:textId="77777777" w:rsidR="006C2774" w:rsidRPr="00387A52" w:rsidRDefault="006C2774" w:rsidP="006C2774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</w:p>
    <w:p w14:paraId="67F3B1D3" w14:textId="77777777" w:rsidR="006C2774" w:rsidRPr="00387A52" w:rsidRDefault="006C2774" w:rsidP="006C2774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b/>
          <w:sz w:val="22"/>
        </w:rPr>
        <w:t xml:space="preserve">Art. 2º </w:t>
      </w:r>
      <w:r w:rsidRPr="00387A52">
        <w:rPr>
          <w:rFonts w:ascii="Bookman Old Style" w:hAnsi="Bookman Old Style"/>
          <w:sz w:val="22"/>
        </w:rPr>
        <w:t>Para dar cobertura ao crédito referido no artigo anterior indicamos a redução na seguinte dotação orçamentária:</w:t>
      </w:r>
    </w:p>
    <w:p w14:paraId="743CB558" w14:textId="7E0BAF34" w:rsidR="00451A1D" w:rsidRDefault="00451A1D" w:rsidP="00451A1D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 xml:space="preserve">Órgão: </w:t>
      </w:r>
      <w:r w:rsidRPr="00387A52">
        <w:rPr>
          <w:rFonts w:ascii="Bookman Old Style" w:hAnsi="Bookman Old Style"/>
          <w:sz w:val="22"/>
        </w:rPr>
        <w:tab/>
        <w:t>0</w:t>
      </w:r>
      <w:r>
        <w:rPr>
          <w:rFonts w:ascii="Bookman Old Style" w:hAnsi="Bookman Old Style"/>
          <w:sz w:val="22"/>
        </w:rPr>
        <w:t>6</w:t>
      </w:r>
      <w:r w:rsidRPr="00387A52">
        <w:rPr>
          <w:rFonts w:ascii="Bookman Old Style" w:hAnsi="Bookman Old Style"/>
          <w:sz w:val="22"/>
        </w:rPr>
        <w:t xml:space="preserve"> – SECRETARIA DE </w:t>
      </w:r>
      <w:r>
        <w:rPr>
          <w:rFonts w:ascii="Bookman Old Style" w:hAnsi="Bookman Old Style"/>
          <w:sz w:val="22"/>
        </w:rPr>
        <w:t>ESTRADAS</w:t>
      </w:r>
    </w:p>
    <w:p w14:paraId="5805F72A" w14:textId="333C3C27" w:rsidR="00451A1D" w:rsidRPr="00387A52" w:rsidRDefault="00451A1D" w:rsidP="00451A1D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>Unidade:</w:t>
      </w:r>
      <w:r w:rsidRPr="00387A52">
        <w:rPr>
          <w:rFonts w:ascii="Bookman Old Style" w:hAnsi="Bookman Old Style"/>
          <w:sz w:val="22"/>
        </w:rPr>
        <w:tab/>
        <w:t>0</w:t>
      </w:r>
      <w:r>
        <w:rPr>
          <w:rFonts w:ascii="Bookman Old Style" w:hAnsi="Bookman Old Style"/>
          <w:sz w:val="22"/>
        </w:rPr>
        <w:t>1</w:t>
      </w:r>
      <w:r w:rsidRPr="00387A52">
        <w:rPr>
          <w:rFonts w:ascii="Bookman Old Style" w:hAnsi="Bookman Old Style"/>
          <w:sz w:val="22"/>
        </w:rPr>
        <w:t xml:space="preserve">– </w:t>
      </w:r>
      <w:r>
        <w:rPr>
          <w:rFonts w:ascii="Bookman Old Style" w:hAnsi="Bookman Old Style"/>
          <w:sz w:val="22"/>
        </w:rPr>
        <w:t>SME</w:t>
      </w:r>
    </w:p>
    <w:p w14:paraId="77E7EC62" w14:textId="5EC86106" w:rsidR="00451A1D" w:rsidRPr="00387A52" w:rsidRDefault="00451A1D" w:rsidP="00451A1D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26</w:t>
      </w:r>
      <w:r w:rsidRPr="00387A52">
        <w:rPr>
          <w:rFonts w:ascii="Bookman Old Style" w:hAnsi="Bookman Old Style"/>
          <w:sz w:val="22"/>
        </w:rPr>
        <w:t>.</w:t>
      </w:r>
      <w:r>
        <w:rPr>
          <w:rFonts w:ascii="Bookman Old Style" w:hAnsi="Bookman Old Style"/>
          <w:sz w:val="22"/>
        </w:rPr>
        <w:t>782</w:t>
      </w:r>
      <w:r w:rsidRPr="00387A52">
        <w:rPr>
          <w:rFonts w:ascii="Bookman Old Style" w:hAnsi="Bookman Old Style"/>
          <w:sz w:val="22"/>
        </w:rPr>
        <w:t>.00</w:t>
      </w:r>
      <w:r>
        <w:rPr>
          <w:rFonts w:ascii="Bookman Old Style" w:hAnsi="Bookman Old Style"/>
          <w:sz w:val="22"/>
        </w:rPr>
        <w:t>08</w:t>
      </w:r>
      <w:r w:rsidRPr="00387A52">
        <w:rPr>
          <w:rFonts w:ascii="Bookman Old Style" w:hAnsi="Bookman Old Style"/>
          <w:sz w:val="22"/>
        </w:rPr>
        <w:t>.</w:t>
      </w:r>
      <w:r>
        <w:rPr>
          <w:rFonts w:ascii="Bookman Old Style" w:hAnsi="Bookman Old Style"/>
          <w:sz w:val="22"/>
        </w:rPr>
        <w:t>1027</w:t>
      </w:r>
      <w:r w:rsidRPr="00387A52">
        <w:rPr>
          <w:rFonts w:ascii="Bookman Old Style" w:hAnsi="Bookman Old Style"/>
          <w:sz w:val="22"/>
        </w:rPr>
        <w:t xml:space="preserve"> – </w:t>
      </w:r>
      <w:r>
        <w:rPr>
          <w:rFonts w:ascii="Bookman Old Style" w:hAnsi="Bookman Old Style"/>
          <w:sz w:val="22"/>
        </w:rPr>
        <w:t>Aquisição Máquinas Pesadas</w:t>
      </w:r>
    </w:p>
    <w:p w14:paraId="17645B8C" w14:textId="7A3767F6" w:rsidR="00451A1D" w:rsidRDefault="00451A1D" w:rsidP="00451A1D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>3.</w:t>
      </w:r>
      <w:r>
        <w:rPr>
          <w:rFonts w:ascii="Bookman Old Style" w:hAnsi="Bookman Old Style"/>
          <w:sz w:val="22"/>
        </w:rPr>
        <w:t>4</w:t>
      </w:r>
      <w:r w:rsidRPr="00387A52">
        <w:rPr>
          <w:rFonts w:ascii="Bookman Old Style" w:hAnsi="Bookman Old Style"/>
          <w:sz w:val="22"/>
        </w:rPr>
        <w:t>.</w:t>
      </w:r>
      <w:r>
        <w:rPr>
          <w:rFonts w:ascii="Bookman Old Style" w:hAnsi="Bookman Old Style"/>
          <w:sz w:val="22"/>
        </w:rPr>
        <w:t>4</w:t>
      </w:r>
      <w:r w:rsidRPr="00387A52">
        <w:rPr>
          <w:rFonts w:ascii="Bookman Old Style" w:hAnsi="Bookman Old Style"/>
          <w:sz w:val="22"/>
        </w:rPr>
        <w:t>.90.</w:t>
      </w:r>
      <w:r>
        <w:rPr>
          <w:rFonts w:ascii="Bookman Old Style" w:hAnsi="Bookman Old Style"/>
          <w:sz w:val="22"/>
        </w:rPr>
        <w:t>52</w:t>
      </w:r>
      <w:r w:rsidRPr="00387A52">
        <w:rPr>
          <w:rFonts w:ascii="Bookman Old Style" w:hAnsi="Bookman Old Style"/>
          <w:sz w:val="22"/>
        </w:rPr>
        <w:t xml:space="preserve">.00.00 – </w:t>
      </w:r>
      <w:r>
        <w:rPr>
          <w:rFonts w:ascii="Bookman Old Style" w:hAnsi="Bookman Old Style"/>
          <w:sz w:val="22"/>
        </w:rPr>
        <w:t xml:space="preserve">Equipamento e Material Permanente </w:t>
      </w:r>
      <w:r w:rsidRPr="00387A52">
        <w:rPr>
          <w:rFonts w:ascii="Bookman Old Style" w:hAnsi="Bookman Old Style"/>
          <w:sz w:val="22"/>
        </w:rPr>
        <w:t>(</w:t>
      </w:r>
      <w:r>
        <w:rPr>
          <w:rFonts w:ascii="Bookman Old Style" w:hAnsi="Bookman Old Style"/>
          <w:sz w:val="22"/>
        </w:rPr>
        <w:t>618)</w:t>
      </w:r>
      <w:r w:rsidRPr="00387A52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............</w:t>
      </w:r>
      <w:r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 xml:space="preserve">R$ </w:t>
      </w:r>
      <w:r>
        <w:rPr>
          <w:rFonts w:ascii="Bookman Old Style" w:hAnsi="Bookman Old Style"/>
          <w:sz w:val="22"/>
        </w:rPr>
        <w:t xml:space="preserve">   85.000</w:t>
      </w:r>
      <w:r w:rsidRPr="00387A52">
        <w:rPr>
          <w:rFonts w:ascii="Bookman Old Style" w:hAnsi="Bookman Old Style"/>
          <w:sz w:val="22"/>
        </w:rPr>
        <w:t>,00</w:t>
      </w:r>
    </w:p>
    <w:p w14:paraId="6C1E5C4F" w14:textId="77777777" w:rsidR="00451A1D" w:rsidRDefault="00451A1D" w:rsidP="00451A1D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 xml:space="preserve">Órgão: </w:t>
      </w:r>
      <w:r w:rsidRPr="00387A52">
        <w:rPr>
          <w:rFonts w:ascii="Bookman Old Style" w:hAnsi="Bookman Old Style"/>
          <w:sz w:val="22"/>
        </w:rPr>
        <w:tab/>
        <w:t>0</w:t>
      </w:r>
      <w:r>
        <w:rPr>
          <w:rFonts w:ascii="Bookman Old Style" w:hAnsi="Bookman Old Style"/>
          <w:sz w:val="22"/>
        </w:rPr>
        <w:t>7</w:t>
      </w:r>
      <w:r w:rsidRPr="00387A52">
        <w:rPr>
          <w:rFonts w:ascii="Bookman Old Style" w:hAnsi="Bookman Old Style"/>
          <w:sz w:val="22"/>
        </w:rPr>
        <w:t xml:space="preserve"> – SECRETARIA DE </w:t>
      </w:r>
      <w:r>
        <w:rPr>
          <w:rFonts w:ascii="Bookman Old Style" w:hAnsi="Bookman Old Style"/>
          <w:sz w:val="22"/>
        </w:rPr>
        <w:t>AGRICULTURA E MEIO AMBIENTE</w:t>
      </w:r>
    </w:p>
    <w:p w14:paraId="63C82DEB" w14:textId="77777777" w:rsidR="00451A1D" w:rsidRPr="00387A52" w:rsidRDefault="00451A1D" w:rsidP="00451A1D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>Unidade:</w:t>
      </w:r>
      <w:r w:rsidRPr="00387A52">
        <w:rPr>
          <w:rFonts w:ascii="Bookman Old Style" w:hAnsi="Bookman Old Style"/>
          <w:sz w:val="22"/>
        </w:rPr>
        <w:tab/>
        <w:t>0</w:t>
      </w:r>
      <w:r>
        <w:rPr>
          <w:rFonts w:ascii="Bookman Old Style" w:hAnsi="Bookman Old Style"/>
          <w:sz w:val="22"/>
        </w:rPr>
        <w:t>1</w:t>
      </w:r>
      <w:r w:rsidRPr="00387A52">
        <w:rPr>
          <w:rFonts w:ascii="Bookman Old Style" w:hAnsi="Bookman Old Style"/>
          <w:sz w:val="22"/>
        </w:rPr>
        <w:t xml:space="preserve">– </w:t>
      </w:r>
      <w:r>
        <w:rPr>
          <w:rFonts w:ascii="Bookman Old Style" w:hAnsi="Bookman Old Style"/>
          <w:sz w:val="22"/>
        </w:rPr>
        <w:t>SMAMA</w:t>
      </w:r>
    </w:p>
    <w:p w14:paraId="11968DE1" w14:textId="635D961D" w:rsidR="00451A1D" w:rsidRPr="00387A52" w:rsidRDefault="00451A1D" w:rsidP="00451A1D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20</w:t>
      </w:r>
      <w:r w:rsidRPr="00387A52">
        <w:rPr>
          <w:rFonts w:ascii="Bookman Old Style" w:hAnsi="Bookman Old Style"/>
          <w:sz w:val="22"/>
        </w:rPr>
        <w:t>.</w:t>
      </w:r>
      <w:r>
        <w:rPr>
          <w:rFonts w:ascii="Bookman Old Style" w:hAnsi="Bookman Old Style"/>
          <w:sz w:val="22"/>
        </w:rPr>
        <w:t>608</w:t>
      </w:r>
      <w:r w:rsidRPr="00387A52">
        <w:rPr>
          <w:rFonts w:ascii="Bookman Old Style" w:hAnsi="Bookman Old Style"/>
          <w:sz w:val="22"/>
        </w:rPr>
        <w:t>.00</w:t>
      </w:r>
      <w:r>
        <w:rPr>
          <w:rFonts w:ascii="Bookman Old Style" w:hAnsi="Bookman Old Style"/>
          <w:sz w:val="22"/>
        </w:rPr>
        <w:t>15</w:t>
      </w:r>
      <w:r w:rsidRPr="00387A52">
        <w:rPr>
          <w:rFonts w:ascii="Bookman Old Style" w:hAnsi="Bookman Old Style"/>
          <w:sz w:val="22"/>
        </w:rPr>
        <w:t>.20</w:t>
      </w:r>
      <w:r>
        <w:rPr>
          <w:rFonts w:ascii="Bookman Old Style" w:hAnsi="Bookman Old Style"/>
          <w:sz w:val="22"/>
        </w:rPr>
        <w:t>20</w:t>
      </w:r>
      <w:r w:rsidRPr="00387A52">
        <w:rPr>
          <w:rFonts w:ascii="Bookman Old Style" w:hAnsi="Bookman Old Style"/>
          <w:sz w:val="22"/>
        </w:rPr>
        <w:t xml:space="preserve"> – </w:t>
      </w:r>
      <w:r>
        <w:rPr>
          <w:rFonts w:ascii="Bookman Old Style" w:hAnsi="Bookman Old Style"/>
          <w:sz w:val="22"/>
        </w:rPr>
        <w:t>Troca Troca de Sementes e Mudas</w:t>
      </w:r>
    </w:p>
    <w:p w14:paraId="57CDADBB" w14:textId="6E314BFA" w:rsidR="00451A1D" w:rsidRDefault="00451A1D" w:rsidP="00451A1D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>3.</w:t>
      </w:r>
      <w:r>
        <w:rPr>
          <w:rFonts w:ascii="Bookman Old Style" w:hAnsi="Bookman Old Style"/>
          <w:sz w:val="22"/>
        </w:rPr>
        <w:t>3</w:t>
      </w:r>
      <w:r w:rsidRPr="00387A52">
        <w:rPr>
          <w:rFonts w:ascii="Bookman Old Style" w:hAnsi="Bookman Old Style"/>
          <w:sz w:val="22"/>
        </w:rPr>
        <w:t>.</w:t>
      </w:r>
      <w:r>
        <w:rPr>
          <w:rFonts w:ascii="Bookman Old Style" w:hAnsi="Bookman Old Style"/>
          <w:sz w:val="22"/>
        </w:rPr>
        <w:t>3</w:t>
      </w:r>
      <w:r w:rsidRPr="00387A52">
        <w:rPr>
          <w:rFonts w:ascii="Bookman Old Style" w:hAnsi="Bookman Old Style"/>
          <w:sz w:val="22"/>
        </w:rPr>
        <w:t>.</w:t>
      </w:r>
      <w:r>
        <w:rPr>
          <w:rFonts w:ascii="Bookman Old Style" w:hAnsi="Bookman Old Style"/>
          <w:sz w:val="22"/>
        </w:rPr>
        <w:t>3</w:t>
      </w:r>
      <w:r w:rsidRPr="00387A52">
        <w:rPr>
          <w:rFonts w:ascii="Bookman Old Style" w:hAnsi="Bookman Old Style"/>
          <w:sz w:val="22"/>
        </w:rPr>
        <w:t>0.</w:t>
      </w:r>
      <w:r>
        <w:rPr>
          <w:rFonts w:ascii="Bookman Old Style" w:hAnsi="Bookman Old Style"/>
          <w:sz w:val="22"/>
        </w:rPr>
        <w:t>41</w:t>
      </w:r>
      <w:r w:rsidRPr="00387A52">
        <w:rPr>
          <w:rFonts w:ascii="Bookman Old Style" w:hAnsi="Bookman Old Style"/>
          <w:sz w:val="22"/>
        </w:rPr>
        <w:t xml:space="preserve">.00.00 – </w:t>
      </w:r>
      <w:r>
        <w:rPr>
          <w:rFonts w:ascii="Bookman Old Style" w:hAnsi="Bookman Old Style"/>
          <w:sz w:val="22"/>
        </w:rPr>
        <w:t xml:space="preserve">Contribuições </w:t>
      </w:r>
      <w:r w:rsidRPr="00387A52">
        <w:rPr>
          <w:rFonts w:ascii="Bookman Old Style" w:hAnsi="Bookman Old Style"/>
          <w:sz w:val="22"/>
        </w:rPr>
        <w:t>(</w:t>
      </w:r>
      <w:r>
        <w:rPr>
          <w:rFonts w:ascii="Bookman Old Style" w:hAnsi="Bookman Old Style"/>
          <w:sz w:val="22"/>
        </w:rPr>
        <w:t>717)</w:t>
      </w:r>
      <w:r w:rsidRPr="00387A52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...............................................</w:t>
      </w:r>
      <w:r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 xml:space="preserve">R$ </w:t>
      </w:r>
      <w:r>
        <w:rPr>
          <w:rFonts w:ascii="Bookman Old Style" w:hAnsi="Bookman Old Style"/>
          <w:sz w:val="22"/>
        </w:rPr>
        <w:t xml:space="preserve">   80.000</w:t>
      </w:r>
      <w:r w:rsidRPr="00387A52">
        <w:rPr>
          <w:rFonts w:ascii="Bookman Old Style" w:hAnsi="Bookman Old Style"/>
          <w:sz w:val="22"/>
        </w:rPr>
        <w:t>,00</w:t>
      </w:r>
    </w:p>
    <w:p w14:paraId="0AF9DDB2" w14:textId="128EF290" w:rsidR="006C2774" w:rsidRDefault="006C2774" w:rsidP="006C2774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 xml:space="preserve">Órgão: </w:t>
      </w:r>
      <w:r w:rsidRPr="00387A52">
        <w:rPr>
          <w:rFonts w:ascii="Bookman Old Style" w:hAnsi="Bookman Old Style"/>
          <w:sz w:val="22"/>
        </w:rPr>
        <w:tab/>
        <w:t>0</w:t>
      </w:r>
      <w:r w:rsidR="00451A1D">
        <w:rPr>
          <w:rFonts w:ascii="Bookman Old Style" w:hAnsi="Bookman Old Style"/>
          <w:sz w:val="22"/>
        </w:rPr>
        <w:t>8</w:t>
      </w:r>
      <w:r w:rsidRPr="00387A52">
        <w:rPr>
          <w:rFonts w:ascii="Bookman Old Style" w:hAnsi="Bookman Old Style"/>
          <w:sz w:val="22"/>
        </w:rPr>
        <w:t xml:space="preserve"> – SECRETARIA DE </w:t>
      </w:r>
      <w:r w:rsidR="00451A1D">
        <w:rPr>
          <w:rFonts w:ascii="Bookman Old Style" w:hAnsi="Bookman Old Style"/>
          <w:sz w:val="22"/>
        </w:rPr>
        <w:t>EDUCAÇÃO, CULT. ESPORTES</w:t>
      </w:r>
    </w:p>
    <w:p w14:paraId="2EBABAAD" w14:textId="28513BEF" w:rsidR="006C2774" w:rsidRPr="00387A52" w:rsidRDefault="006C2774" w:rsidP="006C2774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>Unidade:</w:t>
      </w:r>
      <w:r w:rsidRPr="00387A52">
        <w:rPr>
          <w:rFonts w:ascii="Bookman Old Style" w:hAnsi="Bookman Old Style"/>
          <w:sz w:val="22"/>
        </w:rPr>
        <w:tab/>
        <w:t>0</w:t>
      </w:r>
      <w:r w:rsidR="00451A1D">
        <w:rPr>
          <w:rFonts w:ascii="Bookman Old Style" w:hAnsi="Bookman Old Style"/>
          <w:sz w:val="22"/>
        </w:rPr>
        <w:t>1</w:t>
      </w:r>
      <w:r w:rsidRPr="00387A52">
        <w:rPr>
          <w:rFonts w:ascii="Bookman Old Style" w:hAnsi="Bookman Old Style"/>
          <w:sz w:val="22"/>
        </w:rPr>
        <w:t xml:space="preserve">– </w:t>
      </w:r>
      <w:r w:rsidR="00451A1D">
        <w:rPr>
          <w:rFonts w:ascii="Bookman Old Style" w:hAnsi="Bookman Old Style"/>
          <w:sz w:val="22"/>
        </w:rPr>
        <w:t>SMECE-M</w:t>
      </w:r>
      <w:r>
        <w:rPr>
          <w:rFonts w:ascii="Bookman Old Style" w:hAnsi="Bookman Old Style"/>
          <w:sz w:val="22"/>
        </w:rPr>
        <w:t>D</w:t>
      </w:r>
      <w:r w:rsidR="00451A1D">
        <w:rPr>
          <w:rFonts w:ascii="Bookman Old Style" w:hAnsi="Bookman Old Style"/>
          <w:sz w:val="22"/>
        </w:rPr>
        <w:t>E</w:t>
      </w:r>
    </w:p>
    <w:p w14:paraId="4C983D7D" w14:textId="4500B349" w:rsidR="006C2774" w:rsidRPr="00387A52" w:rsidRDefault="006C2774" w:rsidP="006C2774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>1</w:t>
      </w:r>
      <w:r w:rsidR="00451A1D">
        <w:rPr>
          <w:rFonts w:ascii="Bookman Old Style" w:hAnsi="Bookman Old Style"/>
          <w:sz w:val="22"/>
        </w:rPr>
        <w:t>2</w:t>
      </w:r>
      <w:r w:rsidRPr="00387A52">
        <w:rPr>
          <w:rFonts w:ascii="Bookman Old Style" w:hAnsi="Bookman Old Style"/>
          <w:sz w:val="22"/>
        </w:rPr>
        <w:t>.</w:t>
      </w:r>
      <w:r w:rsidR="00451A1D">
        <w:rPr>
          <w:rFonts w:ascii="Bookman Old Style" w:hAnsi="Bookman Old Style"/>
          <w:sz w:val="22"/>
        </w:rPr>
        <w:t>242</w:t>
      </w:r>
      <w:r w:rsidRPr="00387A52">
        <w:rPr>
          <w:rFonts w:ascii="Bookman Old Style" w:hAnsi="Bookman Old Style"/>
          <w:sz w:val="22"/>
        </w:rPr>
        <w:t>.00</w:t>
      </w:r>
      <w:r>
        <w:rPr>
          <w:rFonts w:ascii="Bookman Old Style" w:hAnsi="Bookman Old Style"/>
          <w:sz w:val="22"/>
        </w:rPr>
        <w:t>1</w:t>
      </w:r>
      <w:r w:rsidR="00451A1D">
        <w:rPr>
          <w:rFonts w:ascii="Bookman Old Style" w:hAnsi="Bookman Old Style"/>
          <w:sz w:val="22"/>
        </w:rPr>
        <w:t>7</w:t>
      </w:r>
      <w:r w:rsidRPr="00387A52">
        <w:rPr>
          <w:rFonts w:ascii="Bookman Old Style" w:hAnsi="Bookman Old Style"/>
          <w:sz w:val="22"/>
        </w:rPr>
        <w:t>.20</w:t>
      </w:r>
      <w:r w:rsidR="00451A1D">
        <w:rPr>
          <w:rFonts w:ascii="Bookman Old Style" w:hAnsi="Bookman Old Style"/>
          <w:sz w:val="22"/>
        </w:rPr>
        <w:t>29</w:t>
      </w:r>
      <w:r w:rsidRPr="00387A52">
        <w:rPr>
          <w:rFonts w:ascii="Bookman Old Style" w:hAnsi="Bookman Old Style"/>
          <w:sz w:val="22"/>
        </w:rPr>
        <w:t xml:space="preserve"> – </w:t>
      </w:r>
      <w:r>
        <w:rPr>
          <w:rFonts w:ascii="Bookman Old Style" w:hAnsi="Bookman Old Style"/>
          <w:sz w:val="22"/>
        </w:rPr>
        <w:t xml:space="preserve">Manut. </w:t>
      </w:r>
      <w:r w:rsidR="00451A1D">
        <w:rPr>
          <w:rFonts w:ascii="Bookman Old Style" w:hAnsi="Bookman Old Style"/>
          <w:sz w:val="22"/>
        </w:rPr>
        <w:t>Atendimento a Crianças Especiais</w:t>
      </w:r>
    </w:p>
    <w:p w14:paraId="077BB88F" w14:textId="652C5971" w:rsidR="006C2774" w:rsidRDefault="006C2774" w:rsidP="006C2774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>3.</w:t>
      </w:r>
      <w:r>
        <w:rPr>
          <w:rFonts w:ascii="Bookman Old Style" w:hAnsi="Bookman Old Style"/>
          <w:sz w:val="22"/>
        </w:rPr>
        <w:t>3</w:t>
      </w:r>
      <w:r w:rsidRPr="00387A52">
        <w:rPr>
          <w:rFonts w:ascii="Bookman Old Style" w:hAnsi="Bookman Old Style"/>
          <w:sz w:val="22"/>
        </w:rPr>
        <w:t>.</w:t>
      </w:r>
      <w:r>
        <w:rPr>
          <w:rFonts w:ascii="Bookman Old Style" w:hAnsi="Bookman Old Style"/>
          <w:sz w:val="22"/>
        </w:rPr>
        <w:t>3</w:t>
      </w:r>
      <w:r w:rsidRPr="00387A52">
        <w:rPr>
          <w:rFonts w:ascii="Bookman Old Style" w:hAnsi="Bookman Old Style"/>
          <w:sz w:val="22"/>
        </w:rPr>
        <w:t>.90.</w:t>
      </w:r>
      <w:r>
        <w:rPr>
          <w:rFonts w:ascii="Bookman Old Style" w:hAnsi="Bookman Old Style"/>
          <w:sz w:val="22"/>
        </w:rPr>
        <w:t>39</w:t>
      </w:r>
      <w:r w:rsidRPr="00387A52">
        <w:rPr>
          <w:rFonts w:ascii="Bookman Old Style" w:hAnsi="Bookman Old Style"/>
          <w:sz w:val="22"/>
        </w:rPr>
        <w:t xml:space="preserve">.00.00 – </w:t>
      </w:r>
      <w:r>
        <w:rPr>
          <w:rFonts w:ascii="Bookman Old Style" w:hAnsi="Bookman Old Style"/>
          <w:sz w:val="22"/>
        </w:rPr>
        <w:t xml:space="preserve">Outros Serviços de Terceiros – PJ </w:t>
      </w:r>
      <w:r w:rsidRPr="00387A52">
        <w:rPr>
          <w:rFonts w:ascii="Bookman Old Style" w:hAnsi="Bookman Old Style"/>
          <w:sz w:val="22"/>
        </w:rPr>
        <w:t>(</w:t>
      </w:r>
      <w:r w:rsidR="00451A1D">
        <w:rPr>
          <w:rFonts w:ascii="Bookman Old Style" w:hAnsi="Bookman Old Style"/>
          <w:sz w:val="22"/>
        </w:rPr>
        <w:t>8</w:t>
      </w:r>
      <w:r>
        <w:rPr>
          <w:rFonts w:ascii="Bookman Old Style" w:hAnsi="Bookman Old Style"/>
          <w:sz w:val="22"/>
        </w:rPr>
        <w:t>2</w:t>
      </w:r>
      <w:r w:rsidR="00451A1D">
        <w:rPr>
          <w:rFonts w:ascii="Bookman Old Style" w:hAnsi="Bookman Old Style"/>
          <w:sz w:val="22"/>
        </w:rPr>
        <w:t>5</w:t>
      </w:r>
      <w:r>
        <w:rPr>
          <w:rFonts w:ascii="Bookman Old Style" w:hAnsi="Bookman Old Style"/>
          <w:sz w:val="22"/>
        </w:rPr>
        <w:t>)</w:t>
      </w:r>
      <w:r w:rsidRPr="00387A52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.................</w:t>
      </w:r>
      <w:r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 xml:space="preserve">R$ </w:t>
      </w:r>
      <w:r>
        <w:rPr>
          <w:rFonts w:ascii="Bookman Old Style" w:hAnsi="Bookman Old Style"/>
          <w:sz w:val="22"/>
        </w:rPr>
        <w:t xml:space="preserve">   </w:t>
      </w:r>
      <w:r w:rsidR="00451A1D">
        <w:rPr>
          <w:rFonts w:ascii="Bookman Old Style" w:hAnsi="Bookman Old Style"/>
          <w:sz w:val="22"/>
        </w:rPr>
        <w:t>9</w:t>
      </w:r>
      <w:r w:rsidR="00AE6747">
        <w:rPr>
          <w:rFonts w:ascii="Bookman Old Style" w:hAnsi="Bookman Old Style"/>
          <w:sz w:val="22"/>
        </w:rPr>
        <w:t>5</w:t>
      </w:r>
      <w:r>
        <w:rPr>
          <w:rFonts w:ascii="Bookman Old Style" w:hAnsi="Bookman Old Style"/>
          <w:sz w:val="22"/>
        </w:rPr>
        <w:t>.000</w:t>
      </w:r>
      <w:r w:rsidRPr="00387A52">
        <w:rPr>
          <w:rFonts w:ascii="Bookman Old Style" w:hAnsi="Bookman Old Style"/>
          <w:sz w:val="22"/>
        </w:rPr>
        <w:t>,00</w:t>
      </w:r>
    </w:p>
    <w:p w14:paraId="3BC63971" w14:textId="47FF7AD7" w:rsidR="006C2774" w:rsidRPr="00387A52" w:rsidRDefault="006C2774" w:rsidP="006C2774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  <w:t>Total .........................</w:t>
      </w:r>
      <w:r>
        <w:rPr>
          <w:rFonts w:ascii="Bookman Old Style" w:hAnsi="Bookman Old Style"/>
          <w:sz w:val="22"/>
        </w:rPr>
        <w:t>...</w:t>
      </w:r>
      <w:r w:rsidRPr="00387A52">
        <w:rPr>
          <w:rFonts w:ascii="Bookman Old Style" w:hAnsi="Bookman Old Style"/>
          <w:sz w:val="22"/>
        </w:rPr>
        <w:t>.</w:t>
      </w:r>
      <w:r w:rsidRPr="00387A52">
        <w:rPr>
          <w:rFonts w:ascii="Bookman Old Style" w:hAnsi="Bookman Old Style"/>
          <w:sz w:val="22"/>
        </w:rPr>
        <w:tab/>
        <w:t xml:space="preserve">R$ </w:t>
      </w:r>
      <w:r w:rsidR="00AE6747">
        <w:rPr>
          <w:rFonts w:ascii="Bookman Old Style" w:hAnsi="Bookman Old Style"/>
          <w:sz w:val="22"/>
        </w:rPr>
        <w:t>260</w:t>
      </w:r>
      <w:r>
        <w:rPr>
          <w:rFonts w:ascii="Bookman Old Style" w:hAnsi="Bookman Old Style"/>
          <w:sz w:val="22"/>
        </w:rPr>
        <w:t>.000,00</w:t>
      </w:r>
      <w:r w:rsidRPr="00387A52">
        <w:rPr>
          <w:rFonts w:ascii="Bookman Old Style" w:hAnsi="Bookman Old Style"/>
          <w:sz w:val="22"/>
        </w:rPr>
        <w:t xml:space="preserve"> </w:t>
      </w:r>
    </w:p>
    <w:p w14:paraId="3E9670B4" w14:textId="77777777" w:rsidR="006C2774" w:rsidRPr="00387A52" w:rsidRDefault="006C2774" w:rsidP="006C2774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</w:p>
    <w:p w14:paraId="2C6E7C43" w14:textId="77777777" w:rsidR="006C2774" w:rsidRPr="00387A52" w:rsidRDefault="006C2774" w:rsidP="006C2774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b/>
          <w:sz w:val="22"/>
        </w:rPr>
        <w:t xml:space="preserve">Art. 3º </w:t>
      </w:r>
      <w:r w:rsidRPr="00387A52">
        <w:rPr>
          <w:rFonts w:ascii="Bookman Old Style" w:hAnsi="Bookman Old Style"/>
          <w:sz w:val="22"/>
        </w:rPr>
        <w:t>Este Decreto entra em vigor na data de sua publicação, revogando-se as disposições em contrário.</w:t>
      </w:r>
    </w:p>
    <w:p w14:paraId="25A1EC22" w14:textId="77777777" w:rsidR="006C2774" w:rsidRPr="00387A52" w:rsidRDefault="006C2774" w:rsidP="006C2774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</w:p>
    <w:p w14:paraId="4FECAD5E" w14:textId="42FA23A6" w:rsidR="006C2774" w:rsidRPr="00387A52" w:rsidRDefault="006C2774" w:rsidP="006C2774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 xml:space="preserve"> </w:t>
      </w: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 xml:space="preserve">GABINETE DO PREFEITO, </w:t>
      </w:r>
      <w:r w:rsidR="007C0BE3">
        <w:rPr>
          <w:rFonts w:ascii="Bookman Old Style" w:hAnsi="Bookman Old Style"/>
          <w:sz w:val="22"/>
        </w:rPr>
        <w:t>2</w:t>
      </w:r>
      <w:r>
        <w:rPr>
          <w:rFonts w:ascii="Bookman Old Style" w:hAnsi="Bookman Old Style"/>
          <w:sz w:val="22"/>
        </w:rPr>
        <w:t>3</w:t>
      </w:r>
      <w:r w:rsidRPr="00387A52">
        <w:rPr>
          <w:rFonts w:ascii="Bookman Old Style" w:hAnsi="Bookman Old Style"/>
          <w:sz w:val="22"/>
        </w:rPr>
        <w:t xml:space="preserve"> de </w:t>
      </w:r>
      <w:r>
        <w:rPr>
          <w:rFonts w:ascii="Bookman Old Style" w:hAnsi="Bookman Old Style"/>
          <w:sz w:val="22"/>
        </w:rPr>
        <w:t>outubro</w:t>
      </w:r>
      <w:r w:rsidRPr="00387A52">
        <w:rPr>
          <w:rFonts w:ascii="Bookman Old Style" w:hAnsi="Bookman Old Style"/>
          <w:sz w:val="22"/>
        </w:rPr>
        <w:t xml:space="preserve"> de 20</w:t>
      </w:r>
      <w:r>
        <w:rPr>
          <w:rFonts w:ascii="Bookman Old Style" w:hAnsi="Bookman Old Style"/>
          <w:sz w:val="22"/>
        </w:rPr>
        <w:t>20</w:t>
      </w:r>
      <w:r w:rsidRPr="00387A52">
        <w:rPr>
          <w:rFonts w:ascii="Bookman Old Style" w:hAnsi="Bookman Old Style"/>
          <w:sz w:val="22"/>
        </w:rPr>
        <w:t>.</w:t>
      </w:r>
    </w:p>
    <w:p w14:paraId="485AFAA5" w14:textId="77777777" w:rsidR="006C2774" w:rsidRPr="00387A52" w:rsidRDefault="006C2774" w:rsidP="006C2774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ab/>
      </w:r>
    </w:p>
    <w:p w14:paraId="654E6B64" w14:textId="77777777" w:rsidR="006C2774" w:rsidRDefault="006C2774" w:rsidP="006C2774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sz w:val="22"/>
        </w:rPr>
      </w:pPr>
    </w:p>
    <w:p w14:paraId="0C7AB59F" w14:textId="77777777" w:rsidR="006C2774" w:rsidRPr="00387A52" w:rsidRDefault="006C2774" w:rsidP="006C2774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sz w:val="22"/>
        </w:rPr>
      </w:pPr>
    </w:p>
    <w:p w14:paraId="5A964384" w14:textId="77777777" w:rsidR="006C2774" w:rsidRPr="00387A52" w:rsidRDefault="006C2774" w:rsidP="006C2774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sz w:val="22"/>
        </w:rPr>
      </w:pPr>
      <w:r w:rsidRPr="00387A52">
        <w:rPr>
          <w:rFonts w:ascii="Bookman Old Style" w:hAnsi="Bookman Old Style"/>
          <w:b/>
          <w:sz w:val="22"/>
        </w:rPr>
        <w:t xml:space="preserve"> </w:t>
      </w:r>
      <w:r w:rsidRPr="00387A52">
        <w:rPr>
          <w:rFonts w:ascii="Bookman Old Style" w:hAnsi="Bookman Old Style"/>
          <w:b/>
          <w:sz w:val="22"/>
        </w:rPr>
        <w:tab/>
      </w:r>
      <w:r w:rsidRPr="00387A52">
        <w:rPr>
          <w:rFonts w:ascii="Bookman Old Style" w:hAnsi="Bookman Old Style"/>
          <w:b/>
          <w:sz w:val="22"/>
        </w:rPr>
        <w:tab/>
      </w:r>
      <w:r w:rsidRPr="00387A52">
        <w:rPr>
          <w:rFonts w:ascii="Bookman Old Style" w:hAnsi="Bookman Old Style"/>
          <w:b/>
          <w:sz w:val="22"/>
        </w:rPr>
        <w:tab/>
      </w:r>
      <w:r w:rsidRPr="00387A52">
        <w:rPr>
          <w:rFonts w:ascii="Bookman Old Style" w:hAnsi="Bookman Old Style"/>
          <w:b/>
          <w:sz w:val="22"/>
        </w:rPr>
        <w:tab/>
      </w:r>
      <w:r w:rsidRPr="00387A52">
        <w:rPr>
          <w:rFonts w:ascii="Bookman Old Style" w:hAnsi="Bookman Old Style"/>
          <w:b/>
          <w:sz w:val="22"/>
        </w:rPr>
        <w:tab/>
      </w:r>
      <w:r w:rsidRPr="00387A52">
        <w:rPr>
          <w:rFonts w:ascii="Bookman Old Style" w:hAnsi="Bookman Old Style"/>
          <w:b/>
          <w:sz w:val="22"/>
        </w:rPr>
        <w:tab/>
      </w:r>
      <w:r w:rsidRPr="00387A52">
        <w:rPr>
          <w:rFonts w:ascii="Bookman Old Style" w:hAnsi="Bookman Old Style"/>
          <w:b/>
          <w:sz w:val="22"/>
        </w:rPr>
        <w:tab/>
      </w:r>
      <w:r w:rsidRPr="00387A52"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>LAIRTON HAUSCHILD</w:t>
      </w:r>
    </w:p>
    <w:p w14:paraId="51A905FB" w14:textId="77777777" w:rsidR="006C2774" w:rsidRPr="00387A52" w:rsidRDefault="006C2774" w:rsidP="006C2774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Cs/>
          <w:sz w:val="22"/>
        </w:rPr>
      </w:pPr>
      <w:r>
        <w:rPr>
          <w:rFonts w:ascii="Bookman Old Style" w:hAnsi="Bookman Old Style"/>
          <w:b/>
          <w:sz w:val="22"/>
        </w:rPr>
        <w:lastRenderedPageBreak/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 w:rsidRPr="00387A52">
        <w:rPr>
          <w:rFonts w:ascii="Bookman Old Style" w:hAnsi="Bookman Old Style"/>
          <w:b/>
          <w:sz w:val="22"/>
        </w:rPr>
        <w:tab/>
      </w:r>
      <w:r w:rsidRPr="00387A52">
        <w:rPr>
          <w:rFonts w:ascii="Bookman Old Style" w:hAnsi="Bookman Old Style"/>
          <w:b/>
          <w:sz w:val="22"/>
        </w:rPr>
        <w:tab/>
      </w:r>
      <w:r w:rsidRPr="00387A52">
        <w:rPr>
          <w:rFonts w:ascii="Bookman Old Style" w:hAnsi="Bookman Old Style"/>
          <w:bCs/>
          <w:sz w:val="22"/>
        </w:rPr>
        <w:t xml:space="preserve">         </w:t>
      </w:r>
      <w:r>
        <w:rPr>
          <w:rFonts w:ascii="Bookman Old Style" w:hAnsi="Bookman Old Style"/>
          <w:bCs/>
          <w:sz w:val="22"/>
        </w:rPr>
        <w:t xml:space="preserve">     </w:t>
      </w:r>
      <w:r w:rsidRPr="00387A52">
        <w:rPr>
          <w:rFonts w:ascii="Bookman Old Style" w:hAnsi="Bookman Old Style"/>
          <w:bCs/>
          <w:sz w:val="22"/>
        </w:rPr>
        <w:t>Prefeito Municipal</w:t>
      </w:r>
    </w:p>
    <w:p w14:paraId="48A0D340" w14:textId="77777777" w:rsidR="006C2774" w:rsidRPr="00387A52" w:rsidRDefault="006C2774" w:rsidP="006C2774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>Registre-se e Publique-se</w:t>
      </w:r>
    </w:p>
    <w:p w14:paraId="78C75C78" w14:textId="77777777" w:rsidR="006C2774" w:rsidRDefault="006C2774" w:rsidP="006C2774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sz w:val="22"/>
        </w:rPr>
      </w:pPr>
    </w:p>
    <w:p w14:paraId="13335F42" w14:textId="77777777" w:rsidR="006C2774" w:rsidRPr="00387A52" w:rsidRDefault="006C2774" w:rsidP="006C2774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>RUDI RUBEN SCHNEIDER</w:t>
      </w:r>
    </w:p>
    <w:p w14:paraId="6A4B836B" w14:textId="2F185EB3" w:rsidR="00C36111" w:rsidRPr="00AE6747" w:rsidRDefault="006C2774" w:rsidP="00AE6747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>Sec. Administração e Finanças</w:t>
      </w:r>
    </w:p>
    <w:sectPr w:rsidR="00C36111" w:rsidRPr="00AE6747" w:rsidSect="00F90AFE">
      <w:pgSz w:w="11906" w:h="16838"/>
      <w:pgMar w:top="1418" w:right="964" w:bottom="73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74"/>
    <w:rsid w:val="00451A1D"/>
    <w:rsid w:val="00543AB8"/>
    <w:rsid w:val="006C2774"/>
    <w:rsid w:val="007C0BE3"/>
    <w:rsid w:val="00AE6747"/>
    <w:rsid w:val="00C36111"/>
    <w:rsid w:val="00DE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3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74"/>
    <w:pPr>
      <w:spacing w:after="0" w:line="360" w:lineRule="auto"/>
    </w:pPr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74"/>
    <w:pPr>
      <w:spacing w:after="0" w:line="360" w:lineRule="auto"/>
    </w:pPr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PMCS Cruzeiro</dc:creator>
  <cp:lastModifiedBy>Paloma</cp:lastModifiedBy>
  <cp:revision>2</cp:revision>
  <cp:lastPrinted>2020-10-26T13:54:00Z</cp:lastPrinted>
  <dcterms:created xsi:type="dcterms:W3CDTF">2022-09-08T18:29:00Z</dcterms:created>
  <dcterms:modified xsi:type="dcterms:W3CDTF">2022-09-08T18:29:00Z</dcterms:modified>
</cp:coreProperties>
</file>